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0CB0" w14:textId="77777777" w:rsidR="00196AAC" w:rsidRDefault="00000000">
      <w:pPr>
        <w:pStyle w:val="Nagwek1"/>
        <w:jc w:val="center"/>
      </w:pPr>
      <w:bookmarkStart w:id="0" w:name="_Toc"/>
      <w:r>
        <w:rPr>
          <w:rStyle w:val="eop"/>
        </w:rPr>
        <w:t>POLITYKA BEZPIECZEŃSTWA DZIECI</w:t>
      </w:r>
      <w:bookmarkEnd w:id="0"/>
    </w:p>
    <w:p w14:paraId="5530C1AF" w14:textId="77777777" w:rsidR="00196AAC" w:rsidRDefault="00000000">
      <w:pPr>
        <w:spacing w:after="0" w:line="276" w:lineRule="auto"/>
        <w:jc w:val="center"/>
        <w:rPr>
          <w:rFonts w:ascii="Arial" w:eastAsia="Arial" w:hAnsi="Arial" w:cs="Arial"/>
          <w:b/>
          <w:bCs/>
        </w:rPr>
      </w:pPr>
      <w:r>
        <w:rPr>
          <w:rFonts w:ascii="Arial" w:hAnsi="Arial"/>
          <w:b/>
          <w:bCs/>
          <w:lang w:val="de-DE"/>
        </w:rPr>
        <w:t>ZACHODNIOPOMORSKIEGO ZWI</w:t>
      </w:r>
      <w:r>
        <w:rPr>
          <w:rFonts w:ascii="Arial" w:hAnsi="Arial"/>
          <w:b/>
          <w:bCs/>
        </w:rPr>
        <w:t>ĄZKU PIŁKI NOŻ</w:t>
      </w:r>
      <w:r>
        <w:rPr>
          <w:rFonts w:ascii="Arial" w:hAnsi="Arial"/>
          <w:b/>
          <w:bCs/>
          <w:lang w:val="de-DE"/>
        </w:rPr>
        <w:t xml:space="preserve">NEJ </w:t>
      </w:r>
      <w:r>
        <w:rPr>
          <w:rFonts w:ascii="Arial" w:eastAsia="Arial" w:hAnsi="Arial" w:cs="Arial"/>
          <w:b/>
          <w:bCs/>
        </w:rPr>
        <w:br/>
      </w:r>
    </w:p>
    <w:p w14:paraId="4A833941" w14:textId="77777777" w:rsidR="00196AAC" w:rsidRDefault="00196AAC">
      <w:pPr>
        <w:pStyle w:val="Nagwekspisutreci"/>
        <w:spacing w:line="276" w:lineRule="auto"/>
        <w:rPr>
          <w:rStyle w:val="eop"/>
          <w:sz w:val="20"/>
          <w:szCs w:val="20"/>
        </w:rPr>
      </w:pPr>
    </w:p>
    <w:p w14:paraId="273854EC" w14:textId="77777777" w:rsidR="00196AAC" w:rsidRDefault="00000000">
      <w:pPr>
        <w:pStyle w:val="Nagwekspisutreci"/>
        <w:spacing w:line="276" w:lineRule="auto"/>
        <w:rPr>
          <w:sz w:val="20"/>
          <w:szCs w:val="20"/>
        </w:rPr>
      </w:pPr>
      <w:r>
        <w:rPr>
          <w:sz w:val="20"/>
          <w:szCs w:val="20"/>
          <w:lang w:val="fr-FR"/>
        </w:rPr>
        <w:t>Spis tre</w:t>
      </w:r>
      <w:r>
        <w:rPr>
          <w:sz w:val="20"/>
          <w:szCs w:val="20"/>
        </w:rPr>
        <w:t>ści</w:t>
      </w:r>
    </w:p>
    <w:p w14:paraId="371EA133" w14:textId="77777777" w:rsidR="00196AAC" w:rsidRDefault="00000000">
      <w:pPr>
        <w:spacing w:after="0" w:line="276" w:lineRule="auto"/>
      </w:pPr>
      <w:r>
        <w:rPr>
          <w:sz w:val="20"/>
          <w:szCs w:val="20"/>
        </w:rPr>
        <w:fldChar w:fldCharType="begin"/>
      </w:r>
      <w:r>
        <w:rPr>
          <w:sz w:val="20"/>
          <w:szCs w:val="20"/>
        </w:rPr>
        <w:instrText xml:space="preserve"> TOC \t "heading 1, 1,heading 2, 2,heading 3, 3,heading 4, 4,heading 5, 5"</w:instrText>
      </w:r>
      <w:r>
        <w:rPr>
          <w:sz w:val="20"/>
          <w:szCs w:val="20"/>
        </w:rPr>
        <w:fldChar w:fldCharType="separate"/>
      </w:r>
    </w:p>
    <w:p w14:paraId="2D1AF599" w14:textId="77777777" w:rsidR="00196AAC" w:rsidRDefault="00000000">
      <w:pPr>
        <w:pStyle w:val="Spistreci1"/>
      </w:pPr>
      <w:r>
        <w:rPr>
          <w:rFonts w:eastAsia="Arial Unicode MS" w:cs="Arial Unicode MS"/>
        </w:rPr>
        <w:t>POLITYKA BEZPIECZEŃSTWA DZIECI</w:t>
      </w:r>
      <w:r>
        <w:rPr>
          <w:rFonts w:eastAsia="Arial Unicode MS" w:cs="Arial Unicode MS"/>
        </w:rPr>
        <w:tab/>
      </w:r>
      <w:r>
        <w:fldChar w:fldCharType="begin"/>
      </w:r>
      <w:r>
        <w:instrText xml:space="preserve"> PAGEREF _Toc \h </w:instrText>
      </w:r>
      <w:r>
        <w:fldChar w:fldCharType="separate"/>
      </w:r>
      <w:r>
        <w:rPr>
          <w:rFonts w:eastAsia="Arial Unicode MS" w:cs="Arial Unicode MS"/>
        </w:rPr>
        <w:t>1</w:t>
      </w:r>
      <w:r>
        <w:fldChar w:fldCharType="end"/>
      </w:r>
    </w:p>
    <w:p w14:paraId="7E4CC0C6" w14:textId="77777777" w:rsidR="00196AAC" w:rsidRDefault="00000000">
      <w:pPr>
        <w:pStyle w:val="Spistreci1"/>
        <w:numPr>
          <w:ilvl w:val="0"/>
          <w:numId w:val="1"/>
        </w:numPr>
      </w:pPr>
      <w:r>
        <w:rPr>
          <w:rFonts w:eastAsia="Arial Unicode MS" w:cs="Arial Unicode MS"/>
          <w:lang w:val="de-DE"/>
        </w:rPr>
        <w:t>WSTĘP</w:t>
      </w:r>
      <w:r>
        <w:rPr>
          <w:rFonts w:eastAsia="Arial Unicode MS" w:cs="Arial Unicode MS"/>
          <w:lang w:val="de-DE"/>
        </w:rPr>
        <w:tab/>
      </w:r>
      <w:r>
        <w:fldChar w:fldCharType="begin"/>
      </w:r>
      <w:r>
        <w:instrText xml:space="preserve"> PAGEREF _Toc1 \h </w:instrText>
      </w:r>
      <w:r>
        <w:fldChar w:fldCharType="separate"/>
      </w:r>
      <w:r>
        <w:rPr>
          <w:rFonts w:eastAsia="Arial Unicode MS" w:cs="Arial Unicode MS"/>
        </w:rPr>
        <w:t>3</w:t>
      </w:r>
      <w:r>
        <w:fldChar w:fldCharType="end"/>
      </w:r>
    </w:p>
    <w:p w14:paraId="618C7619" w14:textId="77777777" w:rsidR="00196AAC" w:rsidRDefault="00000000">
      <w:pPr>
        <w:pStyle w:val="Spistreci2"/>
        <w:numPr>
          <w:ilvl w:val="0"/>
          <w:numId w:val="2"/>
        </w:numPr>
      </w:pPr>
      <w:r>
        <w:rPr>
          <w:rFonts w:eastAsia="Arial Unicode MS" w:cs="Arial Unicode MS"/>
          <w:lang w:val="de-DE"/>
        </w:rPr>
        <w:t>CELE POLITYKI BEZPIECZEŃSTWA DZIECI ZACHODNIOPOMORSKIEGO ZPN</w:t>
      </w:r>
      <w:r>
        <w:rPr>
          <w:rFonts w:eastAsia="Arial Unicode MS" w:cs="Arial Unicode MS"/>
          <w:lang w:val="de-DE"/>
        </w:rPr>
        <w:tab/>
      </w:r>
      <w:r>
        <w:fldChar w:fldCharType="begin"/>
      </w:r>
      <w:r>
        <w:instrText xml:space="preserve"> PAGEREF _Toc2 \h </w:instrText>
      </w:r>
      <w:r>
        <w:fldChar w:fldCharType="separate"/>
      </w:r>
      <w:r>
        <w:rPr>
          <w:rFonts w:eastAsia="Arial Unicode MS" w:cs="Arial Unicode MS"/>
        </w:rPr>
        <w:t>3</w:t>
      </w:r>
      <w:r>
        <w:fldChar w:fldCharType="end"/>
      </w:r>
    </w:p>
    <w:p w14:paraId="649B74D2" w14:textId="77777777" w:rsidR="00196AAC" w:rsidRDefault="00000000">
      <w:pPr>
        <w:pStyle w:val="Spistreci2"/>
        <w:numPr>
          <w:ilvl w:val="0"/>
          <w:numId w:val="3"/>
        </w:numPr>
      </w:pPr>
      <w:r>
        <w:rPr>
          <w:rFonts w:eastAsia="Arial Unicode MS" w:cs="Arial Unicode MS"/>
          <w:lang w:val="de-DE"/>
        </w:rPr>
        <w:t>ZASADY POLITYKI BEZPIECZEŃSTWA DZIECI ZACHODNIOPOMORSKIEGO ZPN</w:t>
      </w:r>
      <w:r>
        <w:rPr>
          <w:rFonts w:eastAsia="Arial Unicode MS" w:cs="Arial Unicode MS"/>
          <w:lang w:val="de-DE"/>
        </w:rPr>
        <w:tab/>
      </w:r>
      <w:r>
        <w:fldChar w:fldCharType="begin"/>
      </w:r>
      <w:r>
        <w:instrText xml:space="preserve"> PAGEREF _Toc3 \h </w:instrText>
      </w:r>
      <w:r>
        <w:fldChar w:fldCharType="separate"/>
      </w:r>
      <w:r>
        <w:rPr>
          <w:rFonts w:eastAsia="Arial Unicode MS" w:cs="Arial Unicode MS"/>
        </w:rPr>
        <w:t>4</w:t>
      </w:r>
      <w:r>
        <w:fldChar w:fldCharType="end"/>
      </w:r>
    </w:p>
    <w:p w14:paraId="3ADD9107" w14:textId="77777777" w:rsidR="00196AAC" w:rsidRDefault="00000000">
      <w:pPr>
        <w:pStyle w:val="Spistreci2"/>
        <w:numPr>
          <w:ilvl w:val="0"/>
          <w:numId w:val="4"/>
        </w:numPr>
      </w:pPr>
      <w:r>
        <w:rPr>
          <w:rFonts w:eastAsia="Arial Unicode MS" w:cs="Arial Unicode MS"/>
          <w:lang w:val="de-DE"/>
        </w:rPr>
        <w:t>5 ETAPÓW ZMIERZAJĄCYCH DO ZAPEWNIENIA BEZPIECZEŃSTWA DZIECI W PIŁCE NOŻNEJ</w:t>
      </w:r>
      <w:r>
        <w:rPr>
          <w:rFonts w:eastAsia="Arial Unicode MS" w:cs="Arial Unicode MS"/>
          <w:lang w:val="de-DE"/>
        </w:rPr>
        <w:tab/>
      </w:r>
      <w:r>
        <w:fldChar w:fldCharType="begin"/>
      </w:r>
      <w:r>
        <w:instrText xml:space="preserve"> PAGEREF _Toc4 \h </w:instrText>
      </w:r>
      <w:r>
        <w:fldChar w:fldCharType="separate"/>
      </w:r>
      <w:r>
        <w:rPr>
          <w:rFonts w:eastAsia="Arial Unicode MS" w:cs="Arial Unicode MS"/>
        </w:rPr>
        <w:t>4</w:t>
      </w:r>
      <w:r>
        <w:fldChar w:fldCharType="end"/>
      </w:r>
    </w:p>
    <w:p w14:paraId="6111933B" w14:textId="77777777" w:rsidR="00196AAC" w:rsidRDefault="00000000">
      <w:pPr>
        <w:pStyle w:val="Spistreci2"/>
        <w:numPr>
          <w:ilvl w:val="0"/>
          <w:numId w:val="5"/>
        </w:numPr>
      </w:pPr>
      <w:r>
        <w:rPr>
          <w:rFonts w:eastAsia="Arial Unicode MS" w:cs="Arial Unicode MS"/>
        </w:rPr>
        <w:t>DEFINICJE</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6</w:t>
      </w:r>
      <w:r>
        <w:fldChar w:fldCharType="end"/>
      </w:r>
    </w:p>
    <w:p w14:paraId="7A4A2887" w14:textId="77777777" w:rsidR="00196AAC" w:rsidRDefault="00000000">
      <w:pPr>
        <w:pStyle w:val="Spistreci1"/>
        <w:numPr>
          <w:ilvl w:val="0"/>
          <w:numId w:val="6"/>
        </w:numPr>
      </w:pPr>
      <w:r>
        <w:rPr>
          <w:rFonts w:eastAsia="Arial Unicode MS" w:cs="Arial Unicode MS"/>
          <w:lang w:val="de-DE"/>
        </w:rPr>
        <w:t>ORGANIZACJA PROCESU OCHRONY PRAW DZIECI I ZAPOBIEGANIE NARUSZENIOM</w:t>
      </w:r>
      <w:r>
        <w:rPr>
          <w:rFonts w:eastAsia="Arial Unicode MS" w:cs="Arial Unicode MS"/>
          <w:lang w:val="de-DE"/>
        </w:rPr>
        <w:tab/>
      </w:r>
      <w:r>
        <w:fldChar w:fldCharType="begin"/>
      </w:r>
      <w:r>
        <w:instrText xml:space="preserve"> PAGEREF _Toc6 \h </w:instrText>
      </w:r>
      <w:r>
        <w:fldChar w:fldCharType="separate"/>
      </w:r>
      <w:r>
        <w:rPr>
          <w:rFonts w:eastAsia="Arial Unicode MS" w:cs="Arial Unicode MS"/>
        </w:rPr>
        <w:t>7</w:t>
      </w:r>
      <w:r>
        <w:fldChar w:fldCharType="end"/>
      </w:r>
    </w:p>
    <w:p w14:paraId="0A01CB0B" w14:textId="77777777" w:rsidR="00196AAC" w:rsidRDefault="00000000">
      <w:pPr>
        <w:pStyle w:val="Spistreci2"/>
        <w:numPr>
          <w:ilvl w:val="0"/>
          <w:numId w:val="7"/>
        </w:numPr>
      </w:pPr>
      <w:r>
        <w:rPr>
          <w:rFonts w:eastAsia="Arial Unicode MS" w:cs="Arial Unicode MS"/>
          <w:lang w:val="de-DE"/>
        </w:rPr>
        <w:t>POLITYKA OCHRONNA</w:t>
      </w:r>
      <w:r>
        <w:rPr>
          <w:rFonts w:eastAsia="Arial Unicode MS" w:cs="Arial Unicode MS"/>
          <w:lang w:val="de-DE"/>
        </w:rPr>
        <w:tab/>
      </w:r>
      <w:r>
        <w:fldChar w:fldCharType="begin"/>
      </w:r>
      <w:r>
        <w:instrText xml:space="preserve"> PAGEREF _Toc7 \h </w:instrText>
      </w:r>
      <w:r>
        <w:fldChar w:fldCharType="separate"/>
      </w:r>
      <w:r>
        <w:rPr>
          <w:rFonts w:eastAsia="Arial Unicode MS" w:cs="Arial Unicode MS"/>
        </w:rPr>
        <w:t>7</w:t>
      </w:r>
      <w:r>
        <w:fldChar w:fldCharType="end"/>
      </w:r>
    </w:p>
    <w:p w14:paraId="01D70C30" w14:textId="77777777" w:rsidR="00196AAC" w:rsidRDefault="00000000">
      <w:pPr>
        <w:pStyle w:val="Spistreci2"/>
        <w:numPr>
          <w:ilvl w:val="0"/>
          <w:numId w:val="8"/>
        </w:numPr>
      </w:pPr>
      <w:r>
        <w:rPr>
          <w:rFonts w:eastAsia="Arial Unicode MS" w:cs="Arial Unicode MS"/>
        </w:rPr>
        <w:t>OCENA RYZYKA</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9</w:t>
      </w:r>
      <w:r>
        <w:fldChar w:fldCharType="end"/>
      </w:r>
    </w:p>
    <w:p w14:paraId="31FB40D7" w14:textId="77777777" w:rsidR="00196AAC" w:rsidRDefault="00000000">
      <w:pPr>
        <w:pStyle w:val="Spistreci2"/>
        <w:numPr>
          <w:ilvl w:val="0"/>
          <w:numId w:val="9"/>
        </w:numPr>
      </w:pPr>
      <w:r>
        <w:rPr>
          <w:rFonts w:eastAsia="Arial Unicode MS" w:cs="Arial Unicode MS"/>
          <w:lang w:val="de-DE"/>
        </w:rPr>
        <w:t>ZASADY ZWIĄZANE Z BEZPIECZEŃSTWEM DZIECI PODCZAS AKTYWNOŚCI SPORTOWYCH LUB OBOZÓW PIŁKARSKICH, W TYM Z ZAPEWNIENIEM NOCLEGU</w:t>
      </w:r>
      <w:r>
        <w:rPr>
          <w:rFonts w:eastAsia="Arial Unicode MS" w:cs="Arial Unicode MS"/>
          <w:lang w:val="de-DE"/>
        </w:rPr>
        <w:tab/>
      </w:r>
      <w:r>
        <w:fldChar w:fldCharType="begin"/>
      </w:r>
      <w:r>
        <w:instrText xml:space="preserve"> PAGEREF _Toc9 \h </w:instrText>
      </w:r>
      <w:r>
        <w:fldChar w:fldCharType="separate"/>
      </w:r>
      <w:r>
        <w:rPr>
          <w:rFonts w:eastAsia="Arial Unicode MS" w:cs="Arial Unicode MS"/>
        </w:rPr>
        <w:t>11</w:t>
      </w:r>
      <w:r>
        <w:fldChar w:fldCharType="end"/>
      </w:r>
    </w:p>
    <w:p w14:paraId="0EF342D1" w14:textId="77777777" w:rsidR="00196AAC" w:rsidRDefault="00000000">
      <w:pPr>
        <w:pStyle w:val="Spistreci2"/>
        <w:numPr>
          <w:ilvl w:val="1"/>
          <w:numId w:val="10"/>
        </w:numPr>
      </w:pPr>
      <w:r>
        <w:rPr>
          <w:rFonts w:eastAsia="Arial Unicode MS" w:cs="Arial Unicode MS"/>
          <w:lang w:val="de-DE"/>
        </w:rPr>
        <w:t>ZASADY ZWIĄZANE Z BEZPIECZEŃSTWEM DZIECI PODCZAS INNYCH AKTYWNOŚCI</w:t>
      </w:r>
      <w:r>
        <w:rPr>
          <w:rFonts w:eastAsia="Arial Unicode MS" w:cs="Arial Unicode MS"/>
          <w:lang w:val="de-DE"/>
        </w:rPr>
        <w:tab/>
      </w:r>
      <w:r>
        <w:fldChar w:fldCharType="begin"/>
      </w:r>
      <w:r>
        <w:instrText xml:space="preserve"> PAGEREF _Toc10 \h </w:instrText>
      </w:r>
      <w:r>
        <w:fldChar w:fldCharType="separate"/>
      </w:r>
      <w:r>
        <w:rPr>
          <w:rFonts w:eastAsia="Arial Unicode MS" w:cs="Arial Unicode MS"/>
        </w:rPr>
        <w:t>13</w:t>
      </w:r>
      <w:r>
        <w:fldChar w:fldCharType="end"/>
      </w:r>
    </w:p>
    <w:p w14:paraId="2556F3B7" w14:textId="77777777" w:rsidR="00196AAC" w:rsidRDefault="00000000">
      <w:pPr>
        <w:pStyle w:val="Spistreci2"/>
        <w:numPr>
          <w:ilvl w:val="1"/>
          <w:numId w:val="11"/>
        </w:numPr>
      </w:pPr>
      <w:r>
        <w:rPr>
          <w:rFonts w:eastAsia="Arial Unicode MS" w:cs="Arial Unicode MS"/>
          <w:lang w:val="de-DE"/>
        </w:rPr>
        <w:t>ZASADY OCHRONY DANYCH OSOBOWYCH</w:t>
      </w:r>
      <w:r>
        <w:rPr>
          <w:rFonts w:eastAsia="Arial Unicode MS" w:cs="Arial Unicode MS"/>
          <w:lang w:val="de-DE"/>
        </w:rPr>
        <w:tab/>
      </w:r>
      <w:r>
        <w:fldChar w:fldCharType="begin"/>
      </w:r>
      <w:r>
        <w:instrText xml:space="preserve"> PAGEREF _Toc11 \h </w:instrText>
      </w:r>
      <w:r>
        <w:fldChar w:fldCharType="separate"/>
      </w:r>
      <w:r>
        <w:rPr>
          <w:rFonts w:eastAsia="Arial Unicode MS" w:cs="Arial Unicode MS"/>
        </w:rPr>
        <w:t>14</w:t>
      </w:r>
      <w:r>
        <w:fldChar w:fldCharType="end"/>
      </w:r>
    </w:p>
    <w:p w14:paraId="13D07845" w14:textId="77777777" w:rsidR="00196AAC" w:rsidRDefault="00000000">
      <w:pPr>
        <w:pStyle w:val="Spistreci2"/>
        <w:numPr>
          <w:ilvl w:val="1"/>
          <w:numId w:val="12"/>
        </w:numPr>
      </w:pPr>
      <w:r>
        <w:rPr>
          <w:rFonts w:eastAsia="Arial Unicode MS" w:cs="Arial Unicode MS"/>
        </w:rPr>
        <w:t>KODEKSY POSTĘPOWANIA</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3FA298CD" w14:textId="77777777" w:rsidR="00196AAC" w:rsidRDefault="00000000">
      <w:pPr>
        <w:pStyle w:val="Spistreci2"/>
        <w:numPr>
          <w:ilvl w:val="1"/>
          <w:numId w:val="13"/>
        </w:numPr>
      </w:pPr>
      <w:r>
        <w:rPr>
          <w:rFonts w:eastAsia="Arial Unicode MS" w:cs="Arial Unicode MS"/>
          <w:lang w:val="de-DE"/>
        </w:rPr>
        <w:t>BEZPIECZNA REKRUTACJA KADR</w:t>
      </w:r>
      <w:r>
        <w:rPr>
          <w:rFonts w:eastAsia="Arial Unicode MS" w:cs="Arial Unicode MS"/>
          <w:lang w:val="de-DE"/>
        </w:rPr>
        <w:tab/>
      </w:r>
      <w:r>
        <w:fldChar w:fldCharType="begin"/>
      </w:r>
      <w:r>
        <w:instrText xml:space="preserve"> PAGEREF _Toc13 \h </w:instrText>
      </w:r>
      <w:r>
        <w:fldChar w:fldCharType="separate"/>
      </w:r>
      <w:r>
        <w:rPr>
          <w:rFonts w:eastAsia="Arial Unicode MS" w:cs="Arial Unicode MS"/>
        </w:rPr>
        <w:t>17</w:t>
      </w:r>
      <w:r>
        <w:fldChar w:fldCharType="end"/>
      </w:r>
    </w:p>
    <w:p w14:paraId="5BCCD0FB" w14:textId="77777777" w:rsidR="00196AAC" w:rsidRDefault="00000000">
      <w:pPr>
        <w:pStyle w:val="Spistreci1"/>
        <w:numPr>
          <w:ilvl w:val="0"/>
          <w:numId w:val="14"/>
        </w:numPr>
      </w:pPr>
      <w:r w:rsidRPr="0044119D">
        <w:rPr>
          <w:rFonts w:eastAsia="Arial Unicode MS" w:cs="Arial Unicode MS"/>
        </w:rPr>
        <w:t>PROCEDURY I ZASADY POSTĘPOWANIA W SYTUACJI WYSTĄPIENIA NADUŻYĆ</w:t>
      </w:r>
      <w:r w:rsidRPr="0044119D">
        <w:rPr>
          <w:rFonts w:eastAsia="Arial Unicode MS" w:cs="Arial Unicode MS"/>
        </w:rPr>
        <w:tab/>
      </w:r>
      <w:r>
        <w:fldChar w:fldCharType="begin"/>
      </w:r>
      <w:r>
        <w:instrText xml:space="preserve"> PAGEREF _Toc14 \h </w:instrText>
      </w:r>
      <w:r>
        <w:fldChar w:fldCharType="separate"/>
      </w:r>
      <w:r>
        <w:rPr>
          <w:rFonts w:eastAsia="Arial Unicode MS" w:cs="Arial Unicode MS"/>
        </w:rPr>
        <w:t>21</w:t>
      </w:r>
      <w:r>
        <w:fldChar w:fldCharType="end"/>
      </w:r>
    </w:p>
    <w:p w14:paraId="5B7A0539" w14:textId="77777777" w:rsidR="00196AAC" w:rsidRDefault="00000000">
      <w:pPr>
        <w:pStyle w:val="Spistreci2"/>
        <w:numPr>
          <w:ilvl w:val="1"/>
          <w:numId w:val="14"/>
        </w:numPr>
      </w:pPr>
      <w:r>
        <w:rPr>
          <w:rFonts w:eastAsia="Arial Unicode MS" w:cs="Arial Unicode MS"/>
          <w:lang w:val="en-US"/>
        </w:rPr>
        <w:t>FORMY NADUŻYĆ</w:t>
      </w:r>
      <w:r>
        <w:rPr>
          <w:rFonts w:eastAsia="Arial Unicode MS" w:cs="Arial Unicode MS"/>
          <w:lang w:val="en-US"/>
        </w:rPr>
        <w:tab/>
      </w:r>
      <w:r>
        <w:fldChar w:fldCharType="begin"/>
      </w:r>
      <w:r>
        <w:instrText xml:space="preserve"> PAGEREF _Toc15 \h </w:instrText>
      </w:r>
      <w:r>
        <w:fldChar w:fldCharType="separate"/>
      </w:r>
      <w:r>
        <w:rPr>
          <w:rFonts w:eastAsia="Arial Unicode MS" w:cs="Arial Unicode MS"/>
        </w:rPr>
        <w:t>22</w:t>
      </w:r>
      <w:r>
        <w:fldChar w:fldCharType="end"/>
      </w:r>
    </w:p>
    <w:p w14:paraId="732745F4" w14:textId="77777777" w:rsidR="00196AAC" w:rsidRDefault="00000000">
      <w:pPr>
        <w:pStyle w:val="Spistreci2"/>
        <w:numPr>
          <w:ilvl w:val="1"/>
          <w:numId w:val="15"/>
        </w:numPr>
      </w:pPr>
      <w:r w:rsidRPr="0044119D">
        <w:rPr>
          <w:rFonts w:eastAsia="Arial Unicode MS" w:cs="Arial Unicode MS"/>
        </w:rPr>
        <w:t>ZASADY OGÓLNE WSPÓŁPRACY Z WŁAŚCIWYMI ORGANAMI I INSTYTUCJAMI</w:t>
      </w:r>
      <w:r w:rsidRPr="0044119D">
        <w:rPr>
          <w:rFonts w:eastAsia="Arial Unicode MS" w:cs="Arial Unicode MS"/>
        </w:rPr>
        <w:tab/>
      </w:r>
      <w:r>
        <w:fldChar w:fldCharType="begin"/>
      </w:r>
      <w:r>
        <w:instrText xml:space="preserve"> PAGEREF _Toc16 \h </w:instrText>
      </w:r>
      <w:r>
        <w:fldChar w:fldCharType="separate"/>
      </w:r>
      <w:r>
        <w:rPr>
          <w:rFonts w:eastAsia="Arial Unicode MS" w:cs="Arial Unicode MS"/>
        </w:rPr>
        <w:t>28</w:t>
      </w:r>
      <w:r>
        <w:fldChar w:fldCharType="end"/>
      </w:r>
    </w:p>
    <w:p w14:paraId="44B39135" w14:textId="77777777" w:rsidR="00196AAC" w:rsidRDefault="00000000">
      <w:pPr>
        <w:pStyle w:val="Spistreci2"/>
        <w:numPr>
          <w:ilvl w:val="1"/>
          <w:numId w:val="16"/>
        </w:numPr>
      </w:pPr>
      <w:r>
        <w:rPr>
          <w:rFonts w:eastAsia="Arial Unicode MS" w:cs="Arial Unicode MS"/>
          <w:lang w:val="fr-FR"/>
        </w:rPr>
        <w:t>ZGŁASZANIE NARUSZEŃ I DZIAŁANIA NASTĘPCZE</w:t>
      </w:r>
      <w:r>
        <w:rPr>
          <w:rFonts w:eastAsia="Arial Unicode MS" w:cs="Arial Unicode MS"/>
          <w:lang w:val="fr-FR"/>
        </w:rPr>
        <w:tab/>
      </w:r>
      <w:r>
        <w:fldChar w:fldCharType="begin"/>
      </w:r>
      <w:r>
        <w:instrText xml:space="preserve"> PAGEREF _Toc17 \h </w:instrText>
      </w:r>
      <w:r>
        <w:fldChar w:fldCharType="separate"/>
      </w:r>
      <w:r>
        <w:rPr>
          <w:rFonts w:eastAsia="Arial Unicode MS" w:cs="Arial Unicode MS"/>
        </w:rPr>
        <w:t>30</w:t>
      </w:r>
      <w:r>
        <w:fldChar w:fldCharType="end"/>
      </w:r>
    </w:p>
    <w:p w14:paraId="37D689ED" w14:textId="77777777" w:rsidR="00196AAC" w:rsidRDefault="00000000">
      <w:pPr>
        <w:pStyle w:val="Spistreci2"/>
        <w:numPr>
          <w:ilvl w:val="1"/>
          <w:numId w:val="17"/>
        </w:numPr>
      </w:pPr>
      <w:r>
        <w:rPr>
          <w:rFonts w:eastAsia="Arial Unicode MS" w:cs="Arial Unicode MS"/>
          <w:lang w:val="de-DE"/>
        </w:rPr>
        <w:t>PROCEDURA ZGŁOSZENIA NADUŻYCIA DOKONANEGO PRZEZ DZIECKO LUB DOROSŁEGO WEWNĄTRZ ORGANIZACJI</w:t>
      </w:r>
      <w:r>
        <w:rPr>
          <w:rFonts w:eastAsia="Arial Unicode MS" w:cs="Arial Unicode MS"/>
          <w:lang w:val="de-DE"/>
        </w:rPr>
        <w:tab/>
      </w:r>
      <w:r>
        <w:fldChar w:fldCharType="begin"/>
      </w:r>
      <w:r>
        <w:instrText xml:space="preserve"> PAGEREF _Toc18 \h </w:instrText>
      </w:r>
      <w:r>
        <w:fldChar w:fldCharType="separate"/>
      </w:r>
      <w:r>
        <w:rPr>
          <w:rFonts w:eastAsia="Arial Unicode MS" w:cs="Arial Unicode MS"/>
        </w:rPr>
        <w:t>32</w:t>
      </w:r>
      <w:r>
        <w:fldChar w:fldCharType="end"/>
      </w:r>
    </w:p>
    <w:p w14:paraId="3C76239D" w14:textId="77777777" w:rsidR="00196AAC" w:rsidRDefault="00000000">
      <w:pPr>
        <w:pStyle w:val="Spistreci2"/>
        <w:numPr>
          <w:ilvl w:val="1"/>
          <w:numId w:val="18"/>
        </w:numPr>
      </w:pPr>
      <w:r>
        <w:rPr>
          <w:rFonts w:eastAsia="Arial Unicode MS" w:cs="Arial Unicode MS"/>
          <w:lang w:val="de-DE"/>
        </w:rPr>
        <w:t>PROCEDURA ZGŁOSZENIA NADUŻYCIA W ŚRODOWISKU ZEWNĘTRZNYM</w:t>
      </w:r>
      <w:r>
        <w:rPr>
          <w:rFonts w:eastAsia="Arial Unicode MS" w:cs="Arial Unicode MS"/>
          <w:lang w:val="de-DE"/>
        </w:rPr>
        <w:tab/>
      </w:r>
      <w:r>
        <w:fldChar w:fldCharType="begin"/>
      </w:r>
      <w:r>
        <w:instrText xml:space="preserve"> PAGEREF _Toc19 \h </w:instrText>
      </w:r>
      <w:r>
        <w:fldChar w:fldCharType="separate"/>
      </w:r>
      <w:r>
        <w:rPr>
          <w:rFonts w:eastAsia="Arial Unicode MS" w:cs="Arial Unicode MS"/>
          <w:lang w:val="ru-RU"/>
        </w:rPr>
        <w:t>34</w:t>
      </w:r>
      <w:r>
        <w:fldChar w:fldCharType="end"/>
      </w:r>
    </w:p>
    <w:p w14:paraId="1B4101B3" w14:textId="77777777" w:rsidR="00196AAC" w:rsidRDefault="00000000">
      <w:pPr>
        <w:pStyle w:val="Spistreci1"/>
        <w:numPr>
          <w:ilvl w:val="0"/>
          <w:numId w:val="19"/>
        </w:numPr>
      </w:pPr>
      <w:r>
        <w:rPr>
          <w:rFonts w:eastAsia="Arial Unicode MS" w:cs="Arial Unicode MS"/>
        </w:rPr>
        <w:t>KOMUNIKACJA I EDUKACJA</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37</w:t>
      </w:r>
      <w:r>
        <w:fldChar w:fldCharType="end"/>
      </w:r>
    </w:p>
    <w:p w14:paraId="27EAE454" w14:textId="77777777" w:rsidR="00196AAC" w:rsidRDefault="00000000">
      <w:pPr>
        <w:pStyle w:val="Spistreci2"/>
        <w:numPr>
          <w:ilvl w:val="0"/>
          <w:numId w:val="20"/>
        </w:numPr>
      </w:pPr>
      <w:r>
        <w:rPr>
          <w:rFonts w:eastAsia="Arial Unicode MS" w:cs="Arial Unicode MS"/>
          <w:lang w:val="en-US"/>
        </w:rPr>
        <w:t>PODNOSZENIE ŚWIADOMOŚCI</w:t>
      </w:r>
      <w:r>
        <w:rPr>
          <w:rFonts w:eastAsia="Arial Unicode MS" w:cs="Arial Unicode MS"/>
          <w:lang w:val="en-US"/>
        </w:rPr>
        <w:tab/>
      </w:r>
      <w:r>
        <w:fldChar w:fldCharType="begin"/>
      </w:r>
      <w:r>
        <w:instrText xml:space="preserve"> PAGEREF _Toc21 \h </w:instrText>
      </w:r>
      <w:r>
        <w:fldChar w:fldCharType="separate"/>
      </w:r>
      <w:r>
        <w:rPr>
          <w:rFonts w:eastAsia="Arial Unicode MS" w:cs="Arial Unicode MS"/>
        </w:rPr>
        <w:t>37</w:t>
      </w:r>
      <w:r>
        <w:fldChar w:fldCharType="end"/>
      </w:r>
    </w:p>
    <w:p w14:paraId="79463C1C" w14:textId="77777777" w:rsidR="00196AAC" w:rsidRDefault="00000000">
      <w:pPr>
        <w:pStyle w:val="Spistreci1"/>
        <w:numPr>
          <w:ilvl w:val="0"/>
          <w:numId w:val="21"/>
        </w:numPr>
      </w:pPr>
      <w:r>
        <w:rPr>
          <w:rFonts w:eastAsia="Arial Unicode MS" w:cs="Arial Unicode MS"/>
          <w:lang w:val="de-DE"/>
        </w:rPr>
        <w:t>MONITORING I OCENA PROCESU, PROCEDUR I WYTYCZNYCH.</w:t>
      </w:r>
      <w:r>
        <w:rPr>
          <w:rFonts w:eastAsia="Arial Unicode MS" w:cs="Arial Unicode MS"/>
          <w:lang w:val="de-DE"/>
        </w:rPr>
        <w:tab/>
      </w:r>
      <w:r>
        <w:fldChar w:fldCharType="begin"/>
      </w:r>
      <w:r>
        <w:instrText xml:space="preserve"> PAGEREF _Toc22 \h </w:instrText>
      </w:r>
      <w:r>
        <w:fldChar w:fldCharType="separate"/>
      </w:r>
      <w:r>
        <w:rPr>
          <w:rFonts w:eastAsia="Arial Unicode MS" w:cs="Arial Unicode MS"/>
        </w:rPr>
        <w:t>39</w:t>
      </w:r>
      <w:r>
        <w:fldChar w:fldCharType="end"/>
      </w:r>
    </w:p>
    <w:p w14:paraId="167CF6F6" w14:textId="77777777" w:rsidR="00196AAC" w:rsidRDefault="00000000">
      <w:pPr>
        <w:pStyle w:val="Spistreci2"/>
        <w:numPr>
          <w:ilvl w:val="0"/>
          <w:numId w:val="22"/>
        </w:numPr>
      </w:pPr>
      <w:r>
        <w:rPr>
          <w:rFonts w:eastAsia="Arial Unicode MS" w:cs="Arial Unicode MS"/>
          <w:lang w:val="de-DE"/>
        </w:rPr>
        <w:t>FORMULARZ POSTĘPÓW</w:t>
      </w:r>
      <w:r>
        <w:rPr>
          <w:rFonts w:eastAsia="Arial Unicode MS" w:cs="Arial Unicode MS"/>
          <w:lang w:val="de-DE"/>
        </w:rPr>
        <w:tab/>
      </w:r>
      <w:r>
        <w:fldChar w:fldCharType="begin"/>
      </w:r>
      <w:r>
        <w:instrText xml:space="preserve"> PAGEREF _Toc23 \h </w:instrText>
      </w:r>
      <w:r>
        <w:fldChar w:fldCharType="separate"/>
      </w:r>
      <w:r>
        <w:rPr>
          <w:rFonts w:eastAsia="Arial Unicode MS" w:cs="Arial Unicode MS"/>
        </w:rPr>
        <w:t>40</w:t>
      </w:r>
      <w:r>
        <w:fldChar w:fldCharType="end"/>
      </w:r>
    </w:p>
    <w:p w14:paraId="531AE759" w14:textId="77777777" w:rsidR="00196AAC" w:rsidRDefault="00000000">
      <w:pPr>
        <w:pStyle w:val="Spistreci2"/>
        <w:numPr>
          <w:ilvl w:val="0"/>
          <w:numId w:val="23"/>
        </w:numPr>
      </w:pPr>
      <w:r>
        <w:rPr>
          <w:rFonts w:eastAsia="Arial Unicode MS" w:cs="Arial Unicode MS"/>
          <w:lang w:val="en-US"/>
        </w:rPr>
        <w:t>MONITOROWANIE</w:t>
      </w:r>
      <w:r>
        <w:rPr>
          <w:rFonts w:eastAsia="Arial Unicode MS" w:cs="Arial Unicode MS"/>
          <w:lang w:val="en-US"/>
        </w:rPr>
        <w:tab/>
      </w:r>
      <w:r>
        <w:fldChar w:fldCharType="begin"/>
      </w:r>
      <w:r>
        <w:instrText xml:space="preserve"> PAGEREF _Toc24 \h </w:instrText>
      </w:r>
      <w:r>
        <w:fldChar w:fldCharType="separate"/>
      </w:r>
      <w:r>
        <w:rPr>
          <w:rFonts w:eastAsia="Arial Unicode MS" w:cs="Arial Unicode MS"/>
        </w:rPr>
        <w:t>41</w:t>
      </w:r>
      <w:r>
        <w:fldChar w:fldCharType="end"/>
      </w:r>
    </w:p>
    <w:p w14:paraId="4A2A3313" w14:textId="77777777" w:rsidR="00196AAC" w:rsidRDefault="00000000">
      <w:pPr>
        <w:pStyle w:val="Spistreci1"/>
        <w:numPr>
          <w:ilvl w:val="0"/>
          <w:numId w:val="24"/>
        </w:numPr>
      </w:pPr>
      <w:r>
        <w:rPr>
          <w:rFonts w:eastAsia="Arial Unicode MS" w:cs="Arial Unicode MS"/>
          <w:lang w:val="de-DE"/>
        </w:rPr>
        <w:t>ZAŁĄCZNIKI DO POLITYKI BEZPIECZEŃSTWA DZIECI ZACHODNIOPOMORSKIEGO ZPN</w:t>
      </w:r>
      <w:r>
        <w:rPr>
          <w:rFonts w:eastAsia="Arial Unicode MS" w:cs="Arial Unicode MS"/>
          <w:lang w:val="de-DE"/>
        </w:rPr>
        <w:tab/>
      </w:r>
      <w:r>
        <w:fldChar w:fldCharType="begin"/>
      </w:r>
      <w:r>
        <w:instrText xml:space="preserve"> PAGEREF _Toc25 \h </w:instrText>
      </w:r>
      <w:r>
        <w:fldChar w:fldCharType="separate"/>
      </w:r>
      <w:r>
        <w:rPr>
          <w:rFonts w:eastAsia="Arial Unicode MS" w:cs="Arial Unicode MS"/>
        </w:rPr>
        <w:t>41</w:t>
      </w:r>
      <w:r>
        <w:fldChar w:fldCharType="end"/>
      </w:r>
    </w:p>
    <w:p w14:paraId="4FF62F67" w14:textId="77777777" w:rsidR="00196AAC" w:rsidRDefault="00000000">
      <w:pPr>
        <w:pStyle w:val="Spistreci2"/>
      </w:pPr>
      <w:r>
        <w:rPr>
          <w:rFonts w:eastAsia="Arial Unicode MS" w:cs="Arial Unicode MS"/>
          <w:lang w:val="de-DE"/>
        </w:rPr>
        <w:t>ZAŁĄCZNIK NR 1. DEFINICJE</w:t>
      </w:r>
      <w:r>
        <w:rPr>
          <w:rFonts w:eastAsia="Arial Unicode MS" w:cs="Arial Unicode MS"/>
          <w:lang w:val="de-DE"/>
        </w:rPr>
        <w:tab/>
      </w:r>
      <w:r>
        <w:fldChar w:fldCharType="begin"/>
      </w:r>
      <w:r>
        <w:instrText xml:space="preserve"> PAGEREF _Toc26 \h </w:instrText>
      </w:r>
      <w:r>
        <w:fldChar w:fldCharType="separate"/>
      </w:r>
      <w:r>
        <w:rPr>
          <w:rFonts w:eastAsia="Arial Unicode MS" w:cs="Arial Unicode MS"/>
        </w:rPr>
        <w:t>41</w:t>
      </w:r>
      <w:r>
        <w:fldChar w:fldCharType="end"/>
      </w:r>
    </w:p>
    <w:p w14:paraId="3285518B" w14:textId="77777777" w:rsidR="00196AAC" w:rsidRDefault="00000000">
      <w:pPr>
        <w:pStyle w:val="Spistreci2"/>
      </w:pPr>
      <w:r>
        <w:rPr>
          <w:rFonts w:eastAsia="Arial Unicode MS" w:cs="Arial Unicode MS"/>
          <w:lang w:val="de-DE"/>
        </w:rPr>
        <w:lastRenderedPageBreak/>
        <w:t>ZAŁĄCZNIK NR 2. ZGODY RODZICÓW/OPIEKUNÓW PRAWNYCH</w:t>
      </w:r>
      <w:r>
        <w:rPr>
          <w:rFonts w:eastAsia="Arial Unicode MS" w:cs="Arial Unicode MS"/>
          <w:lang w:val="de-DE"/>
        </w:rPr>
        <w:tab/>
      </w:r>
      <w:r>
        <w:fldChar w:fldCharType="begin"/>
      </w:r>
      <w:r>
        <w:instrText xml:space="preserve"> PAGEREF _Toc27 \h </w:instrText>
      </w:r>
      <w:r>
        <w:fldChar w:fldCharType="separate"/>
      </w:r>
      <w:r>
        <w:rPr>
          <w:rFonts w:eastAsia="Arial Unicode MS" w:cs="Arial Unicode MS"/>
        </w:rPr>
        <w:t>46</w:t>
      </w:r>
      <w:r>
        <w:fldChar w:fldCharType="end"/>
      </w:r>
    </w:p>
    <w:p w14:paraId="3F961424" w14:textId="77777777" w:rsidR="00196AAC" w:rsidRDefault="00000000">
      <w:pPr>
        <w:pStyle w:val="Spistreci2"/>
      </w:pPr>
      <w:r w:rsidRPr="0044119D">
        <w:rPr>
          <w:rFonts w:eastAsia="Arial Unicode MS" w:cs="Arial Unicode MS"/>
        </w:rPr>
        <w:t>ZAŁĄCZNIK NR 3. UPOWAŻNIENIE DO PRZETWARZANIA DANYCH OSOBOWYCH</w:t>
      </w:r>
      <w:r w:rsidRPr="0044119D">
        <w:rPr>
          <w:rFonts w:eastAsia="Arial Unicode MS" w:cs="Arial Unicode MS"/>
        </w:rPr>
        <w:tab/>
      </w:r>
      <w:r>
        <w:fldChar w:fldCharType="begin"/>
      </w:r>
      <w:r>
        <w:instrText xml:space="preserve"> PAGEREF _Toc28 \h </w:instrText>
      </w:r>
      <w:r>
        <w:fldChar w:fldCharType="separate"/>
      </w:r>
      <w:r>
        <w:rPr>
          <w:rFonts w:eastAsia="Arial Unicode MS" w:cs="Arial Unicode MS"/>
        </w:rPr>
        <w:t>50</w:t>
      </w:r>
      <w:r>
        <w:fldChar w:fldCharType="end"/>
      </w:r>
    </w:p>
    <w:p w14:paraId="7B8F9053" w14:textId="77777777" w:rsidR="00196AAC" w:rsidRDefault="00000000">
      <w:pPr>
        <w:pStyle w:val="Spistreci2"/>
      </w:pPr>
      <w:r>
        <w:rPr>
          <w:rFonts w:eastAsia="Arial Unicode MS" w:cs="Arial Unicode MS"/>
          <w:lang w:val="de-DE"/>
        </w:rPr>
        <w:t>ZAŁĄCZNIK NR 4. ZGODY RODZICÓW/OPIEKUNÓW PRAWNYCH DOTYCZĄCE ZDROWIA DZIECKA/ PODOPIECZNEGO</w:t>
      </w:r>
      <w:r>
        <w:rPr>
          <w:rFonts w:eastAsia="Arial Unicode MS" w:cs="Arial Unicode MS"/>
          <w:lang w:val="de-DE"/>
        </w:rPr>
        <w:tab/>
      </w:r>
      <w:r>
        <w:fldChar w:fldCharType="begin"/>
      </w:r>
      <w:r>
        <w:instrText xml:space="preserve"> PAGEREF _Toc29 \h </w:instrText>
      </w:r>
      <w:r>
        <w:fldChar w:fldCharType="separate"/>
      </w:r>
      <w:r>
        <w:rPr>
          <w:rFonts w:eastAsia="Arial Unicode MS" w:cs="Arial Unicode MS"/>
        </w:rPr>
        <w:t>50</w:t>
      </w:r>
      <w:r>
        <w:fldChar w:fldCharType="end"/>
      </w:r>
    </w:p>
    <w:p w14:paraId="4DA0CBE5" w14:textId="77777777" w:rsidR="00196AAC" w:rsidRDefault="00000000">
      <w:pPr>
        <w:pStyle w:val="Spistreci2"/>
      </w:pPr>
      <w:r>
        <w:rPr>
          <w:rFonts w:eastAsia="Arial Unicode MS" w:cs="Arial Unicode MS"/>
          <w:lang w:val="de-DE"/>
        </w:rPr>
        <w:t>ZAŁĄCZNIK NR 4a. ZGODA NA PODEJMOWANIE DECYZJI ZWIĄZANYCH Z HOSPITALIZACJĄ ORAZ ZABIEGAMI OPERACYJNYMI W PRZYPADKU PROBLEMÓW ZDROWOTNYCH DZIECKA</w:t>
      </w:r>
      <w:r>
        <w:rPr>
          <w:rFonts w:eastAsia="Arial Unicode MS" w:cs="Arial Unicode MS"/>
          <w:lang w:val="de-DE"/>
        </w:rPr>
        <w:tab/>
      </w:r>
      <w:r>
        <w:fldChar w:fldCharType="begin"/>
      </w:r>
      <w:r>
        <w:instrText xml:space="preserve"> PAGEREF _Toc30 \h </w:instrText>
      </w:r>
      <w:r>
        <w:fldChar w:fldCharType="separate"/>
      </w:r>
      <w:r>
        <w:rPr>
          <w:rFonts w:eastAsia="Arial Unicode MS" w:cs="Arial Unicode MS"/>
        </w:rPr>
        <w:t>51</w:t>
      </w:r>
      <w:r>
        <w:fldChar w:fldCharType="end"/>
      </w:r>
    </w:p>
    <w:p w14:paraId="2CBAE0E4" w14:textId="77777777" w:rsidR="00196AAC" w:rsidRDefault="00000000">
      <w:pPr>
        <w:pStyle w:val="Spistreci2"/>
      </w:pPr>
      <w:r>
        <w:rPr>
          <w:rFonts w:eastAsia="Arial Unicode MS" w:cs="Arial Unicode MS"/>
          <w:lang w:val="de-DE"/>
        </w:rPr>
        <w:t>ZAŁĄCZNIK NR 4b. ZGODA NA POBRANIE KRWI DZIECKA</w:t>
      </w:r>
      <w:r>
        <w:rPr>
          <w:rFonts w:eastAsia="Arial Unicode MS" w:cs="Arial Unicode MS"/>
          <w:lang w:val="de-DE"/>
        </w:rPr>
        <w:tab/>
      </w:r>
      <w:r>
        <w:fldChar w:fldCharType="begin"/>
      </w:r>
      <w:r>
        <w:instrText xml:space="preserve"> PAGEREF _Toc31 \h </w:instrText>
      </w:r>
      <w:r>
        <w:fldChar w:fldCharType="separate"/>
      </w:r>
      <w:r>
        <w:rPr>
          <w:rFonts w:eastAsia="Arial Unicode MS" w:cs="Arial Unicode MS"/>
        </w:rPr>
        <w:t>53</w:t>
      </w:r>
      <w:r>
        <w:fldChar w:fldCharType="end"/>
      </w:r>
    </w:p>
    <w:p w14:paraId="1852565C" w14:textId="77777777" w:rsidR="00196AAC" w:rsidRDefault="00000000">
      <w:pPr>
        <w:pStyle w:val="Spistreci2"/>
      </w:pPr>
      <w:r w:rsidRPr="0044119D">
        <w:rPr>
          <w:rFonts w:eastAsia="Arial Unicode MS" w:cs="Arial Unicode MS"/>
        </w:rPr>
        <w:t>ZAŁĄCZNIK NR 4c. ZGODA NA BADANIA DOTYCZĄCE ZDOLNOŚCI DO UPRAWIANIA PIŁKI NOŻNEJ PRZEZ DZIECI I MŁODZIEŻ</w:t>
      </w:r>
      <w:r w:rsidRPr="0044119D">
        <w:rPr>
          <w:rFonts w:eastAsia="Arial Unicode MS" w:cs="Arial Unicode MS"/>
        </w:rPr>
        <w:tab/>
      </w:r>
      <w:r>
        <w:fldChar w:fldCharType="begin"/>
      </w:r>
      <w:r>
        <w:instrText xml:space="preserve"> PAGEREF _Toc32 \h </w:instrText>
      </w:r>
      <w:r>
        <w:fldChar w:fldCharType="separate"/>
      </w:r>
      <w:r>
        <w:rPr>
          <w:rFonts w:eastAsia="Arial Unicode MS" w:cs="Arial Unicode MS"/>
        </w:rPr>
        <w:t>54</w:t>
      </w:r>
      <w:r>
        <w:fldChar w:fldCharType="end"/>
      </w:r>
    </w:p>
    <w:p w14:paraId="29C7BE7F" w14:textId="77777777" w:rsidR="00196AAC" w:rsidRDefault="00000000">
      <w:pPr>
        <w:pStyle w:val="Spistreci2"/>
      </w:pPr>
      <w:r>
        <w:rPr>
          <w:rFonts w:eastAsia="Arial Unicode MS" w:cs="Arial Unicode MS"/>
          <w:lang w:val="de-DE"/>
        </w:rPr>
        <w:t>ZAŁĄCZNIK NR 4d. ZGODA NA SPRAWOWANIE OPIEKI MEDYCZNEJ W RAMACH UCZESTNICTWA W PROCESIE TRENINGOWYM</w:t>
      </w:r>
      <w:r>
        <w:rPr>
          <w:rFonts w:eastAsia="Arial Unicode MS" w:cs="Arial Unicode MS"/>
          <w:lang w:val="de-DE"/>
        </w:rPr>
        <w:tab/>
      </w:r>
      <w:r>
        <w:fldChar w:fldCharType="begin"/>
      </w:r>
      <w:r>
        <w:instrText xml:space="preserve"> PAGEREF _Toc33 \h </w:instrText>
      </w:r>
      <w:r>
        <w:fldChar w:fldCharType="separate"/>
      </w:r>
      <w:r>
        <w:rPr>
          <w:rFonts w:eastAsia="Arial Unicode MS" w:cs="Arial Unicode MS"/>
        </w:rPr>
        <w:t>55</w:t>
      </w:r>
      <w:r>
        <w:fldChar w:fldCharType="end"/>
      </w:r>
    </w:p>
    <w:p w14:paraId="6EE3D504" w14:textId="77777777" w:rsidR="00196AAC" w:rsidRDefault="00000000">
      <w:pPr>
        <w:pStyle w:val="Spistreci2"/>
      </w:pPr>
      <w:r>
        <w:rPr>
          <w:rFonts w:eastAsia="Arial Unicode MS" w:cs="Arial Unicode MS"/>
          <w:lang w:val="de-DE"/>
        </w:rPr>
        <w:t>ZAŁĄCZNIK NR 4e. ZGODA DOTYCZĄCA PRZETWARZANIA DANYCH OSOBOWYCH ZAWIERAJĄCYCH DANE O STANIE ZDROWIA DZIECKA</w:t>
      </w:r>
      <w:r>
        <w:rPr>
          <w:rFonts w:eastAsia="Arial Unicode MS" w:cs="Arial Unicode MS"/>
          <w:lang w:val="de-DE"/>
        </w:rPr>
        <w:tab/>
      </w:r>
      <w:r>
        <w:fldChar w:fldCharType="begin"/>
      </w:r>
      <w:r>
        <w:instrText xml:space="preserve"> PAGEREF _Toc34 \h </w:instrText>
      </w:r>
      <w:r>
        <w:fldChar w:fldCharType="separate"/>
      </w:r>
      <w:r>
        <w:rPr>
          <w:rFonts w:eastAsia="Arial Unicode MS" w:cs="Arial Unicode MS"/>
        </w:rPr>
        <w:t>56</w:t>
      </w:r>
      <w:r>
        <w:fldChar w:fldCharType="end"/>
      </w:r>
    </w:p>
    <w:p w14:paraId="356FF436" w14:textId="77777777" w:rsidR="00196AAC" w:rsidRDefault="00000000">
      <w:pPr>
        <w:pStyle w:val="Spistreci2"/>
      </w:pPr>
      <w:r>
        <w:rPr>
          <w:rFonts w:eastAsia="Arial Unicode MS" w:cs="Arial Unicode MS"/>
          <w:lang w:val="de-DE"/>
        </w:rPr>
        <w:t>ZAŁĄCZNIK NR 5. KLAUZULA INFORMACYJNA DOTYCZĄCA PRZETWARZANIA DANYCH OSOBOWYCH</w:t>
      </w:r>
      <w:r>
        <w:rPr>
          <w:rFonts w:eastAsia="Arial Unicode MS" w:cs="Arial Unicode MS"/>
          <w:lang w:val="de-DE"/>
        </w:rPr>
        <w:tab/>
      </w:r>
      <w:r>
        <w:fldChar w:fldCharType="begin"/>
      </w:r>
      <w:r>
        <w:instrText xml:space="preserve"> PAGEREF _Toc35 \h </w:instrText>
      </w:r>
      <w:r>
        <w:fldChar w:fldCharType="separate"/>
      </w:r>
      <w:r>
        <w:rPr>
          <w:rFonts w:eastAsia="Arial Unicode MS" w:cs="Arial Unicode MS"/>
        </w:rPr>
        <w:t>56</w:t>
      </w:r>
      <w:r>
        <w:fldChar w:fldCharType="end"/>
      </w:r>
    </w:p>
    <w:p w14:paraId="22F89BE7" w14:textId="77777777" w:rsidR="00196AAC" w:rsidRDefault="00000000">
      <w:pPr>
        <w:pStyle w:val="Spistreci2"/>
      </w:pPr>
      <w:r>
        <w:rPr>
          <w:rFonts w:eastAsia="Arial Unicode MS" w:cs="Arial Unicode MS"/>
        </w:rPr>
        <w:t>ZAŁĄCZNIK NR 6. FORMULARZ SAMOOCENY KANDYDATA DO PRACY Z DZIEĆMI</w:t>
      </w:r>
      <w:r>
        <w:rPr>
          <w:rFonts w:eastAsia="Arial Unicode MS" w:cs="Arial Unicode MS"/>
        </w:rPr>
        <w:tab/>
      </w:r>
      <w:r>
        <w:fldChar w:fldCharType="begin"/>
      </w:r>
      <w:r>
        <w:instrText xml:space="preserve"> PAGEREF _Toc36 \h </w:instrText>
      </w:r>
      <w:r>
        <w:fldChar w:fldCharType="separate"/>
      </w:r>
      <w:r>
        <w:rPr>
          <w:rFonts w:eastAsia="Arial Unicode MS" w:cs="Arial Unicode MS"/>
        </w:rPr>
        <w:t>59</w:t>
      </w:r>
      <w:r>
        <w:fldChar w:fldCharType="end"/>
      </w:r>
    </w:p>
    <w:p w14:paraId="3681B00E" w14:textId="77777777" w:rsidR="00196AAC" w:rsidRDefault="00000000">
      <w:pPr>
        <w:pStyle w:val="Spistreci2"/>
      </w:pPr>
      <w:r>
        <w:rPr>
          <w:rFonts w:eastAsia="Arial Unicode MS" w:cs="Arial Unicode MS"/>
          <w:lang w:val="de-DE"/>
        </w:rPr>
        <w:t>ZAŁĄCZNIK NR 7. PRZYKŁADOWE PYTANIA NA ROZMOWY KWALIFIKACYJNE</w:t>
      </w:r>
      <w:r>
        <w:rPr>
          <w:rFonts w:eastAsia="Arial Unicode MS" w:cs="Arial Unicode MS"/>
          <w:lang w:val="de-DE"/>
        </w:rPr>
        <w:tab/>
      </w:r>
      <w:r>
        <w:fldChar w:fldCharType="begin"/>
      </w:r>
      <w:r>
        <w:instrText xml:space="preserve"> PAGEREF _Toc37 \h </w:instrText>
      </w:r>
      <w:r>
        <w:fldChar w:fldCharType="separate"/>
      </w:r>
      <w:r>
        <w:rPr>
          <w:rFonts w:eastAsia="Arial Unicode MS" w:cs="Arial Unicode MS"/>
        </w:rPr>
        <w:t>61</w:t>
      </w:r>
      <w:r>
        <w:fldChar w:fldCharType="end"/>
      </w:r>
    </w:p>
    <w:p w14:paraId="284BD956" w14:textId="77777777" w:rsidR="00196AAC" w:rsidRDefault="00000000">
      <w:pPr>
        <w:pStyle w:val="Spistreci2"/>
      </w:pPr>
      <w:r>
        <w:rPr>
          <w:rFonts w:eastAsia="Arial Unicode MS" w:cs="Arial Unicode MS"/>
          <w:lang w:val="de-DE"/>
        </w:rPr>
        <w:t>ZAŁĄCZNIK NR 8. OŚWIADCZENIE OSOBY PRACUJĄCEJ Z DZIEĆMI</w:t>
      </w:r>
      <w:r>
        <w:rPr>
          <w:rFonts w:eastAsia="Arial Unicode MS" w:cs="Arial Unicode MS"/>
          <w:lang w:val="de-DE"/>
        </w:rPr>
        <w:tab/>
      </w:r>
      <w:r>
        <w:fldChar w:fldCharType="begin"/>
      </w:r>
      <w:r>
        <w:instrText xml:space="preserve"> PAGEREF _Toc38 \h </w:instrText>
      </w:r>
      <w:r>
        <w:fldChar w:fldCharType="separate"/>
      </w:r>
      <w:r>
        <w:rPr>
          <w:rFonts w:eastAsia="Arial Unicode MS" w:cs="Arial Unicode MS"/>
        </w:rPr>
        <w:t>62</w:t>
      </w:r>
      <w:r>
        <w:fldChar w:fldCharType="end"/>
      </w:r>
    </w:p>
    <w:p w14:paraId="00DD8054" w14:textId="77777777" w:rsidR="00196AAC" w:rsidRDefault="00000000">
      <w:pPr>
        <w:pStyle w:val="Spistreci2"/>
      </w:pPr>
      <w:r>
        <w:rPr>
          <w:rFonts w:eastAsia="Arial Unicode MS" w:cs="Arial Unicode MS"/>
          <w:lang w:val="de-DE"/>
        </w:rPr>
        <w:t>ZAŁĄCZNIK NR 9. KODEKS POSTĘPOWANIA DLA TRENERÓW, OPIEKUNÓW, WOLONTARIUSZY I INNYCH OSÓB PRACUJĄCYCH Z DZIEĆMI</w:t>
      </w:r>
      <w:r>
        <w:rPr>
          <w:rFonts w:eastAsia="Arial Unicode MS" w:cs="Arial Unicode MS"/>
          <w:lang w:val="de-DE"/>
        </w:rPr>
        <w:tab/>
      </w:r>
      <w:r>
        <w:fldChar w:fldCharType="begin"/>
      </w:r>
      <w:r>
        <w:instrText xml:space="preserve"> PAGEREF _Toc39 \h </w:instrText>
      </w:r>
      <w:r>
        <w:fldChar w:fldCharType="separate"/>
      </w:r>
      <w:r>
        <w:rPr>
          <w:rFonts w:eastAsia="Arial Unicode MS" w:cs="Arial Unicode MS"/>
        </w:rPr>
        <w:t>62</w:t>
      </w:r>
      <w:r>
        <w:fldChar w:fldCharType="end"/>
      </w:r>
    </w:p>
    <w:p w14:paraId="4C90BFF3" w14:textId="77777777" w:rsidR="00196AAC" w:rsidRDefault="00000000">
      <w:pPr>
        <w:pStyle w:val="Spistreci2"/>
      </w:pPr>
      <w:r>
        <w:rPr>
          <w:rFonts w:eastAsia="Arial Unicode MS" w:cs="Arial Unicode MS"/>
          <w:lang w:val="de-DE"/>
        </w:rPr>
        <w:t>ZAŁĄCZNIK NR 10. KODEKS POSTĘPOWANIA DLA RODZICÓW/OPIEKUNÓW PRAWNYCH</w:t>
      </w:r>
      <w:r>
        <w:rPr>
          <w:rFonts w:eastAsia="Arial Unicode MS" w:cs="Arial Unicode MS"/>
          <w:lang w:val="de-DE"/>
        </w:rPr>
        <w:tab/>
      </w:r>
      <w:r>
        <w:fldChar w:fldCharType="begin"/>
      </w:r>
      <w:r>
        <w:instrText xml:space="preserve"> PAGEREF _Toc40 \h </w:instrText>
      </w:r>
      <w:r>
        <w:fldChar w:fldCharType="separate"/>
      </w:r>
      <w:r>
        <w:rPr>
          <w:rFonts w:eastAsia="Arial Unicode MS" w:cs="Arial Unicode MS"/>
        </w:rPr>
        <w:t>65</w:t>
      </w:r>
      <w:r>
        <w:fldChar w:fldCharType="end"/>
      </w:r>
    </w:p>
    <w:p w14:paraId="6820B846" w14:textId="77777777" w:rsidR="00196AAC" w:rsidRDefault="00000000">
      <w:pPr>
        <w:pStyle w:val="Spistreci2"/>
      </w:pPr>
      <w:r>
        <w:rPr>
          <w:rFonts w:eastAsia="Arial Unicode MS" w:cs="Arial Unicode MS"/>
          <w:lang w:val="de-DE"/>
        </w:rPr>
        <w:t>ZAŁĄCZNIK NR 11. KODEKS POSTĘPOWANIA DLA OPIEKUNÓW PODCZAS WYJAZDÓW LUB OBOZÓW</w:t>
      </w:r>
      <w:r>
        <w:rPr>
          <w:rFonts w:eastAsia="Arial Unicode MS" w:cs="Arial Unicode MS"/>
          <w:lang w:val="de-DE"/>
        </w:rPr>
        <w:tab/>
      </w:r>
      <w:r>
        <w:fldChar w:fldCharType="begin"/>
      </w:r>
      <w:r>
        <w:instrText xml:space="preserve"> PAGEREF _Toc41 \h </w:instrText>
      </w:r>
      <w:r>
        <w:fldChar w:fldCharType="separate"/>
      </w:r>
      <w:r>
        <w:rPr>
          <w:rFonts w:eastAsia="Arial Unicode MS" w:cs="Arial Unicode MS"/>
        </w:rPr>
        <w:t>67</w:t>
      </w:r>
      <w:r>
        <w:fldChar w:fldCharType="end"/>
      </w:r>
    </w:p>
    <w:p w14:paraId="4A4A496B" w14:textId="77777777" w:rsidR="00196AAC" w:rsidRDefault="00000000">
      <w:pPr>
        <w:pStyle w:val="Spistreci2"/>
      </w:pPr>
      <w:r>
        <w:rPr>
          <w:rFonts w:eastAsia="Arial Unicode MS" w:cs="Arial Unicode MS"/>
          <w:lang w:val="de-DE"/>
        </w:rPr>
        <w:t>ZAŁĄCZNIK NR 13. ZASADY KORZYSTANIA Z SZATNI I ŁAZIENEK: PRYWATNOŚĆ, BEZPIECZEŃSTWO</w:t>
      </w:r>
      <w:r>
        <w:rPr>
          <w:rFonts w:eastAsia="Arial Unicode MS" w:cs="Arial Unicode MS"/>
          <w:lang w:val="de-DE"/>
        </w:rPr>
        <w:tab/>
      </w:r>
      <w:r>
        <w:fldChar w:fldCharType="begin"/>
      </w:r>
      <w:r>
        <w:instrText xml:space="preserve"> PAGEREF _Toc42 \h </w:instrText>
      </w:r>
      <w:r>
        <w:fldChar w:fldCharType="separate"/>
      </w:r>
      <w:r>
        <w:rPr>
          <w:rFonts w:eastAsia="Arial Unicode MS" w:cs="Arial Unicode MS"/>
        </w:rPr>
        <w:t>71</w:t>
      </w:r>
      <w:r>
        <w:fldChar w:fldCharType="end"/>
      </w:r>
    </w:p>
    <w:p w14:paraId="1EEF6E9B" w14:textId="77777777" w:rsidR="00196AAC" w:rsidRDefault="00000000">
      <w:pPr>
        <w:pStyle w:val="Spistreci2"/>
      </w:pPr>
      <w:r w:rsidRPr="0044119D">
        <w:rPr>
          <w:rFonts w:eastAsia="Arial Unicode MS" w:cs="Arial Unicode MS"/>
        </w:rPr>
        <w:t>ZAŁĄCZNIK NR 14. OGÓLNE ZASADY BEZPIECZEŃSTWA ONLINE</w:t>
      </w:r>
      <w:r w:rsidRPr="0044119D">
        <w:rPr>
          <w:rFonts w:eastAsia="Arial Unicode MS" w:cs="Arial Unicode MS"/>
        </w:rPr>
        <w:tab/>
      </w:r>
      <w:r>
        <w:fldChar w:fldCharType="begin"/>
      </w:r>
      <w:r>
        <w:instrText xml:space="preserve"> PAGEREF _Toc43 \h </w:instrText>
      </w:r>
      <w:r>
        <w:fldChar w:fldCharType="separate"/>
      </w:r>
      <w:r>
        <w:rPr>
          <w:rFonts w:eastAsia="Arial Unicode MS" w:cs="Arial Unicode MS"/>
        </w:rPr>
        <w:t>72</w:t>
      </w:r>
      <w:r>
        <w:fldChar w:fldCharType="end"/>
      </w:r>
    </w:p>
    <w:p w14:paraId="6272F6E4" w14:textId="77777777" w:rsidR="00196AAC" w:rsidRDefault="00000000">
      <w:pPr>
        <w:pStyle w:val="Spistreci2"/>
      </w:pPr>
      <w:r>
        <w:rPr>
          <w:rFonts w:eastAsia="Arial Unicode MS" w:cs="Arial Unicode MS"/>
          <w:lang w:val="de-DE"/>
        </w:rPr>
        <w:t>ZAŁĄCZNIK NR 15. ZASADY WSPÓŁPRACY Z MEDIAMI</w:t>
      </w:r>
      <w:r>
        <w:rPr>
          <w:rFonts w:eastAsia="Arial Unicode MS" w:cs="Arial Unicode MS"/>
          <w:lang w:val="de-DE"/>
        </w:rPr>
        <w:tab/>
      </w:r>
      <w:r>
        <w:fldChar w:fldCharType="begin"/>
      </w:r>
      <w:r>
        <w:instrText xml:space="preserve"> PAGEREF _Toc44 \h </w:instrText>
      </w:r>
      <w:r>
        <w:fldChar w:fldCharType="separate"/>
      </w:r>
      <w:r>
        <w:rPr>
          <w:rFonts w:eastAsia="Arial Unicode MS" w:cs="Arial Unicode MS"/>
        </w:rPr>
        <w:t>73</w:t>
      </w:r>
      <w:r>
        <w:fldChar w:fldCharType="end"/>
      </w:r>
    </w:p>
    <w:p w14:paraId="6F7666B6" w14:textId="77777777" w:rsidR="00196AAC" w:rsidRDefault="00000000">
      <w:pPr>
        <w:pStyle w:val="Spistreci2"/>
      </w:pPr>
      <w:r>
        <w:rPr>
          <w:rFonts w:eastAsia="Arial Unicode MS" w:cs="Arial Unicode MS"/>
          <w:lang w:val="de-DE"/>
        </w:rPr>
        <w:t>ZAŁĄCZNIK NR 16. FORMULARZ ZGŁOSZENIA INCYDENTU W ZWIĄZKU Z BEZPIECZEŃSTWEM DZIECI (NADUŻYCIE WOBEC DZIECKA)</w:t>
      </w:r>
      <w:r>
        <w:rPr>
          <w:rFonts w:eastAsia="Arial Unicode MS" w:cs="Arial Unicode MS"/>
          <w:lang w:val="de-DE"/>
        </w:rPr>
        <w:tab/>
      </w:r>
      <w:r>
        <w:fldChar w:fldCharType="begin"/>
      </w:r>
      <w:r>
        <w:instrText xml:space="preserve"> PAGEREF _Toc45 \h </w:instrText>
      </w:r>
      <w:r>
        <w:fldChar w:fldCharType="separate"/>
      </w:r>
      <w:r>
        <w:rPr>
          <w:rFonts w:eastAsia="Arial Unicode MS" w:cs="Arial Unicode MS"/>
        </w:rPr>
        <w:t>75</w:t>
      </w:r>
      <w:r>
        <w:fldChar w:fldCharType="end"/>
      </w:r>
    </w:p>
    <w:p w14:paraId="2C4F44D0" w14:textId="77777777" w:rsidR="00196AAC" w:rsidRDefault="00000000">
      <w:pPr>
        <w:pStyle w:val="Spistreci2"/>
      </w:pPr>
      <w:r w:rsidRPr="0044119D">
        <w:rPr>
          <w:rFonts w:eastAsia="Arial Unicode MS" w:cs="Arial Unicode MS"/>
        </w:rPr>
        <w:t>ZAŁĄCZNIK NR 17. FORMULARZ PRZYJĘCIA ZGŁOSZENIA I PLAN DZIAŁAŃ NASTĘPCZYCH/ KARTA INTERWENCJI</w:t>
      </w:r>
      <w:r w:rsidRPr="0044119D">
        <w:rPr>
          <w:rFonts w:eastAsia="Arial Unicode MS" w:cs="Arial Unicode MS"/>
        </w:rPr>
        <w:tab/>
      </w:r>
      <w:r>
        <w:fldChar w:fldCharType="begin"/>
      </w:r>
      <w:r>
        <w:instrText xml:space="preserve"> PAGEREF _Toc46 \h </w:instrText>
      </w:r>
      <w:r>
        <w:fldChar w:fldCharType="separate"/>
      </w:r>
      <w:r>
        <w:rPr>
          <w:rFonts w:eastAsia="Arial Unicode MS" w:cs="Arial Unicode MS"/>
        </w:rPr>
        <w:t>77</w:t>
      </w:r>
      <w:r>
        <w:fldChar w:fldCharType="end"/>
      </w:r>
    </w:p>
    <w:p w14:paraId="780F9A3A" w14:textId="77777777" w:rsidR="00196AAC" w:rsidRDefault="00000000">
      <w:pPr>
        <w:pStyle w:val="Spistreci2"/>
      </w:pPr>
      <w:r>
        <w:rPr>
          <w:rFonts w:eastAsia="Arial Unicode MS" w:cs="Arial Unicode MS"/>
          <w:lang w:val="de-DE"/>
        </w:rPr>
        <w:t>ZAŁĄCZNIK NR 18. FORMULARZ POSTĘPÓW W OCHRONIE BEZPIECZEŃSTWA DZIECI</w:t>
      </w:r>
      <w:r>
        <w:rPr>
          <w:rFonts w:eastAsia="Arial Unicode MS" w:cs="Arial Unicode MS"/>
          <w:lang w:val="de-DE"/>
        </w:rPr>
        <w:tab/>
      </w:r>
      <w:r>
        <w:fldChar w:fldCharType="begin"/>
      </w:r>
      <w:r>
        <w:instrText xml:space="preserve"> PAGEREF _Toc47 \h </w:instrText>
      </w:r>
      <w:r>
        <w:fldChar w:fldCharType="separate"/>
      </w:r>
      <w:r>
        <w:rPr>
          <w:rFonts w:eastAsia="Arial Unicode MS" w:cs="Arial Unicode MS"/>
        </w:rPr>
        <w:t>78</w:t>
      </w:r>
      <w:r>
        <w:fldChar w:fldCharType="end"/>
      </w:r>
    </w:p>
    <w:p w14:paraId="099CABE5" w14:textId="77777777" w:rsidR="00196AAC" w:rsidRDefault="00000000">
      <w:pPr>
        <w:pStyle w:val="Spistreci2"/>
      </w:pPr>
      <w:r>
        <w:rPr>
          <w:rFonts w:eastAsia="Arial Unicode MS" w:cs="Arial Unicode MS"/>
          <w:lang w:val="de-DE"/>
        </w:rPr>
        <w:t>ZAŁĄCZNIK NR 19 OGÓLNY FORMULARZ OCENY RYZYKA</w:t>
      </w:r>
      <w:r>
        <w:rPr>
          <w:rFonts w:eastAsia="Arial Unicode MS" w:cs="Arial Unicode MS"/>
          <w:lang w:val="de-DE"/>
        </w:rPr>
        <w:tab/>
      </w:r>
      <w:r>
        <w:fldChar w:fldCharType="begin"/>
      </w:r>
      <w:r>
        <w:instrText xml:space="preserve"> PAGEREF _Toc48 \h </w:instrText>
      </w:r>
      <w:r>
        <w:fldChar w:fldCharType="separate"/>
      </w:r>
      <w:r>
        <w:rPr>
          <w:rFonts w:eastAsia="Arial Unicode MS" w:cs="Arial Unicode MS"/>
        </w:rPr>
        <w:t>84</w:t>
      </w:r>
      <w:r>
        <w:fldChar w:fldCharType="end"/>
      </w:r>
    </w:p>
    <w:p w14:paraId="5A7B1761" w14:textId="77777777" w:rsidR="00196AAC" w:rsidRDefault="00000000">
      <w:pPr>
        <w:pStyle w:val="Spistreci2"/>
      </w:pPr>
      <w:r>
        <w:rPr>
          <w:rFonts w:eastAsia="Arial Unicode MS" w:cs="Arial Unicode MS"/>
          <w:lang w:val="de-DE"/>
        </w:rPr>
        <w:t>ZAŁĄCZNIK NR 20</w:t>
      </w:r>
      <w:r>
        <w:rPr>
          <w:rFonts w:eastAsia="Arial Unicode MS" w:cs="Arial Unicode MS"/>
          <w:lang w:val="de-DE"/>
        </w:rPr>
        <w:tab/>
      </w:r>
      <w:r>
        <w:fldChar w:fldCharType="begin"/>
      </w:r>
      <w:r>
        <w:instrText xml:space="preserve"> PAGEREF _Toc49 \h </w:instrText>
      </w:r>
      <w:r>
        <w:fldChar w:fldCharType="separate"/>
      </w:r>
      <w:r>
        <w:rPr>
          <w:rFonts w:eastAsia="Arial Unicode MS" w:cs="Arial Unicode MS"/>
        </w:rPr>
        <w:t>87</w:t>
      </w:r>
      <w:r>
        <w:fldChar w:fldCharType="end"/>
      </w:r>
    </w:p>
    <w:p w14:paraId="3F3CBE01" w14:textId="77777777" w:rsidR="00196AAC" w:rsidRDefault="00000000">
      <w:pPr>
        <w:pStyle w:val="Spistreci2"/>
      </w:pPr>
      <w:r>
        <w:rPr>
          <w:rFonts w:eastAsia="Arial Unicode MS" w:cs="Arial Unicode MS"/>
          <w:lang w:val="de-DE"/>
        </w:rPr>
        <w:t>FORMULARZ OCENY RYZYKA DLA KONKRETNYCH AKTYWNOŚCI PIŁKARSKICH (NP. MECZE WYJAZDOWE, OBOZY)</w:t>
      </w:r>
      <w:r>
        <w:rPr>
          <w:rFonts w:eastAsia="Arial Unicode MS" w:cs="Arial Unicode MS"/>
          <w:lang w:val="de-DE"/>
        </w:rPr>
        <w:tab/>
      </w:r>
      <w:r>
        <w:fldChar w:fldCharType="begin"/>
      </w:r>
      <w:r>
        <w:instrText xml:space="preserve"> PAGEREF _Toc50 \h </w:instrText>
      </w:r>
      <w:r>
        <w:fldChar w:fldCharType="separate"/>
      </w:r>
      <w:r>
        <w:rPr>
          <w:rFonts w:eastAsia="Arial Unicode MS" w:cs="Arial Unicode MS"/>
        </w:rPr>
        <w:t>87</w:t>
      </w:r>
      <w:r>
        <w:fldChar w:fldCharType="end"/>
      </w:r>
    </w:p>
    <w:p w14:paraId="1851F712" w14:textId="77777777" w:rsidR="00196AAC" w:rsidRDefault="00000000">
      <w:pPr>
        <w:pStyle w:val="Spistreci2"/>
      </w:pPr>
      <w:r>
        <w:rPr>
          <w:rFonts w:eastAsia="Arial Unicode MS" w:cs="Arial Unicode MS"/>
          <w:lang w:val="de-DE"/>
        </w:rPr>
        <w:t>ZAŁĄCZNIK NR 21</w:t>
      </w:r>
      <w:r>
        <w:rPr>
          <w:rFonts w:eastAsia="Arial Unicode MS" w:cs="Arial Unicode MS"/>
          <w:lang w:val="de-DE"/>
        </w:rPr>
        <w:tab/>
      </w:r>
      <w:r>
        <w:fldChar w:fldCharType="begin"/>
      </w:r>
      <w:r>
        <w:instrText xml:space="preserve"> PAGEREF _Toc51 \h </w:instrText>
      </w:r>
      <w:r>
        <w:fldChar w:fldCharType="separate"/>
      </w:r>
      <w:r>
        <w:rPr>
          <w:rFonts w:eastAsia="Arial Unicode MS" w:cs="Arial Unicode MS"/>
        </w:rPr>
        <w:t>88</w:t>
      </w:r>
      <w:r>
        <w:fldChar w:fldCharType="end"/>
      </w:r>
    </w:p>
    <w:p w14:paraId="1B8024B0" w14:textId="77777777" w:rsidR="00196AAC" w:rsidRDefault="00000000">
      <w:pPr>
        <w:pStyle w:val="Spistreci2"/>
      </w:pPr>
      <w:r>
        <w:rPr>
          <w:rFonts w:eastAsia="Arial Unicode MS" w:cs="Arial Unicode MS"/>
          <w:lang w:val="de-DE"/>
        </w:rPr>
        <w:lastRenderedPageBreak/>
        <w:t>ZAKRES OBOWIĄZKÓW KOORDYNATORA ZACHODNIOPOMORSKIEGO ZPN DS. BEZPIECZEŃSTWA DZIECI</w:t>
      </w:r>
      <w:r>
        <w:rPr>
          <w:rFonts w:eastAsia="Arial Unicode MS" w:cs="Arial Unicode MS"/>
          <w:lang w:val="de-DE"/>
        </w:rPr>
        <w:tab/>
      </w:r>
      <w:r>
        <w:fldChar w:fldCharType="begin"/>
      </w:r>
      <w:r>
        <w:instrText xml:space="preserve"> PAGEREF _Toc52 \h </w:instrText>
      </w:r>
      <w:r>
        <w:fldChar w:fldCharType="separate"/>
      </w:r>
      <w:r>
        <w:rPr>
          <w:rFonts w:eastAsia="Arial Unicode MS" w:cs="Arial Unicode MS"/>
        </w:rPr>
        <w:t>88</w:t>
      </w:r>
      <w:r>
        <w:fldChar w:fldCharType="end"/>
      </w:r>
    </w:p>
    <w:p w14:paraId="1E0C41CA" w14:textId="77777777" w:rsidR="00196AAC" w:rsidRDefault="00000000">
      <w:pPr>
        <w:spacing w:after="0" w:line="276" w:lineRule="auto"/>
        <w:rPr>
          <w:color w:val="2B579A"/>
          <w:u w:color="2B579A"/>
          <w:shd w:val="clear" w:color="auto" w:fill="E6E6E6"/>
        </w:rPr>
      </w:pPr>
      <w:r>
        <w:rPr>
          <w:sz w:val="20"/>
          <w:szCs w:val="20"/>
        </w:rPr>
        <w:fldChar w:fldCharType="end"/>
      </w:r>
    </w:p>
    <w:p w14:paraId="5744B1A8" w14:textId="77777777" w:rsidR="00196AAC" w:rsidRDefault="00196AAC">
      <w:pPr>
        <w:spacing w:after="0" w:line="276" w:lineRule="auto"/>
        <w:jc w:val="center"/>
        <w:rPr>
          <w:rFonts w:ascii="Arial" w:eastAsia="Arial" w:hAnsi="Arial" w:cs="Arial"/>
          <w:b/>
          <w:bCs/>
        </w:rPr>
      </w:pPr>
    </w:p>
    <w:p w14:paraId="01605A9E" w14:textId="77777777" w:rsidR="00196AAC" w:rsidRDefault="00196AAC">
      <w:pPr>
        <w:spacing w:after="0" w:line="276" w:lineRule="auto"/>
        <w:jc w:val="center"/>
        <w:rPr>
          <w:rFonts w:ascii="Arial" w:eastAsia="Arial" w:hAnsi="Arial" w:cs="Arial"/>
          <w:b/>
          <w:bCs/>
        </w:rPr>
      </w:pPr>
    </w:p>
    <w:p w14:paraId="6881180B" w14:textId="77777777" w:rsidR="00196AAC" w:rsidRDefault="00196AAC">
      <w:pPr>
        <w:spacing w:after="0" w:line="276" w:lineRule="auto"/>
        <w:jc w:val="center"/>
        <w:rPr>
          <w:rFonts w:ascii="Arial" w:eastAsia="Arial" w:hAnsi="Arial" w:cs="Arial"/>
          <w:b/>
          <w:bCs/>
        </w:rPr>
      </w:pPr>
    </w:p>
    <w:p w14:paraId="3B844420" w14:textId="77777777" w:rsidR="00196AAC" w:rsidRDefault="00196AAC">
      <w:pPr>
        <w:spacing w:after="0" w:line="276" w:lineRule="auto"/>
        <w:jc w:val="center"/>
        <w:rPr>
          <w:rFonts w:ascii="Arial" w:eastAsia="Arial" w:hAnsi="Arial" w:cs="Arial"/>
          <w:b/>
          <w:bCs/>
        </w:rPr>
      </w:pPr>
    </w:p>
    <w:p w14:paraId="5C3654AB" w14:textId="77777777" w:rsidR="00196AAC" w:rsidRDefault="00196AAC">
      <w:pPr>
        <w:spacing w:after="0" w:line="276" w:lineRule="auto"/>
        <w:jc w:val="center"/>
        <w:rPr>
          <w:rFonts w:ascii="Arial" w:eastAsia="Arial" w:hAnsi="Arial" w:cs="Arial"/>
          <w:b/>
          <w:bCs/>
        </w:rPr>
      </w:pPr>
    </w:p>
    <w:p w14:paraId="2B5B042E" w14:textId="77777777" w:rsidR="00196AAC" w:rsidRDefault="00196AAC">
      <w:pPr>
        <w:spacing w:after="0" w:line="276" w:lineRule="auto"/>
        <w:jc w:val="center"/>
        <w:rPr>
          <w:rFonts w:ascii="Arial" w:eastAsia="Arial" w:hAnsi="Arial" w:cs="Arial"/>
          <w:b/>
          <w:bCs/>
        </w:rPr>
      </w:pPr>
    </w:p>
    <w:p w14:paraId="5DBC2D4E" w14:textId="77777777" w:rsidR="00196AAC" w:rsidRDefault="00196AAC">
      <w:pPr>
        <w:spacing w:after="0" w:line="276" w:lineRule="auto"/>
        <w:jc w:val="center"/>
        <w:rPr>
          <w:rFonts w:ascii="Arial" w:eastAsia="Arial" w:hAnsi="Arial" w:cs="Arial"/>
          <w:b/>
          <w:bCs/>
        </w:rPr>
      </w:pPr>
    </w:p>
    <w:p w14:paraId="1722E5F3" w14:textId="77777777" w:rsidR="00196AAC" w:rsidRDefault="00000000">
      <w:pPr>
        <w:spacing w:after="0" w:line="276" w:lineRule="auto"/>
        <w:jc w:val="center"/>
        <w:rPr>
          <w:rFonts w:ascii="Arial" w:eastAsia="Arial" w:hAnsi="Arial" w:cs="Arial"/>
          <w:b/>
          <w:bCs/>
        </w:rPr>
      </w:pPr>
      <w:r>
        <w:rPr>
          <w:rFonts w:ascii="Arial" w:hAnsi="Arial"/>
          <w:b/>
          <w:bCs/>
        </w:rPr>
        <w:t>POLITYKA BEZPIECZEŃSTWA DZIECI</w:t>
      </w:r>
    </w:p>
    <w:p w14:paraId="30DC623C" w14:textId="77777777" w:rsidR="00196AAC" w:rsidRDefault="00000000">
      <w:pPr>
        <w:spacing w:after="0" w:line="276" w:lineRule="auto"/>
        <w:ind w:left="720" w:hanging="360"/>
        <w:jc w:val="center"/>
        <w:rPr>
          <w:rFonts w:ascii="Arial" w:eastAsia="Arial" w:hAnsi="Arial" w:cs="Arial"/>
          <w:b/>
          <w:bCs/>
        </w:rPr>
      </w:pPr>
      <w:r>
        <w:rPr>
          <w:rFonts w:ascii="Arial" w:hAnsi="Arial"/>
          <w:b/>
          <w:bCs/>
          <w:lang w:val="de-DE"/>
        </w:rPr>
        <w:t>ZACHODNIOPOMORSKIEGO ZWI</w:t>
      </w:r>
      <w:r>
        <w:rPr>
          <w:rFonts w:ascii="Arial" w:hAnsi="Arial"/>
          <w:b/>
          <w:bCs/>
        </w:rPr>
        <w:t>ĄZKU PIŁKI NOŻ</w:t>
      </w:r>
      <w:r>
        <w:rPr>
          <w:rFonts w:ascii="Arial" w:hAnsi="Arial"/>
          <w:b/>
          <w:bCs/>
          <w:lang w:val="de-DE"/>
        </w:rPr>
        <w:t>NEJ</w:t>
      </w:r>
      <w:r>
        <w:rPr>
          <w:rFonts w:ascii="Arial" w:eastAsia="Arial" w:hAnsi="Arial" w:cs="Arial"/>
          <w:b/>
          <w:bCs/>
        </w:rPr>
        <w:br/>
      </w:r>
    </w:p>
    <w:p w14:paraId="11B1722A" w14:textId="77777777" w:rsidR="00196AAC" w:rsidRDefault="00196AAC">
      <w:pPr>
        <w:spacing w:after="0" w:line="276" w:lineRule="auto"/>
        <w:rPr>
          <w:rFonts w:ascii="Arial" w:eastAsia="Arial" w:hAnsi="Arial" w:cs="Arial"/>
        </w:rPr>
      </w:pPr>
    </w:p>
    <w:p w14:paraId="5F756AFB" w14:textId="77777777" w:rsidR="00196AAC" w:rsidRDefault="00000000">
      <w:pPr>
        <w:pStyle w:val="Nagwek1"/>
        <w:numPr>
          <w:ilvl w:val="0"/>
          <w:numId w:val="26"/>
        </w:numPr>
        <w:spacing w:line="276" w:lineRule="auto"/>
      </w:pPr>
      <w:bookmarkStart w:id="1" w:name="_Toc1"/>
      <w:r>
        <w:rPr>
          <w:rStyle w:val="eop"/>
          <w:lang w:val="de-DE"/>
        </w:rPr>
        <w:t>WST</w:t>
      </w:r>
      <w:r>
        <w:rPr>
          <w:rStyle w:val="eop"/>
        </w:rPr>
        <w:t>ĘP</w:t>
      </w:r>
      <w:bookmarkEnd w:id="1"/>
    </w:p>
    <w:p w14:paraId="36960217" w14:textId="77777777" w:rsidR="00196AAC" w:rsidRDefault="00196AAC">
      <w:pPr>
        <w:spacing w:after="0"/>
        <w:rPr>
          <w:rFonts w:ascii="Arial" w:eastAsia="Arial" w:hAnsi="Arial" w:cs="Arial"/>
        </w:rPr>
      </w:pPr>
    </w:p>
    <w:p w14:paraId="33DAFD34" w14:textId="1095DFA1"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t>Celem Zachodniopomorskiego</w:t>
      </w:r>
      <w:r>
        <w:rPr>
          <w:rFonts w:ascii="Arial" w:hAnsi="Arial"/>
          <w:b/>
          <w:bCs/>
          <w:sz w:val="22"/>
          <w:szCs w:val="22"/>
          <w:lang w:val="de-DE"/>
        </w:rPr>
        <w:t xml:space="preserve"> Zwi</w:t>
      </w:r>
      <w:r>
        <w:rPr>
          <w:rFonts w:ascii="Arial" w:hAnsi="Arial"/>
          <w:b/>
          <w:bCs/>
          <w:sz w:val="22"/>
          <w:szCs w:val="22"/>
        </w:rPr>
        <w:t>ązku Piłki Nożnej jest opracowanie uniwersalnych zasad, procedur i narzędzi, kt</w:t>
      </w:r>
      <w:r>
        <w:rPr>
          <w:rFonts w:ascii="Arial" w:hAnsi="Arial"/>
          <w:b/>
          <w:bCs/>
          <w:sz w:val="22"/>
          <w:szCs w:val="22"/>
          <w:lang w:val="es-ES_tradnl"/>
        </w:rPr>
        <w:t>ó</w:t>
      </w:r>
      <w:r>
        <w:rPr>
          <w:rFonts w:ascii="Arial" w:hAnsi="Arial"/>
          <w:b/>
          <w:bCs/>
          <w:sz w:val="22"/>
          <w:szCs w:val="22"/>
        </w:rPr>
        <w:t>re pomogą w implementacji niniejszej Polityki Bezpieczeństwa Dzieci („PBD”) w każdej organizacji, kt</w:t>
      </w:r>
      <w:r>
        <w:rPr>
          <w:rFonts w:ascii="Arial" w:hAnsi="Arial"/>
          <w:b/>
          <w:bCs/>
          <w:sz w:val="22"/>
          <w:szCs w:val="22"/>
          <w:lang w:val="es-ES_tradnl"/>
        </w:rPr>
        <w:t>ó</w:t>
      </w:r>
      <w:r>
        <w:rPr>
          <w:rFonts w:ascii="Arial" w:hAnsi="Arial"/>
          <w:b/>
          <w:bCs/>
          <w:sz w:val="22"/>
          <w:szCs w:val="22"/>
        </w:rPr>
        <w:t>rej powierzona została misja rozwoju umiejętności dzieci z zakresu piłki nożnej.</w:t>
      </w:r>
    </w:p>
    <w:p w14:paraId="73308D5A" w14:textId="77777777" w:rsidR="00196AAC" w:rsidRDefault="00000000">
      <w:pPr>
        <w:pStyle w:val="Default"/>
        <w:spacing w:line="276" w:lineRule="auto"/>
        <w:rPr>
          <w:rFonts w:ascii="Arial" w:eastAsia="Arial" w:hAnsi="Arial" w:cs="Arial"/>
          <w:b/>
          <w:bCs/>
          <w:sz w:val="22"/>
          <w:szCs w:val="22"/>
        </w:rPr>
      </w:pPr>
      <w:r>
        <w:rPr>
          <w:rFonts w:ascii="Arial" w:hAnsi="Arial"/>
          <w:b/>
          <w:bCs/>
          <w:sz w:val="22"/>
          <w:szCs w:val="22"/>
        </w:rPr>
        <w:t>Odpowiedzialność za bezpieczeństwo dzieci spoczywa na nas wszystkich.</w:t>
      </w:r>
    </w:p>
    <w:p w14:paraId="28ABB141" w14:textId="77777777" w:rsidR="00196AAC" w:rsidRDefault="00196AAC">
      <w:pPr>
        <w:pStyle w:val="Default"/>
        <w:spacing w:line="276" w:lineRule="auto"/>
        <w:jc w:val="both"/>
        <w:rPr>
          <w:rFonts w:ascii="Arial" w:eastAsia="Arial" w:hAnsi="Arial" w:cs="Arial"/>
          <w:sz w:val="22"/>
          <w:szCs w:val="22"/>
        </w:rPr>
      </w:pPr>
    </w:p>
    <w:p w14:paraId="5DBBD251" w14:textId="77777777" w:rsidR="00196AAC" w:rsidRDefault="00000000">
      <w:pPr>
        <w:pStyle w:val="Nagwek2"/>
        <w:numPr>
          <w:ilvl w:val="0"/>
          <w:numId w:val="28"/>
        </w:numPr>
      </w:pPr>
      <w:bookmarkStart w:id="2" w:name="_Toc2"/>
      <w:r>
        <w:rPr>
          <w:rStyle w:val="eop"/>
          <w:rFonts w:eastAsia="Arial Unicode MS" w:cs="Arial Unicode MS"/>
        </w:rPr>
        <w:t>CELE POLITYKI BEZPIECZEŃ</w:t>
      </w:r>
      <w:r>
        <w:rPr>
          <w:rStyle w:val="eop"/>
          <w:rFonts w:eastAsia="Arial Unicode MS" w:cs="Arial Unicode MS"/>
          <w:lang w:val="de-DE"/>
        </w:rPr>
        <w:t>STWA DZIECI ZACHODNIOPOMORSKIEGO ZPN</w:t>
      </w:r>
      <w:bookmarkEnd w:id="2"/>
    </w:p>
    <w:p w14:paraId="0980671D" w14:textId="77777777" w:rsidR="00196AAC" w:rsidRDefault="00196AAC">
      <w:pPr>
        <w:pStyle w:val="Default"/>
        <w:spacing w:line="276" w:lineRule="auto"/>
        <w:ind w:left="792"/>
        <w:jc w:val="both"/>
        <w:rPr>
          <w:rFonts w:ascii="Arial" w:eastAsia="Arial" w:hAnsi="Arial" w:cs="Arial"/>
          <w:b/>
          <w:bCs/>
          <w:sz w:val="22"/>
          <w:szCs w:val="22"/>
        </w:rPr>
      </w:pPr>
    </w:p>
    <w:p w14:paraId="1E00766A" w14:textId="77777777" w:rsidR="00196AAC" w:rsidRDefault="00000000">
      <w:pPr>
        <w:tabs>
          <w:tab w:val="left" w:pos="8566"/>
        </w:tabs>
        <w:spacing w:after="0" w:line="276" w:lineRule="auto"/>
        <w:jc w:val="both"/>
        <w:rPr>
          <w:rFonts w:ascii="Arial" w:eastAsia="Arial" w:hAnsi="Arial" w:cs="Arial"/>
        </w:rPr>
      </w:pPr>
      <w:r>
        <w:rPr>
          <w:rFonts w:ascii="Arial" w:hAnsi="Arial"/>
        </w:rPr>
        <w:t>Zachodniopomorski Związek Piłki Nożnej pragnie uczynić piłkę nożną bezpiecznym, pełnym szacunku i </w:t>
      </w:r>
      <w:r>
        <w:rPr>
          <w:rFonts w:ascii="Arial" w:hAnsi="Arial"/>
          <w:lang w:val="es-ES_tradnl"/>
        </w:rPr>
        <w:t>rado</w:t>
      </w:r>
      <w:r>
        <w:rPr>
          <w:rFonts w:ascii="Arial" w:hAnsi="Arial"/>
        </w:rPr>
        <w:t>ś</w:t>
      </w:r>
      <w:r>
        <w:rPr>
          <w:rFonts w:ascii="Arial" w:hAnsi="Arial"/>
          <w:lang w:val="it-IT"/>
        </w:rPr>
        <w:t xml:space="preserve">ci </w:t>
      </w:r>
      <w:r>
        <w:rPr>
          <w:rFonts w:ascii="Arial" w:hAnsi="Arial"/>
        </w:rPr>
        <w:t>środowiskiem dla wszystkich dzieci, niezależnie od wieku, płci, orientacji, pochodzenia etnicznego i społecznego, religii, poziomu zdolności i zaangażowania w grę. Uznajemy prawo dzieci do bycia wolnymi od wszelkich form nadużyć: fizycznych, seksualnych, emocjonalnych oraz zaniedbania i uznajemy nasz obowiązek dbania o ich ochronę.</w:t>
      </w:r>
    </w:p>
    <w:p w14:paraId="12CB80CD" w14:textId="77777777" w:rsidR="00196AAC" w:rsidRDefault="00196AAC">
      <w:pPr>
        <w:spacing w:after="0" w:line="276" w:lineRule="auto"/>
        <w:rPr>
          <w:rFonts w:ascii="Arial" w:eastAsia="Arial" w:hAnsi="Arial" w:cs="Arial"/>
          <w:b/>
          <w:bCs/>
        </w:rPr>
      </w:pPr>
    </w:p>
    <w:p w14:paraId="2418E61B" w14:textId="77777777" w:rsidR="00196AAC" w:rsidRDefault="00000000">
      <w:pPr>
        <w:spacing w:after="0" w:line="276" w:lineRule="auto"/>
        <w:rPr>
          <w:rFonts w:ascii="Arial" w:eastAsia="Arial" w:hAnsi="Arial" w:cs="Arial"/>
          <w:b/>
          <w:bCs/>
        </w:rPr>
      </w:pPr>
      <w:r>
        <w:rPr>
          <w:rFonts w:ascii="Arial" w:hAnsi="Arial"/>
          <w:b/>
          <w:bCs/>
        </w:rPr>
        <w:t>Cel Polityki</w:t>
      </w:r>
    </w:p>
    <w:p w14:paraId="6A406509" w14:textId="77777777" w:rsidR="00196AAC" w:rsidRDefault="00000000">
      <w:pPr>
        <w:spacing w:after="0" w:line="276" w:lineRule="auto"/>
        <w:jc w:val="both"/>
        <w:rPr>
          <w:rFonts w:ascii="Arial" w:eastAsia="Arial" w:hAnsi="Arial" w:cs="Arial"/>
        </w:rPr>
      </w:pPr>
      <w:r>
        <w:rPr>
          <w:rFonts w:ascii="Arial" w:hAnsi="Arial"/>
        </w:rPr>
        <w:t xml:space="preserve">Niniejsza Polityka stanowi ramy zapewniające, że dzieci są chronione podczas uprawiania piłki nożnej. PBD będzie wspierana przez kodeksy postępowania, wytyczne i procedury. Dotyczą </w:t>
      </w:r>
      <w:r>
        <w:rPr>
          <w:rFonts w:ascii="Arial" w:hAnsi="Arial"/>
          <w:lang w:val="it-IT"/>
        </w:rPr>
        <w:t xml:space="preserve">one </w:t>
      </w:r>
      <w:r>
        <w:rPr>
          <w:rFonts w:ascii="Arial" w:hAnsi="Arial"/>
          <w:b/>
          <w:bCs/>
        </w:rPr>
        <w:t>wszystkich os</w:t>
      </w:r>
      <w:r>
        <w:rPr>
          <w:rFonts w:ascii="Arial" w:hAnsi="Arial"/>
          <w:b/>
          <w:bCs/>
          <w:lang w:val="es-ES_tradnl"/>
        </w:rPr>
        <w:t>ó</w:t>
      </w:r>
      <w:r>
        <w:rPr>
          <w:rFonts w:ascii="Arial" w:hAnsi="Arial"/>
          <w:b/>
          <w:bCs/>
        </w:rPr>
        <w:t>b poniżej 18 roku życia</w:t>
      </w:r>
      <w:r>
        <w:rPr>
          <w:rFonts w:ascii="Arial" w:hAnsi="Arial"/>
        </w:rPr>
        <w:t>, bez jakiejkolwiek dyskryminacji. Uznajemy, że niekt</w:t>
      </w:r>
      <w:r>
        <w:rPr>
          <w:rFonts w:ascii="Arial" w:hAnsi="Arial"/>
          <w:lang w:val="es-ES_tradnl"/>
        </w:rPr>
        <w:t>ó</w:t>
      </w:r>
      <w:r>
        <w:rPr>
          <w:rFonts w:ascii="Arial" w:hAnsi="Arial"/>
        </w:rPr>
        <w:t>re dzieci mogą być szczeg</w:t>
      </w:r>
      <w:r>
        <w:rPr>
          <w:rFonts w:ascii="Arial" w:hAnsi="Arial"/>
          <w:lang w:val="es-ES_tradnl"/>
        </w:rPr>
        <w:t>ó</w:t>
      </w:r>
      <w:r>
        <w:rPr>
          <w:rFonts w:ascii="Arial" w:hAnsi="Arial"/>
        </w:rPr>
        <w:t>lnie narażone na nadużycia i jesteśmy świadomi odpowiedzialności za dbanie o ich integrację, bezpieczeństwo i dobre samopoczucie w pił</w:t>
      </w:r>
      <w:r>
        <w:rPr>
          <w:rFonts w:ascii="Arial" w:hAnsi="Arial"/>
          <w:lang w:val="fr-FR"/>
        </w:rPr>
        <w:t>ce no</w:t>
      </w:r>
      <w:r>
        <w:rPr>
          <w:rFonts w:ascii="Arial" w:hAnsi="Arial"/>
        </w:rPr>
        <w:t>żnej. Poprzez swoje polityki, praktyki i procedury, Zachodniopomorski ZPN kładzie nacisk na środki zapobiegawcze, w celu zmniejszenia ryzyka, oraz odpowiedzialne działania, aby zapewnić, że wszelkie incydenty są rozwiązywane efektywnie.</w:t>
      </w:r>
    </w:p>
    <w:p w14:paraId="4370F232" w14:textId="77777777" w:rsidR="00196AAC" w:rsidRDefault="00196AAC">
      <w:pPr>
        <w:spacing w:after="0" w:line="276" w:lineRule="auto"/>
        <w:jc w:val="both"/>
        <w:rPr>
          <w:rFonts w:ascii="Arial" w:eastAsia="Arial" w:hAnsi="Arial" w:cs="Arial"/>
          <w:b/>
          <w:bCs/>
        </w:rPr>
      </w:pPr>
    </w:p>
    <w:p w14:paraId="5F083F87" w14:textId="77777777" w:rsidR="00196AAC" w:rsidRDefault="00000000">
      <w:pPr>
        <w:spacing w:after="0" w:line="276" w:lineRule="auto"/>
        <w:jc w:val="both"/>
        <w:rPr>
          <w:rFonts w:ascii="Arial" w:eastAsia="Arial" w:hAnsi="Arial" w:cs="Arial"/>
        </w:rPr>
      </w:pPr>
      <w:r>
        <w:rPr>
          <w:rFonts w:ascii="Arial" w:hAnsi="Arial"/>
        </w:rPr>
        <w:t>Pragniemy, aby ten zestaw narzędzi był żywym dokumentem, kt</w:t>
      </w:r>
      <w:r>
        <w:rPr>
          <w:rFonts w:ascii="Arial" w:hAnsi="Arial"/>
          <w:lang w:val="es-ES_tradnl"/>
        </w:rPr>
        <w:t>ó</w:t>
      </w:r>
      <w:r w:rsidRPr="00E42053">
        <w:rPr>
          <w:rFonts w:ascii="Arial" w:hAnsi="Arial"/>
        </w:rPr>
        <w:t>ry b</w:t>
      </w:r>
      <w:r>
        <w:rPr>
          <w:rFonts w:ascii="Arial" w:hAnsi="Arial"/>
        </w:rPr>
        <w:t>ędziemy regularnie aktualizować, aby odzwierciedlał opinie i praktyczne doświadczenia naszych członk</w:t>
      </w:r>
      <w:r>
        <w:rPr>
          <w:rFonts w:ascii="Arial" w:hAnsi="Arial"/>
          <w:lang w:val="es-ES_tradnl"/>
        </w:rPr>
        <w:t>ó</w:t>
      </w:r>
      <w:r>
        <w:rPr>
          <w:rFonts w:ascii="Arial" w:hAnsi="Arial"/>
        </w:rPr>
        <w:t>w oraz podmiot</w:t>
      </w:r>
      <w:r>
        <w:rPr>
          <w:rFonts w:ascii="Arial" w:hAnsi="Arial"/>
          <w:lang w:val="es-ES_tradnl"/>
        </w:rPr>
        <w:t>ó</w:t>
      </w:r>
      <w:r>
        <w:rPr>
          <w:rFonts w:ascii="Arial" w:hAnsi="Arial"/>
        </w:rPr>
        <w:t>w zajmujących się szkoleniem dzieci i młodzieży.</w:t>
      </w:r>
    </w:p>
    <w:p w14:paraId="5A7A164D" w14:textId="77777777" w:rsidR="00196AAC" w:rsidRDefault="00196AAC">
      <w:pPr>
        <w:spacing w:after="0" w:line="276" w:lineRule="auto"/>
        <w:jc w:val="both"/>
        <w:rPr>
          <w:rFonts w:ascii="Arial" w:eastAsia="Arial" w:hAnsi="Arial" w:cs="Arial"/>
        </w:rPr>
      </w:pPr>
    </w:p>
    <w:p w14:paraId="18B67645" w14:textId="77777777" w:rsidR="00196AAC" w:rsidRDefault="00000000">
      <w:pPr>
        <w:spacing w:after="0" w:line="276" w:lineRule="auto"/>
        <w:jc w:val="both"/>
        <w:rPr>
          <w:rFonts w:ascii="Arial" w:eastAsia="Arial" w:hAnsi="Arial" w:cs="Arial"/>
        </w:rPr>
      </w:pPr>
      <w:r>
        <w:rPr>
          <w:rFonts w:ascii="Arial" w:hAnsi="Arial"/>
        </w:rPr>
        <w:t>Będziemy wspierać podmioty piłkarskie w ich wysiłkach, aby ochrona dzieci stała się nadrzędną zasadą naszej wsp</w:t>
      </w:r>
      <w:r>
        <w:rPr>
          <w:rFonts w:ascii="Arial" w:hAnsi="Arial"/>
          <w:lang w:val="es-ES_tradnl"/>
        </w:rPr>
        <w:t>ó</w:t>
      </w:r>
      <w:r>
        <w:rPr>
          <w:rFonts w:ascii="Arial" w:hAnsi="Arial"/>
        </w:rPr>
        <w:t>lnej działalności.</w:t>
      </w:r>
    </w:p>
    <w:p w14:paraId="2AE3F6EE" w14:textId="77777777" w:rsidR="00196AAC" w:rsidRDefault="00196AAC">
      <w:pPr>
        <w:spacing w:after="0" w:line="276" w:lineRule="auto"/>
        <w:rPr>
          <w:rFonts w:ascii="Arial" w:eastAsia="Arial" w:hAnsi="Arial" w:cs="Arial"/>
          <w:b/>
          <w:bCs/>
        </w:rPr>
      </w:pPr>
    </w:p>
    <w:p w14:paraId="0684D557" w14:textId="77777777" w:rsidR="00196AAC" w:rsidRDefault="00000000">
      <w:pPr>
        <w:spacing w:after="0" w:line="276" w:lineRule="auto"/>
        <w:rPr>
          <w:rFonts w:ascii="Arial" w:eastAsia="Arial" w:hAnsi="Arial" w:cs="Arial"/>
          <w:b/>
          <w:bCs/>
        </w:rPr>
      </w:pPr>
      <w:r>
        <w:rPr>
          <w:rFonts w:ascii="Arial" w:hAnsi="Arial"/>
          <w:b/>
          <w:bCs/>
        </w:rPr>
        <w:lastRenderedPageBreak/>
        <w:t>Zakres polityki</w:t>
      </w:r>
    </w:p>
    <w:p w14:paraId="30F92C05" w14:textId="77777777" w:rsidR="00196AAC" w:rsidRDefault="00000000">
      <w:pPr>
        <w:spacing w:after="0" w:line="276" w:lineRule="auto"/>
        <w:jc w:val="both"/>
        <w:rPr>
          <w:rFonts w:ascii="Arial" w:eastAsia="Arial" w:hAnsi="Arial" w:cs="Arial"/>
        </w:rPr>
      </w:pPr>
      <w:r>
        <w:rPr>
          <w:rFonts w:ascii="Arial" w:hAnsi="Arial"/>
        </w:rPr>
        <w:t>Ochrona dzieci to termin zbiorczy obejmujący zar</w:t>
      </w:r>
      <w:r>
        <w:rPr>
          <w:rFonts w:ascii="Arial" w:hAnsi="Arial"/>
          <w:lang w:val="es-ES_tradnl"/>
        </w:rPr>
        <w:t>ó</w:t>
      </w:r>
      <w:r>
        <w:rPr>
          <w:rFonts w:ascii="Arial" w:hAnsi="Arial"/>
        </w:rPr>
        <w:t>wno działania zapobiegawcze mające na celu zminimalizowanie szans na wystąpienie krzywdy, jak i działania służące temu, aby zapewnić, w przypadku pojawienia się obaw, że spotkają się one z odpowiednią reakcją właściwego podmiotu. Szczeg</w:t>
      </w:r>
      <w:r>
        <w:rPr>
          <w:rFonts w:ascii="Arial" w:hAnsi="Arial"/>
          <w:lang w:val="es-ES_tradnl"/>
        </w:rPr>
        <w:t>ó</w:t>
      </w:r>
      <w:r>
        <w:rPr>
          <w:rFonts w:ascii="Arial" w:hAnsi="Arial"/>
        </w:rPr>
        <w:t>lny nacisk kładziemy na potrzebę uwzględnienia najlepszego interesu dziecka w każdym działaniu dotyczącym dzieci zaangażowanych w piłkę nożną (np. decyzje, postępowanie, szkolenie, usługi i programy) oraz działania zgodne z międzynarodowymi standardami i ustawodawstwem krajowym, w szczeg</w:t>
      </w:r>
      <w:r>
        <w:rPr>
          <w:rFonts w:ascii="Arial" w:hAnsi="Arial"/>
          <w:lang w:val="es-ES_tradnl"/>
        </w:rPr>
        <w:t>ó</w:t>
      </w:r>
      <w:r>
        <w:rPr>
          <w:rFonts w:ascii="Arial" w:hAnsi="Arial"/>
        </w:rPr>
        <w:t>lności gdy podejrzewane przypadki nadużyć mogą nosić znamiona przestępstwa.</w:t>
      </w:r>
    </w:p>
    <w:p w14:paraId="621A853F" w14:textId="77777777" w:rsidR="00196AAC" w:rsidRDefault="00000000">
      <w:pPr>
        <w:spacing w:after="0" w:line="276" w:lineRule="auto"/>
        <w:jc w:val="both"/>
        <w:rPr>
          <w:rFonts w:ascii="Arial" w:eastAsia="Arial" w:hAnsi="Arial" w:cs="Arial"/>
        </w:rPr>
      </w:pPr>
      <w:r>
        <w:rPr>
          <w:rFonts w:ascii="Arial" w:hAnsi="Arial"/>
        </w:rPr>
        <w:t>Niniejsza Polityka dotyczy następujących os</w:t>
      </w:r>
      <w:r>
        <w:rPr>
          <w:rFonts w:ascii="Arial" w:hAnsi="Arial"/>
          <w:lang w:val="es-ES_tradnl"/>
        </w:rPr>
        <w:t>ó</w:t>
      </w:r>
      <w:r>
        <w:rPr>
          <w:rFonts w:ascii="Arial" w:hAnsi="Arial"/>
        </w:rPr>
        <w:t>b (nie jest to wyczerpująca lista): trener</w:t>
      </w:r>
      <w:r>
        <w:rPr>
          <w:rFonts w:ascii="Arial" w:hAnsi="Arial"/>
          <w:lang w:val="es-ES_tradnl"/>
        </w:rPr>
        <w:t>ó</w:t>
      </w:r>
      <w:r>
        <w:rPr>
          <w:rFonts w:ascii="Arial" w:hAnsi="Arial"/>
        </w:rPr>
        <w:t>w/instruktor</w:t>
      </w:r>
      <w:r>
        <w:rPr>
          <w:rFonts w:ascii="Arial" w:hAnsi="Arial"/>
          <w:lang w:val="es-ES_tradnl"/>
        </w:rPr>
        <w:t>ó</w:t>
      </w:r>
      <w:r>
        <w:rPr>
          <w:rFonts w:ascii="Arial" w:hAnsi="Arial"/>
        </w:rPr>
        <w:t>w, personelu medycznego, pracownik</w:t>
      </w:r>
      <w:r>
        <w:rPr>
          <w:rFonts w:ascii="Arial" w:hAnsi="Arial"/>
          <w:lang w:val="es-ES_tradnl"/>
        </w:rPr>
        <w:t>ó</w:t>
      </w:r>
      <w:r>
        <w:rPr>
          <w:rFonts w:ascii="Arial" w:hAnsi="Arial"/>
        </w:rPr>
        <w:t>w, administrator</w:t>
      </w:r>
      <w:r>
        <w:rPr>
          <w:rFonts w:ascii="Arial" w:hAnsi="Arial"/>
          <w:lang w:val="es-ES_tradnl"/>
        </w:rPr>
        <w:t>ó</w:t>
      </w:r>
      <w:r>
        <w:rPr>
          <w:rFonts w:ascii="Arial" w:hAnsi="Arial"/>
        </w:rPr>
        <w:t>w i koordynator</w:t>
      </w:r>
      <w:r>
        <w:rPr>
          <w:rFonts w:ascii="Arial" w:hAnsi="Arial"/>
          <w:lang w:val="es-ES_tradnl"/>
        </w:rPr>
        <w:t>ó</w:t>
      </w:r>
      <w:r>
        <w:rPr>
          <w:rFonts w:ascii="Arial" w:hAnsi="Arial"/>
        </w:rPr>
        <w:t>w, wolontariuszy, rodzic</w:t>
      </w:r>
      <w:r>
        <w:rPr>
          <w:rFonts w:ascii="Arial" w:hAnsi="Arial"/>
          <w:lang w:val="es-ES_tradnl"/>
        </w:rPr>
        <w:t>ó</w:t>
      </w:r>
      <w:r>
        <w:rPr>
          <w:rFonts w:ascii="Arial" w:hAnsi="Arial"/>
        </w:rPr>
        <w:t>w/opiekun</w:t>
      </w:r>
      <w:r>
        <w:rPr>
          <w:rFonts w:ascii="Arial" w:hAnsi="Arial"/>
          <w:lang w:val="es-ES_tradnl"/>
        </w:rPr>
        <w:t>ó</w:t>
      </w:r>
      <w:r>
        <w:rPr>
          <w:rFonts w:ascii="Arial" w:hAnsi="Arial"/>
        </w:rPr>
        <w:t>w, podmiot</w:t>
      </w:r>
      <w:r>
        <w:rPr>
          <w:rFonts w:ascii="Arial" w:hAnsi="Arial"/>
          <w:lang w:val="es-ES_tradnl"/>
        </w:rPr>
        <w:t>ó</w:t>
      </w:r>
      <w:r>
        <w:rPr>
          <w:rFonts w:ascii="Arial" w:hAnsi="Arial"/>
        </w:rPr>
        <w:t>w współpracujących, agent</w:t>
      </w:r>
      <w:r>
        <w:rPr>
          <w:rFonts w:ascii="Arial" w:hAnsi="Arial"/>
          <w:lang w:val="es-ES_tradnl"/>
        </w:rPr>
        <w:t>ó</w:t>
      </w:r>
      <w:r>
        <w:rPr>
          <w:rFonts w:ascii="Arial" w:hAnsi="Arial"/>
        </w:rPr>
        <w:t>w, sędzi</w:t>
      </w:r>
      <w:r>
        <w:rPr>
          <w:rFonts w:ascii="Arial" w:hAnsi="Arial"/>
          <w:lang w:val="es-ES_tradnl"/>
        </w:rPr>
        <w:t>ó</w:t>
      </w:r>
      <w:r>
        <w:rPr>
          <w:rFonts w:ascii="Arial" w:hAnsi="Arial"/>
        </w:rPr>
        <w:t>w, organizator</w:t>
      </w:r>
      <w:r>
        <w:rPr>
          <w:rFonts w:ascii="Arial" w:hAnsi="Arial"/>
          <w:lang w:val="es-ES_tradnl"/>
        </w:rPr>
        <w:t>ó</w:t>
      </w:r>
      <w:r>
        <w:rPr>
          <w:rFonts w:ascii="Arial" w:hAnsi="Arial"/>
        </w:rPr>
        <w:t>w oboz</w:t>
      </w:r>
      <w:r>
        <w:rPr>
          <w:rFonts w:ascii="Arial" w:hAnsi="Arial"/>
          <w:lang w:val="es-ES_tradnl"/>
        </w:rPr>
        <w:t>ó</w:t>
      </w:r>
      <w:r>
        <w:rPr>
          <w:rFonts w:ascii="Arial" w:hAnsi="Arial"/>
        </w:rPr>
        <w:t xml:space="preserve">w piłkarskich, personelu pomocniczego. Każda osoba zaangażowana w piłkę nożną jest odpowiedzialna za to, żeby piłka była bezpieczna i pełna radości dla dzieci. </w:t>
      </w:r>
    </w:p>
    <w:p w14:paraId="2E769C07" w14:textId="77777777" w:rsidR="00196AAC" w:rsidRDefault="00196AAC">
      <w:pPr>
        <w:spacing w:after="0" w:line="276" w:lineRule="auto"/>
        <w:jc w:val="both"/>
        <w:rPr>
          <w:rFonts w:ascii="Arial" w:eastAsia="Arial" w:hAnsi="Arial" w:cs="Arial"/>
          <w:b/>
          <w:bCs/>
        </w:rPr>
      </w:pPr>
    </w:p>
    <w:p w14:paraId="174C7FBA" w14:textId="77777777" w:rsidR="00196AAC" w:rsidRDefault="00000000">
      <w:pPr>
        <w:pStyle w:val="Nagwek2"/>
        <w:numPr>
          <w:ilvl w:val="0"/>
          <w:numId w:val="28"/>
        </w:numPr>
      </w:pPr>
      <w:bookmarkStart w:id="3" w:name="_Toc3"/>
      <w:r>
        <w:rPr>
          <w:rStyle w:val="eop"/>
          <w:rFonts w:eastAsia="Arial Unicode MS" w:cs="Arial Unicode MS"/>
        </w:rPr>
        <w:t>ZASADY POLITYKI BEZPIECZEŃ</w:t>
      </w:r>
      <w:r>
        <w:rPr>
          <w:rStyle w:val="eop"/>
          <w:rFonts w:eastAsia="Arial Unicode MS" w:cs="Arial Unicode MS"/>
          <w:lang w:val="de-DE"/>
        </w:rPr>
        <w:t xml:space="preserve">STWA DZIECI ZACHODNIOPOMORSKIEGO ZPN </w:t>
      </w:r>
      <w:bookmarkEnd w:id="3"/>
    </w:p>
    <w:p w14:paraId="6CCCCB79"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Będziemy działać w najlepszym interesie dzieci.</w:t>
      </w:r>
      <w:r>
        <w:rPr>
          <w:rStyle w:val="eop"/>
          <w:rFonts w:ascii="Arial" w:hAnsi="Arial"/>
        </w:rPr>
        <w:t xml:space="preserve"> Zapewnienie ochrony dzieciom jest związane ze zwiększaniem ich radości z gry i wynik</w:t>
      </w:r>
      <w:r>
        <w:rPr>
          <w:rStyle w:val="eop"/>
          <w:rFonts w:ascii="Arial" w:hAnsi="Arial"/>
          <w:lang w:val="es-ES_tradnl"/>
        </w:rPr>
        <w:t>ó</w:t>
      </w:r>
      <w:r>
        <w:rPr>
          <w:rStyle w:val="eop"/>
          <w:rFonts w:ascii="Arial" w:hAnsi="Arial"/>
        </w:rPr>
        <w:t>w w pił</w:t>
      </w:r>
      <w:r>
        <w:rPr>
          <w:rStyle w:val="eop"/>
          <w:rFonts w:ascii="Arial" w:hAnsi="Arial"/>
          <w:lang w:val="fr-FR"/>
        </w:rPr>
        <w:t>ce no</w:t>
      </w:r>
      <w:r>
        <w:rPr>
          <w:rStyle w:val="eop"/>
          <w:rFonts w:ascii="Arial" w:hAnsi="Arial"/>
        </w:rPr>
        <w:t>żnej. Każde działanie związane z dzieckiem lub dziećmi w pił</w:t>
      </w:r>
      <w:r>
        <w:rPr>
          <w:rStyle w:val="eop"/>
          <w:rFonts w:ascii="Arial" w:hAnsi="Arial"/>
          <w:lang w:val="fr-FR"/>
        </w:rPr>
        <w:t>ce no</w:t>
      </w:r>
      <w:r>
        <w:rPr>
          <w:rStyle w:val="eop"/>
          <w:rFonts w:ascii="Arial" w:hAnsi="Arial"/>
        </w:rPr>
        <w:t>żnej musi uwzględniać w pierwszej kolejności ich najlepsze interesy.</w:t>
      </w:r>
    </w:p>
    <w:p w14:paraId="07A6D70C" w14:textId="77777777" w:rsidR="00196AAC" w:rsidRDefault="00000000">
      <w:pPr>
        <w:pStyle w:val="Akapitzlist"/>
        <w:numPr>
          <w:ilvl w:val="0"/>
          <w:numId w:val="30"/>
        </w:numPr>
        <w:spacing w:after="0" w:line="276" w:lineRule="auto"/>
        <w:jc w:val="both"/>
        <w:rPr>
          <w:rFonts w:ascii="Arial" w:hAnsi="Arial"/>
          <w:b/>
          <w:bCs/>
        </w:rPr>
      </w:pPr>
      <w:r>
        <w:rPr>
          <w:rStyle w:val="eop"/>
          <w:rFonts w:ascii="Arial" w:hAnsi="Arial"/>
          <w:b/>
          <w:bCs/>
        </w:rPr>
        <w:t>Prawa dzieci będą szanowane i promowane w pił</w:t>
      </w:r>
      <w:r>
        <w:rPr>
          <w:rStyle w:val="eop"/>
          <w:rFonts w:ascii="Arial" w:hAnsi="Arial"/>
          <w:b/>
          <w:bCs/>
          <w:lang w:val="fr-FR"/>
        </w:rPr>
        <w:t>ce no</w:t>
      </w:r>
      <w:r>
        <w:rPr>
          <w:rStyle w:val="eop"/>
          <w:rFonts w:ascii="Arial" w:hAnsi="Arial"/>
          <w:b/>
          <w:bCs/>
        </w:rPr>
        <w:t xml:space="preserve">żnej. </w:t>
      </w:r>
      <w:r>
        <w:rPr>
          <w:rFonts w:ascii="Arial" w:hAnsi="Arial"/>
        </w:rPr>
        <w:t xml:space="preserve">Dziecko to każdy </w:t>
      </w:r>
      <w:r>
        <w:rPr>
          <w:rStyle w:val="eop"/>
          <w:rFonts w:ascii="Arial" w:hAnsi="Arial"/>
          <w:b/>
          <w:bCs/>
        </w:rPr>
        <w:t>człowiek</w:t>
      </w:r>
      <w:r>
        <w:rPr>
          <w:rFonts w:ascii="Arial" w:hAnsi="Arial"/>
        </w:rPr>
        <w:t xml:space="preserve"> w wieku poniżej 18 roku życia. Każde dziecko ma prawo do uprawiania piłki nożnej w bezpiecznym, zintegrowanym środowisku, wolnym od wszelkich form nadużycia, molestowania i wykorzystywania. Będziemy stawiać dziecko i jego dobro przed zawodnikiem, sędzią, kibicem i wszelkimi innymi rolami, jakie może mieć w piłce. </w:t>
      </w:r>
      <w:r>
        <w:rPr>
          <w:rStyle w:val="eop"/>
          <w:rFonts w:ascii="Arial" w:hAnsi="Arial"/>
          <w:b/>
          <w:bCs/>
        </w:rPr>
        <w:t xml:space="preserve">Uznajemy, że każda forma nadużycia narusza prawa dziecka i nie będzie tolerowana. </w:t>
      </w:r>
      <w:r>
        <w:rPr>
          <w:rFonts w:ascii="Arial" w:hAnsi="Arial"/>
        </w:rPr>
        <w:t>Dzieci mają prawo uczestniczyć i być wysłuchane, w tym poprzez głos w kształtowaniu Polityki i praktyki ochrony, a także do tego, by ich poglądy i opinie były brane pod uwagę we wszystkich decyzjach i działaniach ich dotyczących.</w:t>
      </w:r>
    </w:p>
    <w:p w14:paraId="2694A507"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Zasady i praktyki zawarte w tym zestawie narzędzi będą stosowane wobec wszystkich dzieci</w:t>
      </w:r>
      <w:r>
        <w:rPr>
          <w:rStyle w:val="eop"/>
          <w:rFonts w:ascii="Arial" w:hAnsi="Arial"/>
        </w:rPr>
        <w:t xml:space="preserve"> - bez dyskryminacji ze względu na rasę</w:t>
      </w:r>
      <w:r>
        <w:rPr>
          <w:rStyle w:val="eop"/>
          <w:rFonts w:ascii="Arial" w:hAnsi="Arial"/>
          <w:lang w:val="sv-SE"/>
        </w:rPr>
        <w:t>, kolor sk</w:t>
      </w:r>
      <w:r>
        <w:rPr>
          <w:rStyle w:val="eop"/>
          <w:rFonts w:ascii="Arial" w:hAnsi="Arial"/>
          <w:lang w:val="es-ES_tradnl"/>
        </w:rPr>
        <w:t>ó</w:t>
      </w:r>
      <w:r>
        <w:rPr>
          <w:rStyle w:val="eop"/>
          <w:rFonts w:ascii="Arial" w:hAnsi="Arial"/>
        </w:rPr>
        <w:t xml:space="preserve">ry, pochodzenie etniczne, narodowe lub społeczne, płeć, niepełnosprawność, język, religię, poglądy polityczne lub jakąkolwiek inną </w:t>
      </w:r>
      <w:r w:rsidRPr="00E42053">
        <w:rPr>
          <w:rStyle w:val="eop"/>
          <w:rFonts w:ascii="Arial" w:hAnsi="Arial"/>
        </w:rPr>
        <w:t>opini</w:t>
      </w:r>
      <w:r>
        <w:rPr>
          <w:rStyle w:val="eop"/>
          <w:rFonts w:ascii="Arial" w:hAnsi="Arial"/>
        </w:rPr>
        <w:t>ę, majątek, urodzenie lub jakikolwiek inny status, orientację seksualną lub z jakiegokolwiek innego powodu.</w:t>
      </w:r>
    </w:p>
    <w:p w14:paraId="2F8BC3D4"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Ochrona dzieci jest obowiązkiem każdego z nas</w:t>
      </w:r>
      <w:r>
        <w:rPr>
          <w:rStyle w:val="eop"/>
          <w:rFonts w:ascii="Arial" w:hAnsi="Arial"/>
        </w:rPr>
        <w:t>, niezależnie od naszego pochodzenia czy roli jaką pełnimy w pił</w:t>
      </w:r>
      <w:r>
        <w:rPr>
          <w:rStyle w:val="eop"/>
          <w:rFonts w:ascii="Arial" w:hAnsi="Arial"/>
          <w:lang w:val="fr-FR"/>
        </w:rPr>
        <w:t>ce no</w:t>
      </w:r>
      <w:r>
        <w:rPr>
          <w:rStyle w:val="eop"/>
          <w:rFonts w:ascii="Arial" w:hAnsi="Arial"/>
        </w:rPr>
        <w:t>żnej. Oznacza to, że kiedy dzieci są pod naszą opieką, mamy obowiązek je chronić, bez wyjątku. Dzieci r</w:t>
      </w:r>
      <w:r>
        <w:rPr>
          <w:rStyle w:val="eop"/>
          <w:rFonts w:ascii="Arial" w:hAnsi="Arial"/>
          <w:lang w:val="es-ES_tradnl"/>
        </w:rPr>
        <w:t>ó</w:t>
      </w:r>
      <w:r>
        <w:rPr>
          <w:rStyle w:val="eop"/>
          <w:rFonts w:ascii="Arial" w:hAnsi="Arial"/>
        </w:rPr>
        <w:t xml:space="preserve">wnież odgrywają w tym procesie istotną rolę, pomagając w ochronie swojej i innych dzieci, chociaż ostateczna odpowiedzialność jest po stronie dorosłych. </w:t>
      </w:r>
    </w:p>
    <w:p w14:paraId="1FE45E08"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Określenie r</w:t>
      </w:r>
      <w:r>
        <w:rPr>
          <w:rFonts w:ascii="Arial" w:hAnsi="Arial"/>
          <w:b/>
          <w:bCs/>
          <w:lang w:val="es-ES_tradnl"/>
        </w:rPr>
        <w:t>ó</w:t>
      </w:r>
      <w:r>
        <w:rPr>
          <w:rFonts w:ascii="Arial" w:hAnsi="Arial"/>
          <w:b/>
          <w:bCs/>
        </w:rPr>
        <w:t>l i obowiązk</w:t>
      </w:r>
      <w:r>
        <w:rPr>
          <w:rFonts w:ascii="Arial" w:hAnsi="Arial"/>
          <w:b/>
          <w:bCs/>
          <w:lang w:val="es-ES_tradnl"/>
        </w:rPr>
        <w:t>ó</w:t>
      </w:r>
      <w:r>
        <w:rPr>
          <w:rFonts w:ascii="Arial" w:hAnsi="Arial"/>
          <w:b/>
          <w:bCs/>
        </w:rPr>
        <w:t>w w ramach Polityki Bezpieczeństwa Dzieci</w:t>
      </w:r>
      <w:r>
        <w:rPr>
          <w:rStyle w:val="eop"/>
          <w:rFonts w:ascii="Arial" w:hAnsi="Arial"/>
        </w:rPr>
        <w:t>. Wszystkie problemy będą zgłaszane i niezwłocznie rozpatrywane zgodnie z określonymi procedurami, ustawodawstwem krajowym, oraz z uwzględnieniem przede wszystkim najlepszego interesu dziecka.</w:t>
      </w:r>
    </w:p>
    <w:p w14:paraId="16F80D5C"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Przejrzystość i otwartość jest kluczowa w bezpieczeństwie i ochronie dzieci</w:t>
      </w:r>
      <w:r>
        <w:rPr>
          <w:rStyle w:val="eop"/>
          <w:rFonts w:ascii="Arial" w:hAnsi="Arial"/>
        </w:rPr>
        <w:t xml:space="preserve">. Nadużycia i krzywdy mogą się rozwijać, gdy pracownicy, wolontariusze, partnerzy, </w:t>
      </w:r>
      <w:r>
        <w:rPr>
          <w:rStyle w:val="eop"/>
          <w:rFonts w:ascii="Arial" w:hAnsi="Arial"/>
        </w:rPr>
        <w:lastRenderedPageBreak/>
        <w:t>dzieci, rodzice i członkowie społeczności nie czują się zdolni do zgłaszania swoich obaw.</w:t>
      </w:r>
    </w:p>
    <w:p w14:paraId="45253B98"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Wszystkie obawy dotyczące bezpieczeństwa i ochrony dzieci powinny być traktowane poważnie</w:t>
      </w:r>
      <w:r>
        <w:rPr>
          <w:rStyle w:val="eop"/>
          <w:rFonts w:ascii="Arial" w:hAnsi="Arial"/>
        </w:rPr>
        <w:t>. W razie potrzeby należy podjąć odpowiednie kroki w celu zabezpieczenia dziecka, włącznie z przekazaniem sprawy do organ</w:t>
      </w:r>
      <w:r>
        <w:rPr>
          <w:rStyle w:val="eop"/>
          <w:rFonts w:ascii="Arial" w:hAnsi="Arial"/>
          <w:lang w:val="es-ES_tradnl"/>
        </w:rPr>
        <w:t>ó</w:t>
      </w:r>
      <w:r>
        <w:rPr>
          <w:rStyle w:val="eop"/>
          <w:rFonts w:ascii="Arial" w:hAnsi="Arial"/>
        </w:rPr>
        <w:t>w ścigania i podmiot</w:t>
      </w:r>
      <w:r>
        <w:rPr>
          <w:rStyle w:val="eop"/>
          <w:rFonts w:ascii="Arial" w:hAnsi="Arial"/>
          <w:lang w:val="es-ES_tradnl"/>
        </w:rPr>
        <w:t>ó</w:t>
      </w:r>
      <w:r>
        <w:rPr>
          <w:rStyle w:val="eop"/>
          <w:rFonts w:ascii="Arial" w:hAnsi="Arial"/>
        </w:rPr>
        <w:t xml:space="preserve">w zajmujących się ochroną dzieci. </w:t>
      </w:r>
    </w:p>
    <w:p w14:paraId="406C0066" w14:textId="77777777" w:rsidR="00196AAC" w:rsidRDefault="00000000">
      <w:pPr>
        <w:pStyle w:val="Akapitzlist"/>
        <w:numPr>
          <w:ilvl w:val="0"/>
          <w:numId w:val="30"/>
        </w:numPr>
        <w:spacing w:after="0" w:line="276" w:lineRule="auto"/>
        <w:jc w:val="both"/>
        <w:rPr>
          <w:rFonts w:ascii="Arial" w:hAnsi="Arial"/>
        </w:rPr>
      </w:pPr>
      <w:r>
        <w:rPr>
          <w:rFonts w:ascii="Arial" w:hAnsi="Arial"/>
          <w:b/>
          <w:bCs/>
        </w:rPr>
        <w:t>Żadna pojedyncza organizacja nie jest w stanie chronić dzieci samodzielnie</w:t>
      </w:r>
      <w:r>
        <w:rPr>
          <w:rStyle w:val="eop"/>
          <w:rFonts w:ascii="Arial" w:hAnsi="Arial"/>
        </w:rPr>
        <w:t>. Konieczna jest współpraca wszystkich uprawnionych organ</w:t>
      </w:r>
      <w:r>
        <w:rPr>
          <w:rStyle w:val="eop"/>
          <w:rFonts w:ascii="Arial" w:hAnsi="Arial"/>
          <w:lang w:val="es-ES_tradnl"/>
        </w:rPr>
        <w:t>ó</w:t>
      </w:r>
      <w:r>
        <w:rPr>
          <w:rStyle w:val="eop"/>
          <w:rFonts w:ascii="Arial" w:hAnsi="Arial"/>
        </w:rPr>
        <w:t>w, organizacji i podmiot</w:t>
      </w:r>
      <w:r>
        <w:rPr>
          <w:rStyle w:val="eop"/>
          <w:rFonts w:ascii="Arial" w:hAnsi="Arial"/>
          <w:lang w:val="es-ES_tradnl"/>
        </w:rPr>
        <w:t>ó</w:t>
      </w:r>
      <w:r>
        <w:rPr>
          <w:rStyle w:val="eop"/>
          <w:rFonts w:ascii="Arial" w:hAnsi="Arial"/>
        </w:rPr>
        <w:t>w.</w:t>
      </w:r>
    </w:p>
    <w:p w14:paraId="0A581C27" w14:textId="77777777" w:rsidR="00196AAC" w:rsidRDefault="00196AAC">
      <w:pPr>
        <w:pStyle w:val="Akapitzlist"/>
        <w:spacing w:after="0" w:line="276" w:lineRule="auto"/>
        <w:jc w:val="both"/>
        <w:rPr>
          <w:rFonts w:ascii="Arial" w:eastAsia="Arial" w:hAnsi="Arial" w:cs="Arial"/>
        </w:rPr>
      </w:pPr>
    </w:p>
    <w:p w14:paraId="713CC880" w14:textId="77777777" w:rsidR="00196AAC" w:rsidRDefault="00000000">
      <w:pPr>
        <w:pStyle w:val="Nagwek2"/>
        <w:numPr>
          <w:ilvl w:val="0"/>
          <w:numId w:val="31"/>
        </w:numPr>
      </w:pPr>
      <w:bookmarkStart w:id="4" w:name="_Toc4"/>
      <w:r>
        <w:rPr>
          <w:rStyle w:val="eop"/>
          <w:rFonts w:eastAsia="Arial Unicode MS" w:cs="Arial Unicode MS"/>
          <w:lang w:val="pt-PT"/>
        </w:rPr>
        <w:t>5 ETAP</w:t>
      </w:r>
      <w:r>
        <w:rPr>
          <w:rStyle w:val="eop"/>
          <w:rFonts w:eastAsia="Arial Unicode MS" w:cs="Arial Unicode MS"/>
        </w:rPr>
        <w:t>Ó</w:t>
      </w:r>
      <w:r>
        <w:rPr>
          <w:rStyle w:val="eop"/>
          <w:rFonts w:eastAsia="Arial Unicode MS" w:cs="Arial Unicode MS"/>
          <w:lang w:val="de-DE"/>
        </w:rPr>
        <w:t>W ZMIERZAJ</w:t>
      </w:r>
      <w:r>
        <w:rPr>
          <w:rStyle w:val="eop"/>
          <w:rFonts w:eastAsia="Arial Unicode MS" w:cs="Arial Unicode MS"/>
        </w:rPr>
        <w:t>ĄCYCH DO ZAPEWNIENIA BEZPIECZEŃSTWA DZIECI W PIŁ</w:t>
      </w:r>
      <w:r>
        <w:rPr>
          <w:rStyle w:val="eop"/>
          <w:rFonts w:eastAsia="Arial Unicode MS" w:cs="Arial Unicode MS"/>
          <w:lang w:val="de-DE"/>
        </w:rPr>
        <w:t>CE NO</w:t>
      </w:r>
      <w:r>
        <w:rPr>
          <w:rStyle w:val="eop"/>
          <w:rFonts w:eastAsia="Arial Unicode MS" w:cs="Arial Unicode MS"/>
        </w:rPr>
        <w:t>Ż</w:t>
      </w:r>
      <w:r>
        <w:rPr>
          <w:rStyle w:val="eop"/>
          <w:rFonts w:eastAsia="Arial Unicode MS" w:cs="Arial Unicode MS"/>
          <w:lang w:val="de-DE"/>
        </w:rPr>
        <w:t>NEJ</w:t>
      </w:r>
      <w:bookmarkEnd w:id="4"/>
    </w:p>
    <w:p w14:paraId="43E4C984" w14:textId="77777777" w:rsidR="00196AAC" w:rsidRDefault="00196AAC">
      <w:pPr>
        <w:pStyle w:val="Akapitzlist"/>
        <w:spacing w:after="0" w:line="276" w:lineRule="auto"/>
        <w:rPr>
          <w:rFonts w:ascii="Arial" w:eastAsia="Arial" w:hAnsi="Arial" w:cs="Arial"/>
        </w:rPr>
      </w:pPr>
    </w:p>
    <w:p w14:paraId="3B139FE6" w14:textId="77777777" w:rsidR="00196AAC" w:rsidRDefault="00000000">
      <w:pPr>
        <w:pStyle w:val="Akapitzlist"/>
        <w:numPr>
          <w:ilvl w:val="1"/>
          <w:numId w:val="26"/>
        </w:numPr>
        <w:spacing w:after="0" w:line="276" w:lineRule="auto"/>
        <w:rPr>
          <w:rFonts w:ascii="Arial" w:hAnsi="Arial"/>
          <w:b/>
          <w:bCs/>
        </w:rPr>
      </w:pPr>
      <w:r>
        <w:rPr>
          <w:rStyle w:val="eop"/>
          <w:rFonts w:ascii="Arial" w:hAnsi="Arial"/>
          <w:b/>
          <w:bCs/>
        </w:rPr>
        <w:t>Jak dzieci są zaangażowane w piłkę nożną i jakie zabezpieczenia już istnieją</w:t>
      </w:r>
      <w:r>
        <w:rPr>
          <w:rStyle w:val="eop"/>
          <w:rFonts w:ascii="Arial" w:hAnsi="Arial"/>
          <w:b/>
          <w:bCs/>
          <w:lang w:val="zh-TW" w:eastAsia="zh-TW"/>
        </w:rPr>
        <w:t>?</w:t>
      </w:r>
    </w:p>
    <w:p w14:paraId="7AEA1750" w14:textId="77777777" w:rsidR="00196AAC" w:rsidRDefault="00000000">
      <w:pPr>
        <w:spacing w:after="0" w:line="276" w:lineRule="auto"/>
        <w:ind w:left="792"/>
        <w:jc w:val="both"/>
        <w:rPr>
          <w:rFonts w:ascii="Arial" w:eastAsia="Arial" w:hAnsi="Arial" w:cs="Arial"/>
        </w:rPr>
      </w:pPr>
      <w:r>
        <w:rPr>
          <w:rFonts w:ascii="Arial" w:hAnsi="Arial"/>
        </w:rPr>
        <w:t>Dzieci są zaangażowane w piłkę nożną w wielu formach i rolach – zawodnika, ucznia, kibica, zaangażowanego w działania w trakcie mecz</w:t>
      </w:r>
      <w:r>
        <w:rPr>
          <w:rFonts w:ascii="Arial" w:hAnsi="Arial"/>
          <w:lang w:val="es-ES_tradnl"/>
        </w:rPr>
        <w:t>ó</w:t>
      </w:r>
      <w:r>
        <w:rPr>
          <w:rFonts w:ascii="Arial" w:hAnsi="Arial"/>
        </w:rPr>
        <w:t>w – np. dzieci podają</w:t>
      </w:r>
      <w:r>
        <w:rPr>
          <w:rFonts w:ascii="Arial" w:hAnsi="Arial"/>
          <w:lang w:val="it-IT"/>
        </w:rPr>
        <w:t>ce pi</w:t>
      </w:r>
      <w:r>
        <w:rPr>
          <w:rFonts w:ascii="Arial" w:hAnsi="Arial"/>
        </w:rPr>
        <w:t>łki, oraz w innych obszarach. W związku z pełnieniem przez dzieci różnych r</w:t>
      </w:r>
      <w:r>
        <w:rPr>
          <w:rFonts w:ascii="Arial" w:hAnsi="Arial"/>
          <w:lang w:val="es-ES_tradnl"/>
        </w:rPr>
        <w:t>ó</w:t>
      </w:r>
      <w:r w:rsidRPr="0044119D">
        <w:rPr>
          <w:rFonts w:ascii="Arial" w:hAnsi="Arial"/>
        </w:rPr>
        <w:t>l w</w:t>
      </w:r>
      <w:r>
        <w:rPr>
          <w:rFonts w:ascii="Arial" w:hAnsi="Arial"/>
        </w:rPr>
        <w:t> środowisku piłkarskim, wiele os</w:t>
      </w:r>
      <w:r>
        <w:rPr>
          <w:rFonts w:ascii="Arial" w:hAnsi="Arial"/>
          <w:lang w:val="es-ES_tradnl"/>
        </w:rPr>
        <w:t>ó</w:t>
      </w:r>
      <w:r>
        <w:rPr>
          <w:rFonts w:ascii="Arial" w:hAnsi="Arial"/>
        </w:rPr>
        <w:t>b dorosłych wchodzi z nimi w interakcję m. in. trenerzy, wychowawcy, pracownicy administracyjni, wolontariusze. W celu wypełnienia og</w:t>
      </w:r>
      <w:r>
        <w:rPr>
          <w:rFonts w:ascii="Arial" w:hAnsi="Arial"/>
          <w:lang w:val="es-ES_tradnl"/>
        </w:rPr>
        <w:t>ó</w:t>
      </w:r>
      <w:r>
        <w:rPr>
          <w:rFonts w:ascii="Arial" w:hAnsi="Arial"/>
        </w:rPr>
        <w:t>lnych zasad wynikających z prawa międzynarodowego, krajowego, jak r</w:t>
      </w:r>
      <w:r>
        <w:rPr>
          <w:rFonts w:ascii="Arial" w:hAnsi="Arial"/>
          <w:lang w:val="es-ES_tradnl"/>
        </w:rPr>
        <w:t>ó</w:t>
      </w:r>
      <w:r>
        <w:rPr>
          <w:rFonts w:ascii="Arial" w:hAnsi="Arial"/>
        </w:rPr>
        <w:t>wnież związkowego, wprowadza się niniejszą Politykę Bezpieczeństwa Dzieci w celu ochrony interesu dzieci i ich bezpieczeństwa w pił</w:t>
      </w:r>
      <w:r>
        <w:rPr>
          <w:rFonts w:ascii="Arial" w:hAnsi="Arial"/>
          <w:lang w:val="fr-FR"/>
        </w:rPr>
        <w:t>ce no</w:t>
      </w:r>
      <w:r>
        <w:rPr>
          <w:rFonts w:ascii="Arial" w:hAnsi="Arial"/>
        </w:rPr>
        <w:t xml:space="preserve">żnej. </w:t>
      </w:r>
    </w:p>
    <w:p w14:paraId="018D5353" w14:textId="77777777" w:rsidR="00196AAC" w:rsidRDefault="00000000">
      <w:pPr>
        <w:pStyle w:val="Akapitzlist"/>
        <w:numPr>
          <w:ilvl w:val="1"/>
          <w:numId w:val="26"/>
        </w:numPr>
        <w:spacing w:after="0" w:line="276" w:lineRule="auto"/>
        <w:jc w:val="both"/>
        <w:rPr>
          <w:rFonts w:ascii="Arial" w:hAnsi="Arial"/>
          <w:b/>
          <w:bCs/>
        </w:rPr>
      </w:pPr>
      <w:r>
        <w:rPr>
          <w:rStyle w:val="eop"/>
          <w:rFonts w:ascii="Arial" w:hAnsi="Arial"/>
          <w:b/>
          <w:bCs/>
        </w:rPr>
        <w:t>Wprowadzenie Polityki Bezpieczeństwa Dzieci</w:t>
      </w:r>
    </w:p>
    <w:p w14:paraId="25C242FD" w14:textId="77777777" w:rsidR="00196AAC" w:rsidRDefault="00000000">
      <w:pPr>
        <w:spacing w:after="0" w:line="276" w:lineRule="auto"/>
        <w:ind w:left="792"/>
        <w:jc w:val="both"/>
        <w:rPr>
          <w:rFonts w:ascii="Arial" w:eastAsia="Arial" w:hAnsi="Arial" w:cs="Arial"/>
        </w:rPr>
      </w:pPr>
      <w:r>
        <w:rPr>
          <w:rFonts w:ascii="Arial" w:hAnsi="Arial"/>
        </w:rPr>
        <w:t xml:space="preserve">Zachodniopomorski Związek Piłki Nożnej wprowadza Politykę Bezpieczeństwa Dzieci i będzie wspierał wszystkie podmioty piłkarskie we wprowadzeniu i stosowaniu procedur i działań chroniących dzieci w ramach piłki nożnej.  </w:t>
      </w:r>
    </w:p>
    <w:p w14:paraId="2890A15B" w14:textId="77777777" w:rsidR="00196AAC" w:rsidRDefault="00000000">
      <w:pPr>
        <w:spacing w:after="0" w:line="276" w:lineRule="auto"/>
        <w:ind w:left="792"/>
        <w:jc w:val="both"/>
        <w:rPr>
          <w:rFonts w:ascii="Arial" w:eastAsia="Arial" w:hAnsi="Arial" w:cs="Arial"/>
          <w:b/>
          <w:bCs/>
        </w:rPr>
      </w:pPr>
      <w:r>
        <w:rPr>
          <w:rFonts w:ascii="Arial" w:hAnsi="Arial"/>
          <w:b/>
          <w:bCs/>
        </w:rPr>
        <w:t>Jako elementy naszej Polityki planujemy m.in.:</w:t>
      </w:r>
    </w:p>
    <w:p w14:paraId="4F8ADCF0"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Powołanie koordynatora bezpieczeństwa dzieci.</w:t>
      </w:r>
    </w:p>
    <w:p w14:paraId="1D4AC037"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Działania edukacyjne i społeczne w celu zwiększenia świadomości i wiedzy o bezpieczeństwie dzieci wśr</w:t>
      </w:r>
      <w:r>
        <w:rPr>
          <w:rStyle w:val="eop"/>
          <w:rFonts w:ascii="Arial" w:hAnsi="Arial"/>
          <w:lang w:val="es-ES_tradnl"/>
        </w:rPr>
        <w:t>ó</w:t>
      </w:r>
      <w:r>
        <w:rPr>
          <w:rStyle w:val="eop"/>
          <w:rFonts w:ascii="Arial" w:hAnsi="Arial"/>
        </w:rPr>
        <w:t>d rodzic</w:t>
      </w:r>
      <w:r>
        <w:rPr>
          <w:rStyle w:val="eop"/>
          <w:rFonts w:ascii="Arial" w:hAnsi="Arial"/>
          <w:lang w:val="es-ES_tradnl"/>
        </w:rPr>
        <w:t>ó</w:t>
      </w:r>
      <w:r>
        <w:rPr>
          <w:rStyle w:val="eop"/>
          <w:rFonts w:ascii="Arial" w:hAnsi="Arial"/>
        </w:rPr>
        <w:t>w, dzieci, trener</w:t>
      </w:r>
      <w:r>
        <w:rPr>
          <w:rStyle w:val="eop"/>
          <w:rFonts w:ascii="Arial" w:hAnsi="Arial"/>
          <w:lang w:val="es-ES_tradnl"/>
        </w:rPr>
        <w:t>ó</w:t>
      </w:r>
      <w:r>
        <w:rPr>
          <w:rStyle w:val="eop"/>
          <w:rFonts w:ascii="Arial" w:hAnsi="Arial"/>
        </w:rPr>
        <w:t>w, pracownik</w:t>
      </w:r>
      <w:r>
        <w:rPr>
          <w:rStyle w:val="eop"/>
          <w:rFonts w:ascii="Arial" w:hAnsi="Arial"/>
          <w:lang w:val="es-ES_tradnl"/>
        </w:rPr>
        <w:t>ó</w:t>
      </w:r>
      <w:r>
        <w:rPr>
          <w:rStyle w:val="eop"/>
          <w:rFonts w:ascii="Arial" w:hAnsi="Arial"/>
        </w:rPr>
        <w:t>w, sędzi</w:t>
      </w:r>
      <w:r>
        <w:rPr>
          <w:rStyle w:val="eop"/>
          <w:rFonts w:ascii="Arial" w:hAnsi="Arial"/>
          <w:lang w:val="es-ES_tradnl"/>
        </w:rPr>
        <w:t>ó</w:t>
      </w:r>
      <w:r w:rsidRPr="0044119D">
        <w:rPr>
          <w:rStyle w:val="eop"/>
          <w:rFonts w:ascii="Arial" w:hAnsi="Arial"/>
        </w:rPr>
        <w:t>w, agent</w:t>
      </w:r>
      <w:r>
        <w:rPr>
          <w:rStyle w:val="eop"/>
          <w:rFonts w:ascii="Arial" w:hAnsi="Arial"/>
          <w:lang w:val="es-ES_tradnl"/>
        </w:rPr>
        <w:t>ó</w:t>
      </w:r>
      <w:r>
        <w:rPr>
          <w:rStyle w:val="eop"/>
          <w:rFonts w:ascii="Arial" w:hAnsi="Arial"/>
        </w:rPr>
        <w:t>w piłkarskich i wszystkich os</w:t>
      </w:r>
      <w:r>
        <w:rPr>
          <w:rStyle w:val="eop"/>
          <w:rFonts w:ascii="Arial" w:hAnsi="Arial"/>
          <w:lang w:val="es-ES_tradnl"/>
        </w:rPr>
        <w:t>ó</w:t>
      </w:r>
      <w:r>
        <w:rPr>
          <w:rStyle w:val="eop"/>
          <w:rFonts w:ascii="Arial" w:hAnsi="Arial"/>
        </w:rPr>
        <w:t>b zaangażowanych w piłkę nożną.</w:t>
      </w:r>
    </w:p>
    <w:p w14:paraId="57BCB1AE"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Nawiązanie współpracy z organizacjami i instytucjami zajmującymi się ochroną dzieci, kt</w:t>
      </w:r>
      <w:r>
        <w:rPr>
          <w:rStyle w:val="eop"/>
          <w:rFonts w:ascii="Arial" w:hAnsi="Arial"/>
          <w:lang w:val="es-ES_tradnl"/>
        </w:rPr>
        <w:t>ó</w:t>
      </w:r>
      <w:r>
        <w:rPr>
          <w:rStyle w:val="eop"/>
          <w:rFonts w:ascii="Arial" w:hAnsi="Arial"/>
        </w:rPr>
        <w:t>re mogą służyć pomocą w zakresie wprowadzenia polityki i jej wdrożenia w podmiotach piłkarskich.</w:t>
      </w:r>
    </w:p>
    <w:p w14:paraId="7CF946C9"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Podejmowanie odpowiednich działań w przypadku zarzut</w:t>
      </w:r>
      <w:r>
        <w:rPr>
          <w:rStyle w:val="eop"/>
          <w:rFonts w:ascii="Arial" w:hAnsi="Arial"/>
          <w:lang w:val="es-ES_tradnl"/>
        </w:rPr>
        <w:t>ó</w:t>
      </w:r>
      <w:r>
        <w:rPr>
          <w:rStyle w:val="eop"/>
          <w:rFonts w:ascii="Arial" w:hAnsi="Arial"/>
        </w:rPr>
        <w:t>w o działania zabronione poprzez kierowanie spraw do odpowiednich organ</w:t>
      </w:r>
      <w:r>
        <w:rPr>
          <w:rStyle w:val="eop"/>
          <w:rFonts w:ascii="Arial" w:hAnsi="Arial"/>
          <w:lang w:val="es-ES_tradnl"/>
        </w:rPr>
        <w:t>ó</w:t>
      </w:r>
      <w:r>
        <w:rPr>
          <w:rStyle w:val="eop"/>
          <w:rFonts w:ascii="Arial" w:hAnsi="Arial"/>
        </w:rPr>
        <w:t>w państwowych.</w:t>
      </w:r>
    </w:p>
    <w:p w14:paraId="021D806A"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Opracowanie planu wdrożenia Polityki w celu promowania i wprowadzania środk</w:t>
      </w:r>
      <w:r>
        <w:rPr>
          <w:rStyle w:val="eop"/>
          <w:rFonts w:ascii="Arial" w:hAnsi="Arial"/>
          <w:lang w:val="es-ES_tradnl"/>
        </w:rPr>
        <w:t>ó</w:t>
      </w:r>
      <w:r>
        <w:rPr>
          <w:rStyle w:val="eop"/>
          <w:rFonts w:ascii="Arial" w:hAnsi="Arial"/>
        </w:rPr>
        <w:t>w ochronnych dzieci w całej organizacji i podmiotach piłkarskich.</w:t>
      </w:r>
    </w:p>
    <w:p w14:paraId="40D40B7E"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Stworzenie narzędzi i procedur umożliwiających anonimowe zgłaszanie naruszeń.</w:t>
      </w:r>
    </w:p>
    <w:p w14:paraId="21C9C854"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Zapobieganie zatrudnianiu nieodpowiednich os</w:t>
      </w:r>
      <w:r>
        <w:rPr>
          <w:rStyle w:val="eop"/>
          <w:rFonts w:ascii="Arial" w:hAnsi="Arial"/>
          <w:lang w:val="es-ES_tradnl"/>
        </w:rPr>
        <w:t>ó</w:t>
      </w:r>
      <w:r>
        <w:rPr>
          <w:rStyle w:val="eop"/>
          <w:rFonts w:ascii="Arial" w:hAnsi="Arial"/>
        </w:rPr>
        <w:t>b (pracownik</w:t>
      </w:r>
      <w:r>
        <w:rPr>
          <w:rStyle w:val="eop"/>
          <w:rFonts w:ascii="Arial" w:hAnsi="Arial"/>
          <w:lang w:val="es-ES_tradnl"/>
        </w:rPr>
        <w:t>ó</w:t>
      </w:r>
      <w:r>
        <w:rPr>
          <w:rStyle w:val="eop"/>
          <w:rFonts w:ascii="Arial" w:hAnsi="Arial"/>
        </w:rPr>
        <w:t>w i wolontariuszy) w pił</w:t>
      </w:r>
      <w:r>
        <w:rPr>
          <w:rStyle w:val="eop"/>
          <w:rFonts w:ascii="Arial" w:hAnsi="Arial"/>
          <w:lang w:val="fr-FR"/>
        </w:rPr>
        <w:t>ce no</w:t>
      </w:r>
      <w:r>
        <w:rPr>
          <w:rStyle w:val="eop"/>
          <w:rFonts w:ascii="Arial" w:hAnsi="Arial"/>
        </w:rPr>
        <w:t>żnej poprzez bezpieczną rekrutację i procedury.</w:t>
      </w:r>
    </w:p>
    <w:p w14:paraId="55170A0B" w14:textId="77777777" w:rsidR="00196AAC" w:rsidRDefault="00000000">
      <w:pPr>
        <w:pStyle w:val="Akapitzlist"/>
        <w:numPr>
          <w:ilvl w:val="0"/>
          <w:numId w:val="34"/>
        </w:numPr>
        <w:spacing w:after="0" w:line="276" w:lineRule="auto"/>
        <w:jc w:val="both"/>
        <w:rPr>
          <w:rFonts w:ascii="Arial" w:hAnsi="Arial"/>
        </w:rPr>
      </w:pPr>
      <w:r>
        <w:rPr>
          <w:rStyle w:val="eop"/>
          <w:rFonts w:ascii="Arial" w:hAnsi="Arial"/>
        </w:rPr>
        <w:t>Zadbanie o zrozumienie przez wszystkich funkcjonujących w pił</w:t>
      </w:r>
      <w:r>
        <w:rPr>
          <w:rStyle w:val="eop"/>
          <w:rFonts w:ascii="Arial" w:hAnsi="Arial"/>
          <w:lang w:val="fr-FR"/>
        </w:rPr>
        <w:t>ce no</w:t>
      </w:r>
      <w:r>
        <w:rPr>
          <w:rStyle w:val="eop"/>
          <w:rFonts w:ascii="Arial" w:hAnsi="Arial"/>
        </w:rPr>
        <w:t>żnej swojej roli i obowiązk</w:t>
      </w:r>
      <w:r>
        <w:rPr>
          <w:rStyle w:val="eop"/>
          <w:rFonts w:ascii="Arial" w:hAnsi="Arial"/>
          <w:lang w:val="es-ES_tradnl"/>
        </w:rPr>
        <w:t>ó</w:t>
      </w:r>
      <w:r>
        <w:rPr>
          <w:rStyle w:val="eop"/>
          <w:rFonts w:ascii="Arial" w:hAnsi="Arial"/>
        </w:rPr>
        <w:t xml:space="preserve">w w odniesieniu do ochrony dzieci; zapewnienie wszystkim pracownikom i wolontariuszom odpowiednich szkoleń w momencie dołączenia do organizacji, a także zapewnianie dalszych szkoleń i aktualizacji Polityki i procedur. </w:t>
      </w:r>
    </w:p>
    <w:p w14:paraId="6FE9256E"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Przestrzeganie przez wszystkich członk</w:t>
      </w:r>
      <w:r>
        <w:rPr>
          <w:rStyle w:val="eop"/>
          <w:rFonts w:ascii="Arial" w:hAnsi="Arial"/>
          <w:lang w:val="es-ES_tradnl"/>
        </w:rPr>
        <w:t>ó</w:t>
      </w:r>
      <w:r>
        <w:rPr>
          <w:rStyle w:val="eop"/>
          <w:rFonts w:ascii="Arial" w:hAnsi="Arial"/>
        </w:rPr>
        <w:t>w personelu, wolontariuszy i osoby zaangażowane w szkolenie dzieci i młodzieży kodeks</w:t>
      </w:r>
      <w:r>
        <w:rPr>
          <w:rStyle w:val="eop"/>
          <w:rFonts w:ascii="Arial" w:hAnsi="Arial"/>
          <w:lang w:val="es-ES_tradnl"/>
        </w:rPr>
        <w:t>ó</w:t>
      </w:r>
      <w:r>
        <w:rPr>
          <w:rStyle w:val="eop"/>
          <w:rFonts w:ascii="Arial" w:hAnsi="Arial"/>
        </w:rPr>
        <w:t>w postępowania.</w:t>
      </w:r>
    </w:p>
    <w:p w14:paraId="5E4DDA34"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lastRenderedPageBreak/>
        <w:t>Informowanie dzieci o ich prawach i miejscach, gdzie mogą znaleźć pomoc.</w:t>
      </w:r>
    </w:p>
    <w:p w14:paraId="6BB8F6CC" w14:textId="77777777" w:rsidR="00196AAC" w:rsidRDefault="00000000">
      <w:pPr>
        <w:pStyle w:val="Akapitzlist"/>
        <w:numPr>
          <w:ilvl w:val="0"/>
          <w:numId w:val="33"/>
        </w:numPr>
        <w:spacing w:after="0" w:line="276" w:lineRule="auto"/>
        <w:jc w:val="both"/>
        <w:rPr>
          <w:rFonts w:ascii="Arial" w:hAnsi="Arial"/>
        </w:rPr>
      </w:pPr>
      <w:r>
        <w:rPr>
          <w:rStyle w:val="eop"/>
          <w:rFonts w:ascii="Arial" w:hAnsi="Arial"/>
        </w:rPr>
        <w:t xml:space="preserve">Monitoring i dokonywanie przeglądu naszych praktyk ochronnych regularnie, co najmniej raz w roku, aby zapewnić, że uczymy się i rozwijamy ochronę, zgodnie z najlepszymi praktykami i ustawodawstwem krajowym. Ponadto, będziemy konsultować się z dziećmi i pozostałymi interesariuszami środowiska w celu rozwoju i oceny działań podejmowanych w ramach Polityki Bezpieczeństwa Dzieci. </w:t>
      </w:r>
    </w:p>
    <w:p w14:paraId="31E0DE41" w14:textId="77777777" w:rsidR="00196AAC" w:rsidRDefault="00196AAC">
      <w:pPr>
        <w:pStyle w:val="Akapitzlist"/>
        <w:spacing w:after="0" w:line="276" w:lineRule="auto"/>
        <w:ind w:left="1152"/>
        <w:jc w:val="both"/>
        <w:rPr>
          <w:rFonts w:ascii="Arial" w:eastAsia="Arial" w:hAnsi="Arial" w:cs="Arial"/>
        </w:rPr>
      </w:pPr>
    </w:p>
    <w:p w14:paraId="1ABB3E0E" w14:textId="77777777" w:rsidR="00196AAC" w:rsidRDefault="00196AAC">
      <w:pPr>
        <w:pStyle w:val="Akapitzlist"/>
        <w:spacing w:after="0" w:line="276" w:lineRule="auto"/>
        <w:ind w:left="1152"/>
        <w:jc w:val="both"/>
        <w:rPr>
          <w:rFonts w:ascii="Arial" w:eastAsia="Arial" w:hAnsi="Arial" w:cs="Arial"/>
        </w:rPr>
      </w:pPr>
    </w:p>
    <w:p w14:paraId="1C485BC8" w14:textId="77777777" w:rsidR="00196AAC" w:rsidRDefault="00000000">
      <w:pPr>
        <w:pStyle w:val="Akapitzlist"/>
        <w:numPr>
          <w:ilvl w:val="1"/>
          <w:numId w:val="35"/>
        </w:numPr>
        <w:spacing w:after="0" w:line="276" w:lineRule="auto"/>
        <w:jc w:val="both"/>
        <w:rPr>
          <w:rFonts w:ascii="Arial" w:hAnsi="Arial"/>
          <w:b/>
          <w:bCs/>
        </w:rPr>
      </w:pPr>
      <w:r>
        <w:rPr>
          <w:rStyle w:val="eop"/>
          <w:rFonts w:ascii="Arial" w:hAnsi="Arial"/>
          <w:b/>
          <w:bCs/>
        </w:rPr>
        <w:t xml:space="preserve">Opracowanie procedur i wytycznych w celu wdrożenia polityki bezpieczeństwa dzieci. </w:t>
      </w:r>
    </w:p>
    <w:p w14:paraId="1EF5C014" w14:textId="77777777" w:rsidR="00196AAC" w:rsidRDefault="00000000">
      <w:pPr>
        <w:spacing w:after="0" w:line="276" w:lineRule="auto"/>
        <w:ind w:left="792"/>
        <w:jc w:val="both"/>
        <w:rPr>
          <w:rFonts w:ascii="Arial" w:eastAsia="Arial" w:hAnsi="Arial" w:cs="Arial"/>
        </w:rPr>
      </w:pPr>
      <w:r>
        <w:rPr>
          <w:rFonts w:ascii="Arial" w:hAnsi="Arial"/>
        </w:rPr>
        <w:t>Niniejsza Polityka zawiera procedury zgłoszeń, rekrutacji, kodeksy postępowania. W dalszej kolejności, działając w porozumieniu z podmiotami zaangażowanymi w piłkę nożną dzieci i młodzież</w:t>
      </w:r>
      <w:r w:rsidRPr="0044119D">
        <w:rPr>
          <w:rFonts w:ascii="Arial" w:hAnsi="Arial"/>
        </w:rPr>
        <w:t>y b</w:t>
      </w:r>
      <w:r>
        <w:rPr>
          <w:rFonts w:ascii="Arial" w:hAnsi="Arial"/>
        </w:rPr>
        <w:t>ędziemy sukcesywnie wprowadzać rozwiązania i narzędzia mające na celu zwiększenie bezpieczeństwa dzieci.</w:t>
      </w:r>
    </w:p>
    <w:p w14:paraId="54D6907D" w14:textId="77777777" w:rsidR="00196AAC" w:rsidRDefault="00000000">
      <w:pPr>
        <w:spacing w:after="0" w:line="276" w:lineRule="auto"/>
        <w:ind w:left="851" w:hanging="567"/>
        <w:jc w:val="both"/>
        <w:rPr>
          <w:rFonts w:ascii="Arial" w:eastAsia="Arial" w:hAnsi="Arial" w:cs="Arial"/>
        </w:rPr>
      </w:pPr>
      <w:r>
        <w:rPr>
          <w:rFonts w:ascii="Arial" w:hAnsi="Arial"/>
          <w:b/>
          <w:bCs/>
        </w:rPr>
        <w:t>4.     Komunikacja i edukacja.</w:t>
      </w:r>
    </w:p>
    <w:p w14:paraId="4671E15A" w14:textId="77777777" w:rsidR="00196AAC" w:rsidRDefault="00000000">
      <w:pPr>
        <w:pStyle w:val="Akapitzlist"/>
        <w:spacing w:after="0" w:line="276" w:lineRule="auto"/>
        <w:ind w:left="792"/>
        <w:jc w:val="both"/>
        <w:rPr>
          <w:rFonts w:ascii="Arial" w:eastAsia="Arial" w:hAnsi="Arial" w:cs="Arial"/>
        </w:rPr>
      </w:pPr>
      <w:r>
        <w:rPr>
          <w:rFonts w:ascii="Arial" w:hAnsi="Arial"/>
        </w:rPr>
        <w:t xml:space="preserve">Polityka, procedury i wytyczne bez upowszechnienia wiedzy o nich i odpowiedniego wdrożenia nie zapewnią bezpieczeństwa dzieciom. Komunikacja i edukacja są kluczowe i niezbędne dla zapewnienia zrozumienia i przestrzegania zasad bezpieczeństwa dla każdego funkcjonującego w środowisku piłki nożnej. </w:t>
      </w:r>
    </w:p>
    <w:p w14:paraId="19DF20A6" w14:textId="77777777" w:rsidR="00196AAC" w:rsidRDefault="00000000">
      <w:pPr>
        <w:spacing w:after="0" w:line="276" w:lineRule="auto"/>
        <w:ind w:left="792"/>
        <w:jc w:val="both"/>
        <w:rPr>
          <w:rFonts w:ascii="Arial" w:eastAsia="Arial" w:hAnsi="Arial" w:cs="Arial"/>
        </w:rPr>
      </w:pPr>
      <w:r>
        <w:rPr>
          <w:rFonts w:ascii="Arial" w:hAnsi="Arial"/>
        </w:rPr>
        <w:t>Zachodniopomorski ZPN ma na celu podnoszenie świadomości wszystkich os</w:t>
      </w:r>
      <w:r>
        <w:rPr>
          <w:rFonts w:ascii="Arial" w:hAnsi="Arial"/>
          <w:lang w:val="es-ES_tradnl"/>
        </w:rPr>
        <w:t>ó</w:t>
      </w:r>
      <w:r>
        <w:rPr>
          <w:rFonts w:ascii="Arial" w:hAnsi="Arial"/>
        </w:rPr>
        <w:t>b mających kontakt z dziećmi i młodzieżą w pił</w:t>
      </w:r>
      <w:r>
        <w:rPr>
          <w:rFonts w:ascii="Arial" w:hAnsi="Arial"/>
          <w:lang w:val="fr-FR"/>
        </w:rPr>
        <w:t>ce no</w:t>
      </w:r>
      <w:r>
        <w:rPr>
          <w:rFonts w:ascii="Arial" w:hAnsi="Arial"/>
        </w:rPr>
        <w:t>żnej. W porozumieniu z podmiotami piłkarskimi zamierzamy przeprowadzić szereg działań edukacyjno-szkoleniowych dla os</w:t>
      </w:r>
      <w:r>
        <w:rPr>
          <w:rFonts w:ascii="Arial" w:hAnsi="Arial"/>
          <w:lang w:val="es-ES_tradnl"/>
        </w:rPr>
        <w:t>ó</w:t>
      </w:r>
      <w:r>
        <w:rPr>
          <w:rFonts w:ascii="Arial" w:hAnsi="Arial"/>
        </w:rPr>
        <w:t>b zaangażowanych w piłkę nożną, trener</w:t>
      </w:r>
      <w:r>
        <w:rPr>
          <w:rFonts w:ascii="Arial" w:hAnsi="Arial"/>
          <w:lang w:val="es-ES_tradnl"/>
        </w:rPr>
        <w:t>ó</w:t>
      </w:r>
      <w:r>
        <w:rPr>
          <w:rFonts w:ascii="Arial" w:hAnsi="Arial"/>
        </w:rPr>
        <w:t>w, sędzi</w:t>
      </w:r>
      <w:r>
        <w:rPr>
          <w:rFonts w:ascii="Arial" w:hAnsi="Arial"/>
          <w:lang w:val="es-ES_tradnl"/>
        </w:rPr>
        <w:t>ó</w:t>
      </w:r>
      <w:r w:rsidRPr="0044119D">
        <w:rPr>
          <w:rFonts w:ascii="Arial" w:hAnsi="Arial"/>
        </w:rPr>
        <w:t>w, agent</w:t>
      </w:r>
      <w:r>
        <w:rPr>
          <w:rFonts w:ascii="Arial" w:hAnsi="Arial"/>
          <w:lang w:val="es-ES_tradnl"/>
        </w:rPr>
        <w:t>ó</w:t>
      </w:r>
      <w:r>
        <w:rPr>
          <w:rFonts w:ascii="Arial" w:hAnsi="Arial"/>
        </w:rPr>
        <w:t>w, pracownik</w:t>
      </w:r>
      <w:r>
        <w:rPr>
          <w:rFonts w:ascii="Arial" w:hAnsi="Arial"/>
          <w:lang w:val="es-ES_tradnl"/>
        </w:rPr>
        <w:t>ó</w:t>
      </w:r>
      <w:r>
        <w:rPr>
          <w:rFonts w:ascii="Arial" w:hAnsi="Arial"/>
        </w:rPr>
        <w:t>w klub</w:t>
      </w:r>
      <w:r>
        <w:rPr>
          <w:rFonts w:ascii="Arial" w:hAnsi="Arial"/>
          <w:lang w:val="es-ES_tradnl"/>
        </w:rPr>
        <w:t>ó</w:t>
      </w:r>
      <w:r>
        <w:rPr>
          <w:rFonts w:ascii="Arial" w:hAnsi="Arial"/>
        </w:rPr>
        <w:t>w, jak r</w:t>
      </w:r>
      <w:r>
        <w:rPr>
          <w:rFonts w:ascii="Arial" w:hAnsi="Arial"/>
          <w:lang w:val="es-ES_tradnl"/>
        </w:rPr>
        <w:t>ó</w:t>
      </w:r>
      <w:r>
        <w:rPr>
          <w:rFonts w:ascii="Arial" w:hAnsi="Arial"/>
        </w:rPr>
        <w:t>wnież rodzic</w:t>
      </w:r>
      <w:r>
        <w:rPr>
          <w:rFonts w:ascii="Arial" w:hAnsi="Arial"/>
          <w:lang w:val="es-ES_tradnl"/>
        </w:rPr>
        <w:t>ó</w:t>
      </w:r>
      <w:r>
        <w:rPr>
          <w:rFonts w:ascii="Arial" w:hAnsi="Arial"/>
        </w:rPr>
        <w:t xml:space="preserve">w i samych dzieci. </w:t>
      </w:r>
    </w:p>
    <w:p w14:paraId="1FF449D0" w14:textId="77777777" w:rsidR="00196AAC" w:rsidRDefault="00000000">
      <w:pPr>
        <w:pStyle w:val="Akapitzlist"/>
        <w:numPr>
          <w:ilvl w:val="0"/>
          <w:numId w:val="37"/>
        </w:numPr>
        <w:spacing w:after="0" w:line="276" w:lineRule="auto"/>
        <w:jc w:val="both"/>
        <w:rPr>
          <w:rFonts w:ascii="Arial" w:eastAsia="Arial" w:hAnsi="Arial" w:cs="Arial"/>
          <w:b/>
          <w:bCs/>
        </w:rPr>
      </w:pPr>
      <w:bookmarkStart w:id="5" w:name="_Hlk155275869"/>
      <w:r>
        <w:rPr>
          <w:rStyle w:val="eop"/>
          <w:rFonts w:ascii="Arial" w:hAnsi="Arial"/>
          <w:b/>
          <w:bCs/>
        </w:rPr>
        <w:t>Monitoring, przegląd, aktualizacje i ocena procesu, procedur oraz wytycznych.</w:t>
      </w:r>
    </w:p>
    <w:p w14:paraId="79C06B4E" w14:textId="77777777" w:rsidR="00196AAC" w:rsidRDefault="00000000">
      <w:pPr>
        <w:pStyle w:val="Akapitzlist"/>
        <w:spacing w:after="0" w:line="276" w:lineRule="auto"/>
        <w:ind w:left="792"/>
        <w:jc w:val="both"/>
        <w:rPr>
          <w:rFonts w:ascii="Arial" w:eastAsia="Arial" w:hAnsi="Arial" w:cs="Arial"/>
          <w:i/>
          <w:iCs/>
        </w:rPr>
      </w:pPr>
      <w:r>
        <w:rPr>
          <w:rFonts w:ascii="Arial" w:hAnsi="Arial"/>
        </w:rPr>
        <w:t>Zachodniopomorski ZPN cyklicznie będzie opracowywał i uchwalał plan wdrożenia Polityki Bezpieczeństwa Dzieci w organizacji oraz szczegółowe obowiązki podmiot</w:t>
      </w:r>
      <w:r>
        <w:rPr>
          <w:rFonts w:ascii="Arial" w:hAnsi="Arial"/>
          <w:lang w:val="es-ES_tradnl"/>
        </w:rPr>
        <w:t>ó</w:t>
      </w:r>
      <w:r>
        <w:rPr>
          <w:rFonts w:ascii="Arial" w:hAnsi="Arial"/>
        </w:rPr>
        <w:t>w piłkarskich. Każdy z członk</w:t>
      </w:r>
      <w:r>
        <w:rPr>
          <w:rFonts w:ascii="Arial" w:hAnsi="Arial"/>
          <w:lang w:val="es-ES_tradnl"/>
        </w:rPr>
        <w:t>ó</w:t>
      </w:r>
      <w:r>
        <w:rPr>
          <w:rFonts w:ascii="Arial" w:hAnsi="Arial"/>
        </w:rPr>
        <w:t>w Zachodniopomorski ZPN może dokonać samodzielnej oceny stanu bezpieczeństwa dzieci w swojej organizacji poprzez wypełnienie formularza, kt</w:t>
      </w:r>
      <w:r>
        <w:rPr>
          <w:rFonts w:ascii="Arial" w:hAnsi="Arial"/>
          <w:lang w:val="es-ES_tradnl"/>
        </w:rPr>
        <w:t>ó</w:t>
      </w:r>
      <w:r>
        <w:rPr>
          <w:rFonts w:ascii="Arial" w:hAnsi="Arial"/>
        </w:rPr>
        <w:t>ry znajduje się w załączniku numer 18 do niniejszego dokumentu. Działania te mają na celu zagwarantowanie aktualności, skuteczności i zgodności Polityki z obowiązującymi standardami i przepisami prawa. Ewentualne aktualizacje będą zatwierdzane przez Zarząd Zachodniopomorski ZPN i komunikowane pracownikom oraz członkom organizacji. Zachęcamy członk</w:t>
      </w:r>
      <w:r>
        <w:rPr>
          <w:rFonts w:ascii="Arial" w:hAnsi="Arial"/>
          <w:lang w:val="es-ES_tradnl"/>
        </w:rPr>
        <w:t>ó</w:t>
      </w:r>
      <w:r>
        <w:rPr>
          <w:rFonts w:ascii="Arial" w:hAnsi="Arial"/>
        </w:rPr>
        <w:t>w Zachodniopomorski ZPN, pracownik</w:t>
      </w:r>
      <w:r>
        <w:rPr>
          <w:rFonts w:ascii="Arial" w:hAnsi="Arial"/>
          <w:lang w:val="es-ES_tradnl"/>
        </w:rPr>
        <w:t>ó</w:t>
      </w:r>
      <w:r>
        <w:rPr>
          <w:rFonts w:ascii="Arial" w:hAnsi="Arial"/>
        </w:rPr>
        <w:t xml:space="preserve">w oraz podmioty zewnętrzne do ciągłego dostarczania informacji zwrotnych na temat skuteczności Polityki, co umożliwi nam bieżący monitoring i jej ocenę.   </w:t>
      </w:r>
      <w:bookmarkEnd w:id="5"/>
    </w:p>
    <w:p w14:paraId="65E178C2" w14:textId="77777777" w:rsidR="00196AAC" w:rsidRDefault="00196AAC">
      <w:pPr>
        <w:pStyle w:val="Akapitzlist"/>
        <w:spacing w:after="0" w:line="276" w:lineRule="auto"/>
        <w:ind w:left="792"/>
        <w:jc w:val="both"/>
        <w:rPr>
          <w:rFonts w:ascii="Arial" w:eastAsia="Arial" w:hAnsi="Arial" w:cs="Arial"/>
          <w:i/>
          <w:iCs/>
        </w:rPr>
      </w:pPr>
    </w:p>
    <w:p w14:paraId="15E29A33" w14:textId="77777777" w:rsidR="00196AAC" w:rsidRDefault="00000000">
      <w:pPr>
        <w:pStyle w:val="Nagwek2"/>
        <w:numPr>
          <w:ilvl w:val="0"/>
          <w:numId w:val="38"/>
        </w:numPr>
      </w:pPr>
      <w:bookmarkStart w:id="6" w:name="_Toc5"/>
      <w:r>
        <w:rPr>
          <w:rStyle w:val="eop"/>
          <w:rFonts w:eastAsia="Arial Unicode MS" w:cs="Arial Unicode MS"/>
        </w:rPr>
        <w:t>DEFINICJE</w:t>
      </w:r>
      <w:bookmarkEnd w:id="6"/>
    </w:p>
    <w:p w14:paraId="31424356" w14:textId="77777777" w:rsidR="00196AAC" w:rsidRDefault="00196AAC">
      <w:pPr>
        <w:spacing w:after="0" w:line="276" w:lineRule="auto"/>
        <w:rPr>
          <w:rFonts w:ascii="Arial" w:eastAsia="Arial" w:hAnsi="Arial" w:cs="Arial"/>
        </w:rPr>
      </w:pPr>
    </w:p>
    <w:p w14:paraId="561E058B" w14:textId="77777777" w:rsidR="00196AAC" w:rsidRDefault="00000000">
      <w:pPr>
        <w:pStyle w:val="Default"/>
        <w:spacing w:line="276" w:lineRule="auto"/>
        <w:jc w:val="both"/>
        <w:rPr>
          <w:rFonts w:ascii="Arial" w:eastAsia="Arial" w:hAnsi="Arial" w:cs="Arial"/>
          <w:sz w:val="22"/>
          <w:szCs w:val="22"/>
          <w:shd w:val="clear" w:color="auto" w:fill="FFFFFF"/>
        </w:rPr>
      </w:pPr>
      <w:r>
        <w:rPr>
          <w:rFonts w:ascii="Arial" w:hAnsi="Arial"/>
          <w:sz w:val="22"/>
          <w:szCs w:val="22"/>
          <w:shd w:val="clear" w:color="auto" w:fill="FFFFFF"/>
        </w:rPr>
        <w:t>Na użytek niniejszej Polityki zastosowanie mają definicje szczegółowo przedstawione w załączniku numer 1 do niniejszego dokumentu. Obejmują one definicje następujących wyrażeń:</w:t>
      </w:r>
    </w:p>
    <w:p w14:paraId="58C79464"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Zachodniopomorski ZPN</w:t>
      </w:r>
      <w:r>
        <w:rPr>
          <w:rFonts w:ascii="Arial" w:hAnsi="Arial"/>
          <w:shd w:val="clear" w:color="auto" w:fill="FFFFFF"/>
        </w:rPr>
        <w:t>;</w:t>
      </w:r>
    </w:p>
    <w:p w14:paraId="7B949392"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RBD Zachodniopomorski ZPN;</w:t>
      </w:r>
    </w:p>
    <w:p w14:paraId="0DEE40AD"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PBD Zachodniopomorski ZPN;</w:t>
      </w:r>
    </w:p>
    <w:p w14:paraId="0833F169"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lastRenderedPageBreak/>
        <w:t>podmiot piłkarski;</w:t>
      </w:r>
    </w:p>
    <w:p w14:paraId="4BC10456"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dziecko;</w:t>
      </w:r>
    </w:p>
    <w:p w14:paraId="46D0441D"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bezpieczeństwo dzieci;</w:t>
      </w:r>
    </w:p>
    <w:p w14:paraId="3ED1E374"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trener;</w:t>
      </w:r>
    </w:p>
    <w:p w14:paraId="150FA798"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zawodnik;</w:t>
      </w:r>
    </w:p>
    <w:p w14:paraId="149D2C84"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opiekun;</w:t>
      </w:r>
    </w:p>
    <w:p w14:paraId="6CC18391"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nauczyciel;</w:t>
      </w:r>
    </w:p>
    <w:p w14:paraId="56E133AE"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rodzic;</w:t>
      </w:r>
    </w:p>
    <w:p w14:paraId="18888A88" w14:textId="77777777" w:rsidR="00196AAC" w:rsidRDefault="00000000">
      <w:pPr>
        <w:pStyle w:val="Akapitzlist"/>
        <w:numPr>
          <w:ilvl w:val="0"/>
          <w:numId w:val="40"/>
        </w:numPr>
        <w:spacing w:after="0" w:line="276" w:lineRule="auto"/>
        <w:jc w:val="both"/>
        <w:rPr>
          <w:rFonts w:ascii="Arial" w:hAnsi="Arial"/>
        </w:rPr>
      </w:pPr>
      <w:r>
        <w:rPr>
          <w:rFonts w:ascii="Arial" w:hAnsi="Arial"/>
          <w:shd w:val="clear" w:color="auto" w:fill="FFFFFF"/>
        </w:rPr>
        <w:t>wolontariusz;</w:t>
      </w:r>
    </w:p>
    <w:p w14:paraId="49374199" w14:textId="77777777" w:rsidR="00196AAC" w:rsidRDefault="00000000">
      <w:pPr>
        <w:pStyle w:val="Akapitzlist"/>
        <w:numPr>
          <w:ilvl w:val="0"/>
          <w:numId w:val="40"/>
        </w:numPr>
        <w:spacing w:after="0" w:line="276" w:lineRule="auto"/>
        <w:jc w:val="both"/>
        <w:rPr>
          <w:rFonts w:ascii="Arial" w:hAnsi="Arial"/>
          <w:lang w:val="en-US"/>
        </w:rPr>
      </w:pPr>
      <w:r>
        <w:rPr>
          <w:rStyle w:val="eop"/>
          <w:rFonts w:ascii="Arial" w:hAnsi="Arial"/>
          <w:lang w:val="en-US"/>
        </w:rPr>
        <w:t>sport;</w:t>
      </w:r>
    </w:p>
    <w:p w14:paraId="67DC5B47" w14:textId="77777777" w:rsidR="00196AAC" w:rsidRDefault="00000000">
      <w:pPr>
        <w:pStyle w:val="Akapitzlist"/>
        <w:numPr>
          <w:ilvl w:val="0"/>
          <w:numId w:val="40"/>
        </w:numPr>
        <w:spacing w:after="0" w:line="276" w:lineRule="auto"/>
        <w:jc w:val="both"/>
        <w:rPr>
          <w:rFonts w:ascii="Arial" w:hAnsi="Arial"/>
        </w:rPr>
      </w:pPr>
      <w:r>
        <w:rPr>
          <w:rFonts w:ascii="Arial" w:hAnsi="Arial"/>
          <w:shd w:val="clear" w:color="auto" w:fill="FFFFFF"/>
        </w:rPr>
        <w:t>dane osobowe;</w:t>
      </w:r>
    </w:p>
    <w:p w14:paraId="0BA6A4B0"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ochrona danych osobowych;</w:t>
      </w:r>
    </w:p>
    <w:p w14:paraId="1308AB03"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nadużycie wobec dziecka;</w:t>
      </w:r>
    </w:p>
    <w:p w14:paraId="4E9558F9"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ochrona dzieci;</w:t>
      </w:r>
    </w:p>
    <w:p w14:paraId="52831BDA"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stereotyp;</w:t>
      </w:r>
    </w:p>
    <w:p w14:paraId="0AD05A68"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uprzedzenie;</w:t>
      </w:r>
    </w:p>
    <w:p w14:paraId="762903F2"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dyskryminacja;</w:t>
      </w:r>
    </w:p>
    <w:p w14:paraId="1E8955A6"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przemoc fizyczna;</w:t>
      </w:r>
    </w:p>
    <w:p w14:paraId="15A7892A"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zaniedbanie;</w:t>
      </w:r>
    </w:p>
    <w:p w14:paraId="5745CB26"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przemoc seksualna lub wykorzystywanie seksualne;</w:t>
      </w:r>
    </w:p>
    <w:p w14:paraId="2B8F682B"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przemoc emocjonalna;</w:t>
      </w:r>
    </w:p>
    <w:p w14:paraId="379BFAA9"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mobbing (lub cyberprzemoc, jeżeli jest prowadzona online);</w:t>
      </w:r>
    </w:p>
    <w:p w14:paraId="75EBF258"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Rejestr Sprawc</w:t>
      </w:r>
      <w:r>
        <w:rPr>
          <w:rStyle w:val="eop"/>
          <w:rFonts w:ascii="Arial" w:hAnsi="Arial"/>
          <w:lang w:val="es-ES_tradnl"/>
        </w:rPr>
        <w:t>ó</w:t>
      </w:r>
      <w:r>
        <w:rPr>
          <w:rStyle w:val="eop"/>
          <w:rFonts w:ascii="Arial" w:hAnsi="Arial"/>
        </w:rPr>
        <w:t>w Przestępstw na Tle Seksualnym lub RSPTS;</w:t>
      </w:r>
    </w:p>
    <w:p w14:paraId="77BD08B6"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bezpieczna rekrutacja kadr;</w:t>
      </w:r>
    </w:p>
    <w:p w14:paraId="2A0419F1"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kodeks postępowania;</w:t>
      </w:r>
    </w:p>
    <w:p w14:paraId="7A63F4B6"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bezpieczeń</w:t>
      </w:r>
      <w:r>
        <w:rPr>
          <w:rStyle w:val="eop"/>
          <w:rFonts w:ascii="Arial" w:hAnsi="Arial"/>
          <w:lang w:val="en-US"/>
        </w:rPr>
        <w:t>stwo online;</w:t>
      </w:r>
    </w:p>
    <w:p w14:paraId="67AFD2DD"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podnoszenie świadomoś</w:t>
      </w:r>
      <w:r>
        <w:rPr>
          <w:rStyle w:val="eop"/>
          <w:rFonts w:ascii="Arial" w:hAnsi="Arial"/>
          <w:lang w:val="it-IT"/>
        </w:rPr>
        <w:t>ci;</w:t>
      </w:r>
    </w:p>
    <w:p w14:paraId="5F396617"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system ochrony dziecka;</w:t>
      </w:r>
    </w:p>
    <w:p w14:paraId="380E5939"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koordynator ds. bezpieczeństwa dzieci;</w:t>
      </w:r>
    </w:p>
    <w:p w14:paraId="1981A385"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podmioty związane z ochroną dzieci;</w:t>
      </w:r>
    </w:p>
    <w:p w14:paraId="1D6AE78E"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formularz postęp</w:t>
      </w:r>
      <w:r>
        <w:rPr>
          <w:rStyle w:val="eop"/>
          <w:rFonts w:ascii="Arial" w:hAnsi="Arial"/>
          <w:lang w:val="es-ES_tradnl"/>
        </w:rPr>
        <w:t>ó</w:t>
      </w:r>
      <w:r>
        <w:rPr>
          <w:rStyle w:val="eop"/>
          <w:rFonts w:ascii="Arial" w:hAnsi="Arial"/>
        </w:rPr>
        <w:t>w;</w:t>
      </w:r>
    </w:p>
    <w:p w14:paraId="2941FBF1" w14:textId="77777777" w:rsidR="00196AAC" w:rsidRDefault="00000000">
      <w:pPr>
        <w:pStyle w:val="Akapitzlist"/>
        <w:numPr>
          <w:ilvl w:val="0"/>
          <w:numId w:val="40"/>
        </w:numPr>
        <w:spacing w:after="0" w:line="276" w:lineRule="auto"/>
        <w:jc w:val="both"/>
        <w:rPr>
          <w:rFonts w:ascii="Arial" w:hAnsi="Arial"/>
        </w:rPr>
      </w:pPr>
      <w:r>
        <w:rPr>
          <w:rStyle w:val="eop"/>
          <w:rFonts w:ascii="Arial" w:hAnsi="Arial"/>
        </w:rPr>
        <w:t>złe praktyki.</w:t>
      </w:r>
    </w:p>
    <w:p w14:paraId="636B1FB8" w14:textId="77777777" w:rsidR="00196AAC" w:rsidRDefault="00196AAC">
      <w:pPr>
        <w:pStyle w:val="Akapitzlist"/>
        <w:spacing w:after="0" w:line="276" w:lineRule="auto"/>
        <w:ind w:left="360"/>
        <w:jc w:val="both"/>
        <w:outlineLvl w:val="1"/>
        <w:rPr>
          <w:rFonts w:ascii="Arial" w:eastAsia="Arial" w:hAnsi="Arial" w:cs="Arial"/>
          <w:b/>
          <w:bCs/>
        </w:rPr>
      </w:pPr>
    </w:p>
    <w:p w14:paraId="1FACC783" w14:textId="77777777" w:rsidR="00196AAC" w:rsidRDefault="00000000">
      <w:pPr>
        <w:jc w:val="both"/>
        <w:rPr>
          <w:rFonts w:ascii="Arial" w:eastAsia="Arial" w:hAnsi="Arial" w:cs="Arial"/>
          <w:b/>
          <w:bCs/>
        </w:rPr>
      </w:pPr>
      <w:r>
        <w:rPr>
          <w:rFonts w:ascii="Arial" w:hAnsi="Arial"/>
        </w:rPr>
        <w:t>Ilekroć w niniejszym dokumencie jest mowa o stanowisku czy roli w pił</w:t>
      </w:r>
      <w:r>
        <w:rPr>
          <w:rFonts w:ascii="Arial" w:hAnsi="Arial"/>
          <w:lang w:val="fr-FR"/>
        </w:rPr>
        <w:t>ce no</w:t>
      </w:r>
      <w:r>
        <w:rPr>
          <w:rFonts w:ascii="Arial" w:hAnsi="Arial"/>
        </w:rPr>
        <w:t>żnej (trener, zawodnik, pracownik czy opiekun) w męskiej formie, tyczy się to obu płci.</w:t>
      </w:r>
    </w:p>
    <w:p w14:paraId="426EB51F" w14:textId="77777777" w:rsidR="00196AAC" w:rsidRDefault="00196AAC">
      <w:pPr>
        <w:pStyle w:val="Akapitzlist"/>
        <w:spacing w:after="0" w:line="276" w:lineRule="auto"/>
        <w:ind w:left="360"/>
        <w:jc w:val="both"/>
        <w:outlineLvl w:val="1"/>
        <w:rPr>
          <w:rFonts w:ascii="Arial" w:eastAsia="Arial" w:hAnsi="Arial" w:cs="Arial"/>
          <w:b/>
          <w:bCs/>
        </w:rPr>
      </w:pPr>
    </w:p>
    <w:p w14:paraId="2C273982" w14:textId="77777777" w:rsidR="00196AAC" w:rsidRDefault="00000000">
      <w:pPr>
        <w:pStyle w:val="Nagwek1"/>
        <w:numPr>
          <w:ilvl w:val="0"/>
          <w:numId w:val="42"/>
        </w:numPr>
        <w:spacing w:line="276" w:lineRule="auto"/>
        <w:jc w:val="both"/>
      </w:pPr>
      <w:bookmarkStart w:id="7" w:name="_Toc6"/>
      <w:r>
        <w:rPr>
          <w:rStyle w:val="eop"/>
          <w:lang w:val="de-DE"/>
        </w:rPr>
        <w:t>ORGANIZACJA PROCESU OCHRONY PRAW DZIECI I</w:t>
      </w:r>
      <w:r>
        <w:rPr>
          <w:rStyle w:val="eop"/>
        </w:rPr>
        <w:t> </w:t>
      </w:r>
      <w:r>
        <w:rPr>
          <w:rStyle w:val="eop"/>
          <w:lang w:val="de-DE"/>
        </w:rPr>
        <w:t>ZAPOBIEGANIE NARUSZENIOM</w:t>
      </w:r>
      <w:r>
        <w:rPr>
          <w:rStyle w:val="eop"/>
        </w:rPr>
        <w:br/>
      </w:r>
      <w:bookmarkEnd w:id="7"/>
    </w:p>
    <w:p w14:paraId="77D6027F" w14:textId="77777777" w:rsidR="00196AAC" w:rsidRDefault="00000000">
      <w:pPr>
        <w:pStyle w:val="Nagwek2"/>
        <w:numPr>
          <w:ilvl w:val="0"/>
          <w:numId w:val="43"/>
        </w:numPr>
      </w:pPr>
      <w:bookmarkStart w:id="8" w:name="_Toc7"/>
      <w:r>
        <w:rPr>
          <w:rStyle w:val="eop"/>
          <w:rFonts w:eastAsia="Arial Unicode MS" w:cs="Arial Unicode MS"/>
          <w:lang w:val="de-DE"/>
        </w:rPr>
        <w:t>POLITYKA OCHRONNA</w:t>
      </w:r>
      <w:bookmarkEnd w:id="8"/>
    </w:p>
    <w:p w14:paraId="682AACE8" w14:textId="77777777" w:rsidR="00196AAC" w:rsidRDefault="00000000">
      <w:pPr>
        <w:spacing w:after="0" w:line="276" w:lineRule="auto"/>
        <w:jc w:val="both"/>
        <w:rPr>
          <w:rFonts w:ascii="Arial" w:eastAsia="Arial" w:hAnsi="Arial" w:cs="Arial"/>
        </w:rPr>
      </w:pPr>
      <w:r>
        <w:rPr>
          <w:rFonts w:ascii="Arial" w:hAnsi="Arial"/>
        </w:rPr>
        <w:t>Niniejsz</w:t>
      </w:r>
      <w:bookmarkStart w:id="9" w:name="_Hlk41906157"/>
      <w:r>
        <w:rPr>
          <w:rFonts w:ascii="Arial" w:hAnsi="Arial"/>
        </w:rPr>
        <w:t xml:space="preserve">a Polityka Bezpieczeństwa Dzieci </w:t>
      </w:r>
      <w:bookmarkEnd w:id="9"/>
      <w:r>
        <w:rPr>
          <w:rFonts w:ascii="Arial" w:hAnsi="Arial"/>
        </w:rPr>
        <w:t>stanowi uniwersalny zbi</w:t>
      </w:r>
      <w:r>
        <w:rPr>
          <w:rFonts w:ascii="Arial" w:hAnsi="Arial"/>
          <w:lang w:val="es-ES_tradnl"/>
        </w:rPr>
        <w:t>ó</w:t>
      </w:r>
      <w:r>
        <w:rPr>
          <w:rFonts w:ascii="Arial" w:hAnsi="Arial"/>
        </w:rPr>
        <w:t>r zasad, narzędzi i procedur postępowania w celu ograniczenia nadużyć wobec dzieci, a w przypadku ich wystąpienia powzięcia odpowiednich środk</w:t>
      </w:r>
      <w:r>
        <w:rPr>
          <w:rFonts w:ascii="Arial" w:hAnsi="Arial"/>
          <w:lang w:val="es-ES_tradnl"/>
        </w:rPr>
        <w:t>ó</w:t>
      </w:r>
      <w:r>
        <w:rPr>
          <w:rFonts w:ascii="Arial" w:hAnsi="Arial"/>
        </w:rPr>
        <w:t>w. Pomimo, iż dokument ten odwołuje się do wielu aspekt</w:t>
      </w:r>
      <w:r>
        <w:rPr>
          <w:rFonts w:ascii="Arial" w:hAnsi="Arial"/>
          <w:lang w:val="es-ES_tradnl"/>
        </w:rPr>
        <w:t>ó</w:t>
      </w:r>
      <w:r>
        <w:rPr>
          <w:rFonts w:ascii="Arial" w:hAnsi="Arial"/>
        </w:rPr>
        <w:t>w, nie spos</w:t>
      </w:r>
      <w:r>
        <w:rPr>
          <w:rFonts w:ascii="Arial" w:hAnsi="Arial"/>
          <w:lang w:val="es-ES_tradnl"/>
        </w:rPr>
        <w:t>ó</w:t>
      </w:r>
      <w:r>
        <w:rPr>
          <w:rFonts w:ascii="Arial" w:hAnsi="Arial"/>
        </w:rPr>
        <w:t>b wymienić wszystkich okoliczności, kt</w:t>
      </w:r>
      <w:r>
        <w:rPr>
          <w:rFonts w:ascii="Arial" w:hAnsi="Arial"/>
          <w:lang w:val="es-ES_tradnl"/>
        </w:rPr>
        <w:t>ó</w:t>
      </w:r>
      <w:r>
        <w:rPr>
          <w:rFonts w:ascii="Arial" w:hAnsi="Arial"/>
        </w:rPr>
        <w:t>re wymagają uwrażliwienia trener</w:t>
      </w:r>
      <w:r>
        <w:rPr>
          <w:rFonts w:ascii="Arial" w:hAnsi="Arial"/>
          <w:lang w:val="es-ES_tradnl"/>
        </w:rPr>
        <w:t>ó</w:t>
      </w:r>
      <w:r>
        <w:rPr>
          <w:rFonts w:ascii="Arial" w:hAnsi="Arial"/>
        </w:rPr>
        <w:t>w i opiekun</w:t>
      </w:r>
      <w:r>
        <w:rPr>
          <w:rFonts w:ascii="Arial" w:hAnsi="Arial"/>
          <w:lang w:val="es-ES_tradnl"/>
        </w:rPr>
        <w:t>ó</w:t>
      </w:r>
      <w:r>
        <w:rPr>
          <w:rFonts w:ascii="Arial" w:hAnsi="Arial"/>
        </w:rPr>
        <w:t>w na bezpieczeństwo dziecka. Z tego powodu, przy podejmowaniu decyzji w każdej sytuacji z udziałem dziecka, kt</w:t>
      </w:r>
      <w:r>
        <w:rPr>
          <w:rFonts w:ascii="Arial" w:hAnsi="Arial"/>
          <w:lang w:val="es-ES_tradnl"/>
        </w:rPr>
        <w:t>ó</w:t>
      </w:r>
      <w:r>
        <w:rPr>
          <w:rFonts w:ascii="Arial" w:hAnsi="Arial"/>
        </w:rPr>
        <w:t>ra w niniejszym dokumencie nie została opisana, dobro dziecka powinno stanowić decydujące kryterium oceny.</w:t>
      </w:r>
    </w:p>
    <w:p w14:paraId="48383A57" w14:textId="77777777" w:rsidR="00196AAC" w:rsidRDefault="00196AAC">
      <w:pPr>
        <w:spacing w:after="0" w:line="276" w:lineRule="auto"/>
        <w:jc w:val="both"/>
        <w:rPr>
          <w:rFonts w:ascii="Arial" w:eastAsia="Arial" w:hAnsi="Arial" w:cs="Arial"/>
        </w:rPr>
      </w:pPr>
    </w:p>
    <w:p w14:paraId="3022F153" w14:textId="77777777" w:rsidR="00196AAC" w:rsidRDefault="00000000">
      <w:pPr>
        <w:spacing w:after="0" w:line="276" w:lineRule="auto"/>
        <w:jc w:val="both"/>
        <w:rPr>
          <w:rFonts w:ascii="Arial" w:eastAsia="Arial" w:hAnsi="Arial" w:cs="Arial"/>
          <w:b/>
          <w:bCs/>
        </w:rPr>
      </w:pPr>
      <w:r>
        <w:rPr>
          <w:rFonts w:ascii="Arial" w:hAnsi="Arial"/>
          <w:b/>
          <w:bCs/>
        </w:rPr>
        <w:t>Zasada dobra dziecka oznacza, że wszystkie decyzje i działania muszą być podejmowane z uwzględnieniem szeroko pojętego interesu dziecka.</w:t>
      </w:r>
    </w:p>
    <w:p w14:paraId="4790CF33" w14:textId="77777777" w:rsidR="00196AAC" w:rsidRDefault="00196AAC">
      <w:pPr>
        <w:spacing w:after="0" w:line="276" w:lineRule="auto"/>
        <w:jc w:val="both"/>
        <w:rPr>
          <w:rFonts w:ascii="Arial" w:eastAsia="Arial" w:hAnsi="Arial" w:cs="Arial"/>
        </w:rPr>
      </w:pPr>
    </w:p>
    <w:p w14:paraId="1969AD66" w14:textId="77777777" w:rsidR="00196AAC" w:rsidRDefault="00000000">
      <w:pPr>
        <w:spacing w:after="0" w:line="276" w:lineRule="auto"/>
        <w:jc w:val="both"/>
        <w:rPr>
          <w:rFonts w:ascii="Arial" w:eastAsia="Arial" w:hAnsi="Arial" w:cs="Arial"/>
        </w:rPr>
      </w:pPr>
      <w:r>
        <w:rPr>
          <w:rFonts w:ascii="Arial" w:hAnsi="Arial"/>
        </w:rPr>
        <w:t>Interes dziecka powinien być nadrzędny, wymagający priorytetowego traktowania w por</w:t>
      </w:r>
      <w:r>
        <w:rPr>
          <w:rFonts w:ascii="Arial" w:hAnsi="Arial"/>
          <w:lang w:val="es-ES_tradnl"/>
        </w:rPr>
        <w:t>ó</w:t>
      </w:r>
      <w:r>
        <w:rPr>
          <w:rFonts w:ascii="Arial" w:hAnsi="Arial"/>
        </w:rPr>
        <w:t xml:space="preserve">wnaniu z </w:t>
      </w:r>
      <w:bookmarkStart w:id="10" w:name="_Hlk41906307"/>
      <w:r>
        <w:rPr>
          <w:rFonts w:ascii="Arial" w:hAnsi="Arial"/>
        </w:rPr>
        <w:t>interesem innych os</w:t>
      </w:r>
      <w:r>
        <w:rPr>
          <w:rFonts w:ascii="Arial" w:hAnsi="Arial"/>
          <w:lang w:val="es-ES_tradnl"/>
        </w:rPr>
        <w:t>ó</w:t>
      </w:r>
      <w:r>
        <w:rPr>
          <w:rFonts w:ascii="Arial" w:hAnsi="Arial"/>
        </w:rPr>
        <w:t>b fizycznych i prawnych</w:t>
      </w:r>
      <w:bookmarkEnd w:id="10"/>
      <w:r>
        <w:rPr>
          <w:rFonts w:ascii="Arial" w:hAnsi="Arial"/>
        </w:rPr>
        <w:t>.</w:t>
      </w:r>
    </w:p>
    <w:p w14:paraId="062DDBAE" w14:textId="77777777" w:rsidR="00196AAC" w:rsidRDefault="00196AAC">
      <w:pPr>
        <w:spacing w:after="0" w:line="276" w:lineRule="auto"/>
        <w:jc w:val="both"/>
        <w:rPr>
          <w:rFonts w:ascii="Arial" w:eastAsia="Arial" w:hAnsi="Arial" w:cs="Arial"/>
        </w:rPr>
      </w:pPr>
    </w:p>
    <w:p w14:paraId="2851497A" w14:textId="77777777" w:rsidR="00196AAC" w:rsidRDefault="00000000">
      <w:pPr>
        <w:spacing w:after="0" w:line="276" w:lineRule="auto"/>
        <w:jc w:val="both"/>
        <w:rPr>
          <w:rFonts w:ascii="Arial" w:eastAsia="Arial" w:hAnsi="Arial" w:cs="Arial"/>
        </w:rPr>
      </w:pPr>
      <w:r>
        <w:rPr>
          <w:rFonts w:ascii="Arial" w:hAnsi="Arial"/>
        </w:rPr>
        <w:t>Ochrona praw dzieci jest szczeg</w:t>
      </w:r>
      <w:r>
        <w:rPr>
          <w:rFonts w:ascii="Arial" w:hAnsi="Arial"/>
          <w:lang w:val="es-ES_tradnl"/>
        </w:rPr>
        <w:t>ó</w:t>
      </w:r>
      <w:r>
        <w:rPr>
          <w:rFonts w:ascii="Arial" w:hAnsi="Arial"/>
        </w:rPr>
        <w:t>lnym przedmiotem zainteresowania nie tylko prawa na poziomie krajowym, ale przede wszystkim międzynarodowym, w tym unijnym. Zasady zawarte w regulacjach prawnych odwołują się do wolności osobistej dzieci, ich d</w:t>
      </w:r>
      <w:r>
        <w:rPr>
          <w:rFonts w:ascii="Arial" w:hAnsi="Arial"/>
          <w:lang w:val="es-ES_tradnl"/>
        </w:rPr>
        <w:t>ó</w:t>
      </w:r>
      <w:r>
        <w:rPr>
          <w:rFonts w:ascii="Arial" w:hAnsi="Arial"/>
        </w:rPr>
        <w:t>br osobistych.</w:t>
      </w:r>
    </w:p>
    <w:p w14:paraId="517C87B0" w14:textId="77777777" w:rsidR="00196AAC" w:rsidRDefault="00000000">
      <w:pPr>
        <w:spacing w:after="0" w:line="276" w:lineRule="auto"/>
        <w:jc w:val="both"/>
        <w:rPr>
          <w:rFonts w:ascii="Arial" w:eastAsia="Arial" w:hAnsi="Arial" w:cs="Arial"/>
        </w:rPr>
      </w:pPr>
      <w:r>
        <w:rPr>
          <w:rFonts w:ascii="Arial" w:hAnsi="Arial"/>
        </w:rPr>
        <w:t>Także przepisy wewnątrzzwiązkowe Zachodniopomorskiego ZPN, wskazują na zasadę szczeg</w:t>
      </w:r>
      <w:r>
        <w:rPr>
          <w:rFonts w:ascii="Arial" w:hAnsi="Arial"/>
          <w:lang w:val="es-ES_tradnl"/>
        </w:rPr>
        <w:t>ó</w:t>
      </w:r>
      <w:r>
        <w:rPr>
          <w:rFonts w:ascii="Arial" w:hAnsi="Arial"/>
        </w:rPr>
        <w:t>lnej ochrony dzieci i młodzieży, integralności fizycznej i psychicznej zawodnik</w:t>
      </w:r>
      <w:r>
        <w:rPr>
          <w:rFonts w:ascii="Arial" w:hAnsi="Arial"/>
          <w:lang w:val="es-ES_tradnl"/>
        </w:rPr>
        <w:t>ó</w:t>
      </w:r>
      <w:r>
        <w:rPr>
          <w:rFonts w:ascii="Arial" w:hAnsi="Arial"/>
        </w:rPr>
        <w:t>w. Odnośnie wszystkich aktywności z udziałem dzieci szczeg</w:t>
      </w:r>
      <w:r>
        <w:rPr>
          <w:rFonts w:ascii="Arial" w:hAnsi="Arial"/>
          <w:lang w:val="es-ES_tradnl"/>
        </w:rPr>
        <w:t>ó</w:t>
      </w:r>
      <w:r>
        <w:rPr>
          <w:rFonts w:ascii="Arial" w:hAnsi="Arial"/>
        </w:rPr>
        <w:t>lnie istotna jest ich ochrona przed dyskryminacją, realizacja prawa do rozwoju i kierowanie się w podejmowanych działaniach interesem dziecka. Przepisy prawa regulujące kwestie związane z ochroną dzieci, w szczeg</w:t>
      </w:r>
      <w:r>
        <w:rPr>
          <w:rFonts w:ascii="Arial" w:hAnsi="Arial"/>
          <w:lang w:val="es-ES_tradnl"/>
        </w:rPr>
        <w:t>ó</w:t>
      </w:r>
      <w:r>
        <w:rPr>
          <w:rFonts w:ascii="Arial" w:hAnsi="Arial"/>
        </w:rPr>
        <w:t>lności dzielimy na:</w:t>
      </w:r>
    </w:p>
    <w:p w14:paraId="316E57E2" w14:textId="77777777" w:rsidR="00196AAC" w:rsidRDefault="00000000">
      <w:pPr>
        <w:spacing w:after="0" w:line="276" w:lineRule="auto"/>
        <w:jc w:val="both"/>
        <w:rPr>
          <w:rFonts w:ascii="Arial" w:eastAsia="Arial" w:hAnsi="Arial" w:cs="Arial"/>
        </w:rPr>
      </w:pPr>
      <w:r>
        <w:rPr>
          <w:rFonts w:ascii="Arial" w:eastAsia="Arial" w:hAnsi="Arial" w:cs="Arial"/>
        </w:rPr>
        <w:tab/>
      </w:r>
    </w:p>
    <w:p w14:paraId="712E56FC" w14:textId="77777777" w:rsidR="00196AAC" w:rsidRDefault="00000000">
      <w:pPr>
        <w:spacing w:after="0" w:line="276" w:lineRule="auto"/>
        <w:jc w:val="both"/>
        <w:rPr>
          <w:rFonts w:ascii="Arial" w:eastAsia="Arial" w:hAnsi="Arial" w:cs="Arial"/>
        </w:rPr>
      </w:pPr>
      <w:r>
        <w:rPr>
          <w:rFonts w:ascii="Arial" w:hAnsi="Arial"/>
        </w:rPr>
        <w:t>I. Prawo międzynarodowe:</w:t>
      </w:r>
    </w:p>
    <w:p w14:paraId="19CBF23E" w14:textId="77777777" w:rsidR="00196AAC" w:rsidRDefault="00000000">
      <w:pPr>
        <w:spacing w:after="0" w:line="276" w:lineRule="auto"/>
        <w:jc w:val="both"/>
        <w:rPr>
          <w:rFonts w:ascii="Arial" w:eastAsia="Arial" w:hAnsi="Arial" w:cs="Arial"/>
        </w:rPr>
      </w:pPr>
      <w:r>
        <w:rPr>
          <w:rFonts w:ascii="Arial" w:hAnsi="Arial"/>
        </w:rPr>
        <w:t>- Konwencja o prawach dziecka ONZ z dnia 20.11.1989 r.;</w:t>
      </w:r>
    </w:p>
    <w:p w14:paraId="4018EF31" w14:textId="77777777" w:rsidR="00196AAC" w:rsidRDefault="00000000">
      <w:pPr>
        <w:spacing w:after="0" w:line="276" w:lineRule="auto"/>
        <w:jc w:val="both"/>
        <w:rPr>
          <w:rFonts w:ascii="Arial" w:eastAsia="Arial" w:hAnsi="Arial" w:cs="Arial"/>
        </w:rPr>
      </w:pPr>
      <w:r>
        <w:rPr>
          <w:rFonts w:ascii="Arial" w:hAnsi="Arial"/>
        </w:rPr>
        <w:t>- Europejska Karta Społeczna z dnia 18 października 1961 r.;</w:t>
      </w:r>
    </w:p>
    <w:p w14:paraId="179D0D42" w14:textId="77777777" w:rsidR="00196AAC" w:rsidRDefault="00000000">
      <w:pPr>
        <w:tabs>
          <w:tab w:val="left" w:pos="3535"/>
        </w:tabs>
        <w:spacing w:after="0" w:line="276" w:lineRule="auto"/>
        <w:jc w:val="both"/>
        <w:rPr>
          <w:rFonts w:ascii="Arial" w:eastAsia="Arial" w:hAnsi="Arial" w:cs="Arial"/>
        </w:rPr>
      </w:pPr>
      <w:r>
        <w:rPr>
          <w:rFonts w:ascii="Arial" w:hAnsi="Arial"/>
        </w:rPr>
        <w:t>- Konwencja Rady Europy z dnia 25 października 2007 r.</w:t>
      </w:r>
      <w:r>
        <w:rPr>
          <w:rFonts w:ascii="Arial" w:hAnsi="Arial"/>
        </w:rPr>
        <w:tab/>
      </w:r>
    </w:p>
    <w:p w14:paraId="7F126A60" w14:textId="77777777" w:rsidR="00196AAC" w:rsidRDefault="00196AAC">
      <w:pPr>
        <w:spacing w:after="0" w:line="276" w:lineRule="auto"/>
        <w:jc w:val="both"/>
        <w:rPr>
          <w:rFonts w:ascii="Arial" w:eastAsia="Arial" w:hAnsi="Arial" w:cs="Arial"/>
        </w:rPr>
      </w:pPr>
    </w:p>
    <w:p w14:paraId="0087D712" w14:textId="77777777" w:rsidR="00196AAC" w:rsidRDefault="00000000">
      <w:pPr>
        <w:spacing w:after="0" w:line="276" w:lineRule="auto"/>
        <w:jc w:val="both"/>
        <w:rPr>
          <w:rFonts w:ascii="Arial" w:eastAsia="Arial" w:hAnsi="Arial" w:cs="Arial"/>
        </w:rPr>
      </w:pPr>
      <w:r>
        <w:rPr>
          <w:rFonts w:ascii="Arial" w:hAnsi="Arial"/>
        </w:rPr>
        <w:t>II. Prawo Unii Europejskiej:</w:t>
      </w:r>
    </w:p>
    <w:p w14:paraId="76527A1E" w14:textId="77777777" w:rsidR="00196AAC" w:rsidRDefault="00000000">
      <w:pPr>
        <w:spacing w:after="0" w:line="276" w:lineRule="auto"/>
        <w:jc w:val="both"/>
        <w:rPr>
          <w:rFonts w:ascii="Arial" w:eastAsia="Arial" w:hAnsi="Arial" w:cs="Arial"/>
        </w:rPr>
      </w:pPr>
      <w:r>
        <w:rPr>
          <w:rFonts w:ascii="Arial" w:hAnsi="Arial"/>
        </w:rPr>
        <w:t>- Karta Praw Podstawowych Unii Europejskiej;</w:t>
      </w:r>
    </w:p>
    <w:p w14:paraId="5523D406" w14:textId="77777777" w:rsidR="00196AAC" w:rsidRDefault="00000000">
      <w:pPr>
        <w:tabs>
          <w:tab w:val="left" w:pos="3366"/>
        </w:tabs>
        <w:spacing w:after="0" w:line="276" w:lineRule="auto"/>
        <w:jc w:val="both"/>
        <w:rPr>
          <w:rFonts w:ascii="Arial" w:eastAsia="Arial" w:hAnsi="Arial" w:cs="Arial"/>
        </w:rPr>
      </w:pPr>
      <w:r>
        <w:rPr>
          <w:rFonts w:ascii="Arial" w:hAnsi="Arial"/>
          <w:lang w:val="it-IT"/>
        </w:rPr>
        <w:t>- Bia</w:t>
      </w:r>
      <w:r>
        <w:rPr>
          <w:rFonts w:ascii="Arial" w:hAnsi="Arial"/>
        </w:rPr>
        <w:t>ła Księga na temat sportu z dnia 11 lipca 2007 r.;</w:t>
      </w:r>
      <w:r>
        <w:rPr>
          <w:rFonts w:ascii="Arial" w:hAnsi="Arial"/>
        </w:rPr>
        <w:tab/>
      </w:r>
    </w:p>
    <w:p w14:paraId="5A89CA9C" w14:textId="77777777" w:rsidR="00196AAC" w:rsidRDefault="00000000">
      <w:pPr>
        <w:spacing w:after="0" w:line="276" w:lineRule="auto"/>
        <w:jc w:val="both"/>
        <w:rPr>
          <w:rFonts w:ascii="Arial" w:eastAsia="Arial" w:hAnsi="Arial" w:cs="Arial"/>
        </w:rPr>
      </w:pPr>
      <w:r>
        <w:rPr>
          <w:rFonts w:ascii="Arial" w:hAnsi="Arial"/>
        </w:rPr>
        <w:t>- Konkluzje Rady (UE) z grudnia 2019 r.;</w:t>
      </w:r>
    </w:p>
    <w:p w14:paraId="732EBA1B" w14:textId="77777777" w:rsidR="00196AAC" w:rsidRDefault="00000000">
      <w:pPr>
        <w:spacing w:after="0" w:line="276" w:lineRule="auto"/>
        <w:jc w:val="both"/>
        <w:rPr>
          <w:rFonts w:ascii="Arial" w:eastAsia="Arial" w:hAnsi="Arial" w:cs="Arial"/>
        </w:rPr>
      </w:pPr>
      <w:r>
        <w:rPr>
          <w:rFonts w:ascii="Arial" w:hAnsi="Arial"/>
        </w:rPr>
        <w:t>- Rozporządzenie Parlamentu Europejskiego i Rady (UE) 2016/679 (RODO) z dnia 27 kwietnia 2016 r.</w:t>
      </w:r>
    </w:p>
    <w:p w14:paraId="62A68C2D" w14:textId="77777777" w:rsidR="00196AAC" w:rsidRDefault="00196AAC">
      <w:pPr>
        <w:spacing w:after="0" w:line="276" w:lineRule="auto"/>
        <w:jc w:val="both"/>
        <w:rPr>
          <w:rFonts w:ascii="Arial" w:eastAsia="Arial" w:hAnsi="Arial" w:cs="Arial"/>
        </w:rPr>
      </w:pPr>
    </w:p>
    <w:p w14:paraId="2A5C899E" w14:textId="77777777" w:rsidR="00196AAC" w:rsidRDefault="00000000">
      <w:pPr>
        <w:spacing w:after="0" w:line="276" w:lineRule="auto"/>
        <w:jc w:val="both"/>
        <w:rPr>
          <w:rFonts w:ascii="Arial" w:eastAsia="Arial" w:hAnsi="Arial" w:cs="Arial"/>
        </w:rPr>
      </w:pPr>
      <w:r>
        <w:rPr>
          <w:rFonts w:ascii="Arial" w:hAnsi="Arial"/>
        </w:rPr>
        <w:t>III. Prawo krajowe:</w:t>
      </w:r>
    </w:p>
    <w:p w14:paraId="3B18421F" w14:textId="77777777" w:rsidR="00196AAC" w:rsidRDefault="00000000">
      <w:pPr>
        <w:spacing w:after="0" w:line="276" w:lineRule="auto"/>
        <w:jc w:val="both"/>
        <w:rPr>
          <w:rFonts w:ascii="Arial" w:eastAsia="Arial" w:hAnsi="Arial" w:cs="Arial"/>
        </w:rPr>
      </w:pPr>
      <w:r>
        <w:rPr>
          <w:rFonts w:ascii="Arial" w:hAnsi="Arial"/>
        </w:rPr>
        <w:t>- Konstytucja Rzeczypospolitej Polskiej i polskie ustawodawstwo, a także ratyfikowane umowy międzynarodowe</w:t>
      </w:r>
    </w:p>
    <w:p w14:paraId="2CAD834B" w14:textId="77777777" w:rsidR="00196AAC" w:rsidRDefault="00000000">
      <w:pPr>
        <w:spacing w:after="0" w:line="276" w:lineRule="auto"/>
        <w:jc w:val="both"/>
        <w:rPr>
          <w:rFonts w:ascii="Arial" w:eastAsia="Arial" w:hAnsi="Arial" w:cs="Arial"/>
        </w:rPr>
      </w:pPr>
      <w:r>
        <w:rPr>
          <w:rFonts w:ascii="Arial" w:hAnsi="Arial"/>
        </w:rPr>
        <w:t>- Ustawa o Rzeczniku Praw Dziecka z dnia 6 stycznia 2000 r.;</w:t>
      </w:r>
    </w:p>
    <w:p w14:paraId="17929A88" w14:textId="77777777" w:rsidR="00196AAC" w:rsidRDefault="00000000">
      <w:pPr>
        <w:spacing w:after="0" w:line="276" w:lineRule="auto"/>
        <w:jc w:val="both"/>
        <w:rPr>
          <w:rFonts w:ascii="Arial" w:eastAsia="Arial" w:hAnsi="Arial" w:cs="Arial"/>
        </w:rPr>
      </w:pPr>
      <w:r>
        <w:rPr>
          <w:rFonts w:ascii="Arial" w:hAnsi="Arial"/>
        </w:rPr>
        <w:t>- Ustawa o wspieraniu rodziny i systemie pieczy zastępczej z dnia 9 czerwca 2011 r. oraz ustawa o systemie oświaty z dnia 7 września 1991 r.;</w:t>
      </w:r>
    </w:p>
    <w:p w14:paraId="6E3F156A" w14:textId="77777777" w:rsidR="00196AAC" w:rsidRDefault="00000000">
      <w:pPr>
        <w:spacing w:after="0" w:line="276" w:lineRule="auto"/>
        <w:jc w:val="both"/>
        <w:rPr>
          <w:rFonts w:ascii="Arial" w:eastAsia="Arial" w:hAnsi="Arial" w:cs="Arial"/>
        </w:rPr>
      </w:pPr>
      <w:r>
        <w:rPr>
          <w:rFonts w:ascii="Arial" w:hAnsi="Arial"/>
        </w:rPr>
        <w:t>- Ustawa o sporcie z dnia 25 czerwca 2010 r.;</w:t>
      </w:r>
    </w:p>
    <w:p w14:paraId="052584B0" w14:textId="77777777" w:rsidR="00196AAC" w:rsidRDefault="00000000">
      <w:pPr>
        <w:spacing w:after="0" w:line="276" w:lineRule="auto"/>
        <w:jc w:val="both"/>
        <w:rPr>
          <w:rFonts w:ascii="Arial" w:eastAsia="Arial" w:hAnsi="Arial" w:cs="Arial"/>
        </w:rPr>
      </w:pPr>
      <w:r>
        <w:rPr>
          <w:rFonts w:ascii="Arial" w:hAnsi="Arial"/>
        </w:rPr>
        <w:t xml:space="preserve">- Kodeks karny oraz ustawa o przeciwdziałaniu zagrożeniom przestępczością na tle seksualnym </w:t>
      </w:r>
      <w:r>
        <w:rPr>
          <w:rFonts w:ascii="Arial" w:hAnsi="Arial"/>
          <w:b/>
          <w:bCs/>
          <w:i/>
          <w:iCs/>
        </w:rPr>
        <w:t>i ochronie małoletnich</w:t>
      </w:r>
      <w:r>
        <w:rPr>
          <w:rFonts w:ascii="Arial" w:hAnsi="Arial"/>
        </w:rPr>
        <w:t xml:space="preserve"> z dnia 13 maja 2016 r.;</w:t>
      </w:r>
    </w:p>
    <w:p w14:paraId="0B600D1C" w14:textId="77777777" w:rsidR="00196AAC" w:rsidRDefault="00000000">
      <w:pPr>
        <w:spacing w:after="0" w:line="276" w:lineRule="auto"/>
        <w:jc w:val="both"/>
        <w:rPr>
          <w:rFonts w:ascii="Arial" w:eastAsia="Arial" w:hAnsi="Arial" w:cs="Arial"/>
        </w:rPr>
      </w:pPr>
      <w:r>
        <w:rPr>
          <w:rFonts w:ascii="Arial" w:hAnsi="Arial"/>
        </w:rPr>
        <w:t>- inne ustawy, w tym ustawa o wychowaniu w trzeźwości i przeciwdziałaniu alkoholizmowi z dnia 26 października 1982 r. oraz ustawa o przeciwdziałaniu narkomanii z dnia 29 lipca        2005 r.</w:t>
      </w:r>
    </w:p>
    <w:p w14:paraId="7EE3B559" w14:textId="77777777" w:rsidR="00196AAC" w:rsidRDefault="00196AAC">
      <w:pPr>
        <w:spacing w:after="0" w:line="276" w:lineRule="auto"/>
        <w:jc w:val="both"/>
        <w:rPr>
          <w:rFonts w:ascii="Arial" w:eastAsia="Arial" w:hAnsi="Arial" w:cs="Arial"/>
        </w:rPr>
      </w:pPr>
    </w:p>
    <w:p w14:paraId="00B110CC" w14:textId="77777777" w:rsidR="00196AAC" w:rsidRDefault="00000000">
      <w:pPr>
        <w:spacing w:after="0" w:line="276" w:lineRule="auto"/>
        <w:jc w:val="both"/>
        <w:rPr>
          <w:rFonts w:ascii="Arial" w:eastAsia="Arial" w:hAnsi="Arial" w:cs="Arial"/>
        </w:rPr>
      </w:pPr>
      <w:r>
        <w:rPr>
          <w:rFonts w:ascii="Arial" w:hAnsi="Arial"/>
        </w:rPr>
        <w:t>Ochrona dzieci i konieczność zabezpieczenia ich interes</w:t>
      </w:r>
      <w:r>
        <w:rPr>
          <w:rFonts w:ascii="Arial" w:hAnsi="Arial"/>
          <w:lang w:val="es-ES_tradnl"/>
        </w:rPr>
        <w:t>ó</w:t>
      </w:r>
      <w:r>
        <w:rPr>
          <w:rFonts w:ascii="Arial" w:hAnsi="Arial"/>
        </w:rPr>
        <w:t>w wynika ze specyficznego charakteru praw dziecka, kt</w:t>
      </w:r>
      <w:r>
        <w:rPr>
          <w:rFonts w:ascii="Arial" w:hAnsi="Arial"/>
          <w:lang w:val="es-ES_tradnl"/>
        </w:rPr>
        <w:t>ó</w:t>
      </w:r>
      <w:r>
        <w:rPr>
          <w:rFonts w:ascii="Arial" w:hAnsi="Arial"/>
        </w:rPr>
        <w:t>rych realizacja zależy w dużej mierze od dorosłych. Dzieci należą do grupy os</w:t>
      </w:r>
      <w:r>
        <w:rPr>
          <w:rFonts w:ascii="Arial" w:hAnsi="Arial"/>
          <w:lang w:val="es-ES_tradnl"/>
        </w:rPr>
        <w:t>ó</w:t>
      </w:r>
      <w:r>
        <w:rPr>
          <w:rFonts w:ascii="Arial" w:hAnsi="Arial"/>
        </w:rPr>
        <w:t>b szczeg</w:t>
      </w:r>
      <w:r>
        <w:rPr>
          <w:rFonts w:ascii="Arial" w:hAnsi="Arial"/>
          <w:lang w:val="es-ES_tradnl"/>
        </w:rPr>
        <w:t>ó</w:t>
      </w:r>
      <w:r>
        <w:rPr>
          <w:rFonts w:ascii="Arial" w:hAnsi="Arial"/>
        </w:rPr>
        <w:t>lnie wrażliwych, kt</w:t>
      </w:r>
      <w:r>
        <w:rPr>
          <w:rFonts w:ascii="Arial" w:hAnsi="Arial"/>
          <w:lang w:val="es-ES_tradnl"/>
        </w:rPr>
        <w:t>ó</w:t>
      </w:r>
      <w:r>
        <w:rPr>
          <w:rFonts w:ascii="Arial" w:hAnsi="Arial"/>
        </w:rPr>
        <w:t xml:space="preserve">re same nie mogą zadbać o swoje interesy. </w:t>
      </w:r>
      <w:bookmarkStart w:id="11" w:name="_Hlk41906362"/>
      <w:r>
        <w:rPr>
          <w:rFonts w:ascii="Arial" w:hAnsi="Arial"/>
        </w:rPr>
        <w:t>Na dobro dziecka jako wartość nadrzędną składają się opieka, troska i ochrona.</w:t>
      </w:r>
      <w:bookmarkEnd w:id="11"/>
    </w:p>
    <w:p w14:paraId="23DE0028" w14:textId="77777777" w:rsidR="00196AAC" w:rsidRDefault="00000000">
      <w:pPr>
        <w:spacing w:after="0" w:line="276" w:lineRule="auto"/>
        <w:jc w:val="both"/>
        <w:rPr>
          <w:rFonts w:ascii="Arial" w:eastAsia="Arial" w:hAnsi="Arial" w:cs="Arial"/>
        </w:rPr>
      </w:pPr>
      <w:r>
        <w:rPr>
          <w:rFonts w:ascii="Arial" w:hAnsi="Arial"/>
        </w:rPr>
        <w:t xml:space="preserve">Pod pojęciem interesu dziecka należy rozumieć zespół wartości koniecznych do rozwoju fizycznego, emocjonalnego, intelektualnego i moralnego dziecka, należytego przygotowania </w:t>
      </w:r>
      <w:r>
        <w:rPr>
          <w:rFonts w:ascii="Arial" w:hAnsi="Arial"/>
        </w:rPr>
        <w:lastRenderedPageBreak/>
        <w:t xml:space="preserve">go do życia w społeczeństwie. </w:t>
      </w:r>
      <w:bookmarkStart w:id="12" w:name="_Hlk41906391"/>
      <w:r>
        <w:rPr>
          <w:rFonts w:ascii="Arial" w:hAnsi="Arial"/>
        </w:rPr>
        <w:t>Należy podkreślić, że dzieci korzystają z niezbywalnych praw, takich jak prawo do szacunku i ochrony godności osobistej.</w:t>
      </w:r>
      <w:bookmarkEnd w:id="12"/>
      <w:r>
        <w:rPr>
          <w:rFonts w:ascii="Arial" w:hAnsi="Arial"/>
        </w:rPr>
        <w:t xml:space="preserve"> </w:t>
      </w:r>
    </w:p>
    <w:p w14:paraId="16B8D228" w14:textId="77777777" w:rsidR="00196AAC" w:rsidRDefault="00000000">
      <w:pPr>
        <w:spacing w:after="0" w:line="276" w:lineRule="auto"/>
        <w:jc w:val="both"/>
        <w:rPr>
          <w:rFonts w:ascii="Arial" w:eastAsia="Arial" w:hAnsi="Arial" w:cs="Arial"/>
        </w:rPr>
      </w:pPr>
      <w:r>
        <w:rPr>
          <w:rFonts w:ascii="Arial" w:hAnsi="Arial"/>
        </w:rPr>
        <w:t>Ochrona dzieci w pił</w:t>
      </w:r>
      <w:r>
        <w:rPr>
          <w:rFonts w:ascii="Arial" w:hAnsi="Arial"/>
          <w:lang w:val="fr-FR"/>
        </w:rPr>
        <w:t>ce no</w:t>
      </w:r>
      <w:r>
        <w:rPr>
          <w:rFonts w:ascii="Arial" w:hAnsi="Arial"/>
        </w:rPr>
        <w:t>żnej jest warunkiem koniecznym, by dzieci czerpały przyjemność ze sportu jako hobby i dorastały jako sportowcy. Kultywowanie aktywnego stylu życia u dzieci z jednoczesnym zapewnieniem bezpieczeństwa i ochrony ich praw przyniesie wymierne rezultaty sportowe i społeczne.</w:t>
      </w:r>
    </w:p>
    <w:p w14:paraId="4B62FC6B" w14:textId="77777777" w:rsidR="00196AAC" w:rsidRDefault="00196AAC">
      <w:pPr>
        <w:spacing w:after="0" w:line="276" w:lineRule="auto"/>
        <w:jc w:val="both"/>
        <w:rPr>
          <w:rFonts w:ascii="Arial" w:eastAsia="Arial" w:hAnsi="Arial" w:cs="Arial"/>
        </w:rPr>
      </w:pPr>
    </w:p>
    <w:p w14:paraId="2F7A79B0" w14:textId="77777777" w:rsidR="00196AAC" w:rsidRDefault="00000000">
      <w:pPr>
        <w:pStyle w:val="Nagwek3"/>
        <w:numPr>
          <w:ilvl w:val="1"/>
          <w:numId w:val="45"/>
        </w:numPr>
        <w:spacing w:line="276" w:lineRule="auto"/>
      </w:pPr>
      <w:r>
        <w:rPr>
          <w:rStyle w:val="eop"/>
        </w:rPr>
        <w:t>Struktura związkowa</w:t>
      </w:r>
    </w:p>
    <w:p w14:paraId="43C600D2" w14:textId="05DCF736" w:rsidR="00196AAC" w:rsidRPr="00F51CE4" w:rsidRDefault="00000000" w:rsidP="00F51CE4">
      <w:r>
        <w:rPr>
          <w:rFonts w:ascii="Arial" w:hAnsi="Arial"/>
        </w:rPr>
        <w:t>Zachodniopomorski Związek Piłki Nożnej, jako organizator szkolenia i współzawodnictwa sportowego dla dzieci i młodzieży, respektuje przepisy ustawy z dnia 13 maja 2016 roku o przeciwdziałaniu zagrożeniom przestępczością na tle seksualnym. W celu opracowania zasad i procedur korzystania z rejestru przestępstw na tle seksualnym (RPS), powołano administratora system</w:t>
      </w:r>
      <w:r>
        <w:rPr>
          <w:rFonts w:ascii="Arial" w:hAnsi="Arial"/>
          <w:lang w:val="es-ES_tradnl"/>
        </w:rPr>
        <w:t>ó</w:t>
      </w:r>
      <w:r>
        <w:rPr>
          <w:rFonts w:ascii="Arial" w:hAnsi="Arial"/>
        </w:rPr>
        <w:t>w RSPTS i koordynatora projektu wdrożenia omawianych zasad do Zachodniopomorskiego ZPN</w:t>
      </w:r>
      <w:r w:rsidR="00F51CE4" w:rsidRPr="00F51CE4">
        <w:t xml:space="preserve"> </w:t>
      </w:r>
      <w:bookmarkStart w:id="13" w:name="_Hlk160785388"/>
      <w:r w:rsidR="00F51CE4">
        <w:t>(</w:t>
      </w:r>
      <w:r w:rsidR="00F51CE4" w:rsidRPr="00F51CE4">
        <w:rPr>
          <w:rFonts w:ascii="Arial" w:hAnsi="Arial" w:cs="Arial"/>
        </w:rPr>
        <w:t xml:space="preserve">Uchwała nr Z/2024/03/01 Zarządu Zachodniopomorskiego Związku Piłki Nożnej w sprawie przyjęcia procedur w sprawach dotyczących Rejestru Sprawców Przestępstw na Tle Seksualnym Zachodniopomorskiego ZPN). </w:t>
      </w:r>
      <w:bookmarkEnd w:id="13"/>
      <w:r w:rsidR="00F51CE4" w:rsidRPr="00F51CE4">
        <w:rPr>
          <w:rFonts w:ascii="Arial" w:hAnsi="Arial" w:cs="Arial"/>
        </w:rPr>
        <w:t>W dniu 10 marca 2024 r. powołano Koordynatora</w:t>
      </w:r>
      <w:r w:rsidR="00F51CE4">
        <w:t xml:space="preserve"> </w:t>
      </w:r>
      <w:r>
        <w:rPr>
          <w:rFonts w:ascii="Arial" w:hAnsi="Arial"/>
        </w:rPr>
        <w:t xml:space="preserve">Zachodniopomorskiego ZPN ds. bezpieczeństwa dzieci. Do jego zadań </w:t>
      </w:r>
      <w:r>
        <w:rPr>
          <w:rFonts w:ascii="Arial" w:hAnsi="Arial"/>
          <w:lang w:val="it-IT"/>
        </w:rPr>
        <w:t>nale</w:t>
      </w:r>
      <w:r>
        <w:rPr>
          <w:rFonts w:ascii="Arial" w:hAnsi="Arial"/>
        </w:rPr>
        <w:t>ży m.in. pełnienie funkcji osoby kontaktowej dla środowiska piłkarskiego w sprawach bezpieczeństwa dzieci, ścisła współpraca z klubami piłkarskimi w zakresie bezpieczeństwa dzieci oraz raportowanie zgłoszeń do odpowiednich organ</w:t>
      </w:r>
      <w:r>
        <w:rPr>
          <w:rFonts w:ascii="Arial" w:hAnsi="Arial"/>
          <w:lang w:val="es-ES_tradnl"/>
        </w:rPr>
        <w:t>ó</w:t>
      </w:r>
      <w:r>
        <w:rPr>
          <w:rFonts w:ascii="Arial" w:hAnsi="Arial"/>
        </w:rPr>
        <w:t>w wewnętrznych Zachodniopomorskiego ZPN oraz organ</w:t>
      </w:r>
      <w:r>
        <w:rPr>
          <w:rFonts w:ascii="Arial" w:hAnsi="Arial"/>
          <w:lang w:val="es-ES_tradnl"/>
        </w:rPr>
        <w:t>ó</w:t>
      </w:r>
      <w:r>
        <w:rPr>
          <w:rFonts w:ascii="Arial" w:hAnsi="Arial"/>
        </w:rPr>
        <w:t xml:space="preserve">w zewnętrznych. </w:t>
      </w:r>
    </w:p>
    <w:p w14:paraId="1E1A45EB" w14:textId="77777777" w:rsidR="00196AAC" w:rsidRDefault="00196AAC">
      <w:pPr>
        <w:spacing w:after="0" w:line="276" w:lineRule="auto"/>
        <w:jc w:val="both"/>
        <w:rPr>
          <w:rFonts w:ascii="Arial" w:eastAsia="Arial" w:hAnsi="Arial" w:cs="Arial"/>
        </w:rPr>
      </w:pPr>
    </w:p>
    <w:p w14:paraId="70F902BD" w14:textId="77777777" w:rsidR="00196AAC" w:rsidRDefault="00000000">
      <w:pPr>
        <w:pStyle w:val="Nagwek3"/>
        <w:numPr>
          <w:ilvl w:val="1"/>
          <w:numId w:val="45"/>
        </w:numPr>
        <w:spacing w:line="276" w:lineRule="auto"/>
      </w:pPr>
      <w:r>
        <w:rPr>
          <w:rStyle w:val="eop"/>
        </w:rPr>
        <w:t>Struktura pozazwiązkowa. Koordynatorzy ds. bezpieczeństwa dzieci</w:t>
      </w:r>
    </w:p>
    <w:p w14:paraId="1BEAF99C" w14:textId="77777777" w:rsidR="00196AAC" w:rsidRDefault="00000000">
      <w:pPr>
        <w:spacing w:after="0" w:line="276" w:lineRule="auto"/>
        <w:jc w:val="both"/>
        <w:rPr>
          <w:rFonts w:ascii="Arial" w:eastAsia="Arial" w:hAnsi="Arial" w:cs="Arial"/>
        </w:rPr>
      </w:pPr>
      <w:r>
        <w:rPr>
          <w:rFonts w:ascii="Arial" w:hAnsi="Arial"/>
        </w:rPr>
        <w:t>Celem powołania Koordynatora ds. bezpieczeństwa dzieci jest zapewnienie kontaktu, doradztwa, wsparcia i pomocy klubom piłkarskim i organizatorom wyjazd</w:t>
      </w:r>
      <w:r>
        <w:rPr>
          <w:rFonts w:ascii="Arial" w:hAnsi="Arial"/>
          <w:lang w:val="es-ES_tradnl"/>
        </w:rPr>
        <w:t>ó</w:t>
      </w:r>
      <w:r>
        <w:rPr>
          <w:rFonts w:ascii="Arial" w:hAnsi="Arial"/>
        </w:rPr>
        <w:t xml:space="preserve">w sportowych we wdrażaniu Polityki Bezpieczeństwa Dzieci i powiązanych procedur, w tym prawidłowego reagowania na incydenty. </w:t>
      </w:r>
    </w:p>
    <w:p w14:paraId="20768D59" w14:textId="77777777" w:rsidR="00196AAC" w:rsidRDefault="00000000">
      <w:pPr>
        <w:spacing w:after="0" w:line="276" w:lineRule="auto"/>
        <w:jc w:val="both"/>
        <w:rPr>
          <w:rFonts w:ascii="Arial" w:eastAsia="Arial" w:hAnsi="Arial" w:cs="Arial"/>
        </w:rPr>
      </w:pPr>
      <w:r>
        <w:rPr>
          <w:rFonts w:ascii="Arial" w:hAnsi="Arial"/>
        </w:rPr>
        <w:t xml:space="preserve">Rola koordynatora w zakresie ochrony dzieci ma kluczowe znaczenie w środowisku, </w:t>
      </w:r>
      <w:r>
        <w:rPr>
          <w:rFonts w:ascii="Arial" w:eastAsia="Arial" w:hAnsi="Arial" w:cs="Arial"/>
        </w:rPr>
        <w:br/>
      </w:r>
      <w:r>
        <w:rPr>
          <w:rFonts w:ascii="Arial" w:hAnsi="Arial"/>
        </w:rPr>
        <w:t>w kt</w:t>
      </w:r>
      <w:r>
        <w:rPr>
          <w:rFonts w:ascii="Arial" w:hAnsi="Arial"/>
          <w:lang w:val="es-ES_tradnl"/>
        </w:rPr>
        <w:t>ó</w:t>
      </w:r>
      <w:r>
        <w:rPr>
          <w:rFonts w:ascii="Arial" w:hAnsi="Arial"/>
        </w:rPr>
        <w:t>rym dzieci w każdym wieku i o różnych umiejętnościach mogą bezpiecznie uczestniczyć w pił</w:t>
      </w:r>
      <w:r>
        <w:rPr>
          <w:rFonts w:ascii="Arial" w:hAnsi="Arial"/>
          <w:lang w:val="fr-FR"/>
        </w:rPr>
        <w:t>ce no</w:t>
      </w:r>
      <w:r>
        <w:rPr>
          <w:rFonts w:ascii="Arial" w:hAnsi="Arial"/>
        </w:rPr>
        <w:t>żnej i dobrze się bawić. Nie oznacza to jednak, że osoby wyznaczone do pełnienia funkcji koordynator</w:t>
      </w:r>
      <w:r>
        <w:rPr>
          <w:rFonts w:ascii="Arial" w:hAnsi="Arial"/>
          <w:lang w:val="es-ES_tradnl"/>
        </w:rPr>
        <w:t>ó</w:t>
      </w:r>
      <w:r>
        <w:rPr>
          <w:rFonts w:ascii="Arial" w:hAnsi="Arial"/>
        </w:rPr>
        <w:t>w ponoszą wyłączną odpowiedzialność za ochronę dzieci.</w:t>
      </w:r>
      <w:r>
        <w:rPr>
          <w:rFonts w:ascii="Arial" w:hAnsi="Arial"/>
          <w:b/>
          <w:bCs/>
          <w:i/>
          <w:iCs/>
        </w:rPr>
        <w:t xml:space="preserve"> </w:t>
      </w:r>
      <w:bookmarkStart w:id="14" w:name="_Hlk155601778"/>
      <w:r>
        <w:rPr>
          <w:rFonts w:ascii="Arial" w:hAnsi="Arial"/>
        </w:rPr>
        <w:t>Koordynator i zarząd organizacji są odpowiedzialni w szczeg</w:t>
      </w:r>
      <w:r>
        <w:rPr>
          <w:rFonts w:ascii="Arial" w:hAnsi="Arial"/>
          <w:lang w:val="es-ES_tradnl"/>
        </w:rPr>
        <w:t>ó</w:t>
      </w:r>
      <w:r>
        <w:rPr>
          <w:rFonts w:ascii="Arial" w:hAnsi="Arial"/>
        </w:rPr>
        <w:t>lności za wdrożenie Polityki, przyjmowanie zgłoszeń, przeprowadzanie postępowań wyjaśniających i udzielanie wsparcia małoletnim. Nie mniej jednak wszyscy zaangażowani w organizacji w proces szkoleniowy są współodpowiedzialni za realizację tych działań w celu zapewnienia bezpieczeństwa podopiecznym, w szczeg</w:t>
      </w:r>
      <w:r>
        <w:rPr>
          <w:rFonts w:ascii="Arial" w:hAnsi="Arial"/>
          <w:lang w:val="es-ES_tradnl"/>
        </w:rPr>
        <w:t>ó</w:t>
      </w:r>
      <w:r>
        <w:rPr>
          <w:rFonts w:ascii="Arial" w:hAnsi="Arial"/>
        </w:rPr>
        <w:t>lności trenerzy i opiekunowie.</w:t>
      </w:r>
      <w:bookmarkEnd w:id="14"/>
    </w:p>
    <w:p w14:paraId="7F19413B" w14:textId="77777777" w:rsidR="00196AAC" w:rsidRDefault="00000000">
      <w:pPr>
        <w:spacing w:after="0" w:line="276" w:lineRule="auto"/>
        <w:jc w:val="both"/>
        <w:rPr>
          <w:rFonts w:ascii="Arial" w:eastAsia="Arial" w:hAnsi="Arial" w:cs="Arial"/>
        </w:rPr>
      </w:pPr>
      <w:r>
        <w:rPr>
          <w:rFonts w:ascii="Arial" w:hAnsi="Arial"/>
        </w:rPr>
        <w:t>W zakresie ochrony dzieci rola koordynator</w:t>
      </w:r>
      <w:r>
        <w:rPr>
          <w:rFonts w:ascii="Arial" w:hAnsi="Arial"/>
          <w:lang w:val="es-ES_tradnl"/>
        </w:rPr>
        <w:t>ó</w:t>
      </w:r>
      <w:r>
        <w:rPr>
          <w:rFonts w:ascii="Arial" w:hAnsi="Arial"/>
        </w:rPr>
        <w:t>w nie sprowadza się jedynie do wskazania odpowiedniej procedury, gdy zdarzy się incydent, ale przez większość czasu polega na służeniu wsparciem i informacją. Dane kontaktowe koordynatora powinny być znane wszystkim osobom pracującym w podmiocie, a także rodzicom i dzieciom.</w:t>
      </w:r>
    </w:p>
    <w:p w14:paraId="06E87397" w14:textId="77777777" w:rsidR="00196AAC" w:rsidRDefault="00196AAC">
      <w:pPr>
        <w:spacing w:after="0" w:line="276" w:lineRule="auto"/>
        <w:jc w:val="both"/>
        <w:rPr>
          <w:rFonts w:ascii="Arial" w:eastAsia="Arial" w:hAnsi="Arial" w:cs="Arial"/>
        </w:rPr>
      </w:pPr>
    </w:p>
    <w:p w14:paraId="1EA724C6" w14:textId="77777777" w:rsidR="00196AAC" w:rsidRDefault="00000000">
      <w:pPr>
        <w:spacing w:after="0" w:line="276" w:lineRule="auto"/>
        <w:jc w:val="both"/>
        <w:rPr>
          <w:rFonts w:ascii="Arial" w:eastAsia="Arial" w:hAnsi="Arial" w:cs="Arial"/>
        </w:rPr>
      </w:pPr>
      <w:r>
        <w:rPr>
          <w:rFonts w:ascii="Arial" w:hAnsi="Arial"/>
        </w:rPr>
        <w:t>Do zadań osoby wyznaczonej do pełnienia funkcji w zakresie ochrony dzieci powinny należeć: zapewnienie pracownikom, wolontariuszom i innym osobom pracującym z dziećmi wsparcia, szkolenia z zakresu bezpieczeństwa dzieci w sporcie, prowadzenie rejestru wszelkich incydent</w:t>
      </w:r>
      <w:r>
        <w:rPr>
          <w:rFonts w:ascii="Arial" w:hAnsi="Arial"/>
          <w:lang w:val="es-ES_tradnl"/>
        </w:rPr>
        <w:t>ó</w:t>
      </w:r>
      <w:r>
        <w:rPr>
          <w:rFonts w:ascii="Arial" w:hAnsi="Arial"/>
        </w:rPr>
        <w:t xml:space="preserve">w związanych z dziećmi, doradztwo i reprezentowanie podmiotu. Osoby odpowiedzialne za ochronę dzieci powinny posiadać odpowiednie cechy, umiejętności, wiedzę </w:t>
      </w:r>
      <w:r>
        <w:rPr>
          <w:rFonts w:ascii="Arial" w:hAnsi="Arial"/>
          <w:lang w:val="it-IT"/>
        </w:rPr>
        <w:t>i do</w:t>
      </w:r>
      <w:r>
        <w:rPr>
          <w:rFonts w:ascii="Arial" w:hAnsi="Arial"/>
        </w:rPr>
        <w:t xml:space="preserve">świadczenie. </w:t>
      </w:r>
      <w:bookmarkStart w:id="15" w:name="_Hlk156299806"/>
    </w:p>
    <w:p w14:paraId="0D3A8D42" w14:textId="77777777" w:rsidR="00196AAC" w:rsidRDefault="00000000">
      <w:pPr>
        <w:spacing w:after="0" w:line="276" w:lineRule="auto"/>
        <w:jc w:val="both"/>
        <w:rPr>
          <w:rFonts w:ascii="Arial" w:eastAsia="Arial" w:hAnsi="Arial" w:cs="Arial"/>
        </w:rPr>
      </w:pPr>
      <w:r>
        <w:rPr>
          <w:rFonts w:ascii="Arial" w:hAnsi="Arial"/>
          <w:b/>
          <w:bCs/>
          <w:i/>
          <w:iCs/>
        </w:rPr>
        <w:lastRenderedPageBreak/>
        <w:t xml:space="preserve">Przykładowy zakres kompetencji Koordynatora ds. bezpieczeństwa dzieci stanowi załącznik nr 21. </w:t>
      </w:r>
      <w:bookmarkEnd w:id="15"/>
    </w:p>
    <w:p w14:paraId="1A49E1D7" w14:textId="77777777" w:rsidR="00196AAC" w:rsidRDefault="00196AAC">
      <w:pPr>
        <w:spacing w:after="0" w:line="276" w:lineRule="auto"/>
        <w:jc w:val="both"/>
        <w:rPr>
          <w:rFonts w:ascii="Arial" w:eastAsia="Arial" w:hAnsi="Arial" w:cs="Arial"/>
        </w:rPr>
      </w:pPr>
    </w:p>
    <w:p w14:paraId="1F69A5D0" w14:textId="77777777" w:rsidR="00196AAC" w:rsidRDefault="00196AAC">
      <w:pPr>
        <w:spacing w:after="0" w:line="276" w:lineRule="auto"/>
        <w:jc w:val="both"/>
        <w:rPr>
          <w:rFonts w:ascii="Arial" w:eastAsia="Arial" w:hAnsi="Arial" w:cs="Arial"/>
        </w:rPr>
      </w:pPr>
    </w:p>
    <w:p w14:paraId="330AD296" w14:textId="77777777" w:rsidR="00196AAC" w:rsidRDefault="00196AAC">
      <w:pPr>
        <w:spacing w:after="0" w:line="276" w:lineRule="auto"/>
        <w:jc w:val="both"/>
        <w:rPr>
          <w:rFonts w:ascii="Arial" w:eastAsia="Arial" w:hAnsi="Arial" w:cs="Arial"/>
        </w:rPr>
      </w:pPr>
    </w:p>
    <w:p w14:paraId="413D9CE8" w14:textId="77777777" w:rsidR="00196AAC" w:rsidRDefault="00000000">
      <w:pPr>
        <w:pStyle w:val="Nagwek2"/>
        <w:numPr>
          <w:ilvl w:val="0"/>
          <w:numId w:val="46"/>
        </w:numPr>
      </w:pPr>
      <w:bookmarkStart w:id="16" w:name="_Toc8"/>
      <w:r>
        <w:rPr>
          <w:rStyle w:val="eop"/>
          <w:rFonts w:eastAsia="Arial Unicode MS" w:cs="Arial Unicode MS"/>
        </w:rPr>
        <w:t>OCENA RYZYKA</w:t>
      </w:r>
      <w:bookmarkEnd w:id="16"/>
    </w:p>
    <w:p w14:paraId="73B95701" w14:textId="77777777" w:rsidR="00196AAC" w:rsidRDefault="00000000">
      <w:pPr>
        <w:spacing w:after="0" w:line="276" w:lineRule="auto"/>
        <w:jc w:val="both"/>
        <w:rPr>
          <w:rFonts w:ascii="Arial" w:eastAsia="Arial" w:hAnsi="Arial" w:cs="Arial"/>
          <w:i/>
          <w:iCs/>
        </w:rPr>
      </w:pPr>
      <w:r>
        <w:rPr>
          <w:rFonts w:ascii="Arial" w:hAnsi="Arial"/>
        </w:rPr>
        <w:t>Podstawowym celem oceny ryzyka jest zapewnienie możliwie najlepszej ochrony i identyfikacji wszystkich zagrożeń występujących przy pracy wykonywanej w związku z dziećmi. Zachodniopomorski ZPN zaleca przygotowanie i wypełnienie przez podmioty piłkarskie szablon</w:t>
      </w:r>
      <w:r>
        <w:rPr>
          <w:rFonts w:ascii="Arial" w:hAnsi="Arial"/>
          <w:lang w:val="es-ES_tradnl"/>
        </w:rPr>
        <w:t>ó</w:t>
      </w:r>
      <w:r>
        <w:rPr>
          <w:rFonts w:ascii="Arial" w:hAnsi="Arial"/>
        </w:rPr>
        <w:t>w analizy ryzyka. Szablony dotyczą og</w:t>
      </w:r>
      <w:r>
        <w:rPr>
          <w:rFonts w:ascii="Arial" w:hAnsi="Arial"/>
          <w:lang w:val="es-ES_tradnl"/>
        </w:rPr>
        <w:t>ó</w:t>
      </w:r>
      <w:r>
        <w:rPr>
          <w:rFonts w:ascii="Arial" w:hAnsi="Arial"/>
        </w:rPr>
        <w:t>lnej oceny ryzyka a także oceny ryzyka dla konkretnych aktywnoś</w:t>
      </w:r>
      <w:r>
        <w:rPr>
          <w:rFonts w:ascii="Arial" w:hAnsi="Arial"/>
          <w:lang w:val="it-IT"/>
        </w:rPr>
        <w:t>ci pi</w:t>
      </w:r>
      <w:r>
        <w:rPr>
          <w:rFonts w:ascii="Arial" w:hAnsi="Arial"/>
        </w:rPr>
        <w:t xml:space="preserve">łkarskich (np. mecze wyjazdowe, obozy) przykładowe szablony stanowią załączniki nr 19 oraz nr 20. </w:t>
      </w:r>
    </w:p>
    <w:p w14:paraId="284BC2B1" w14:textId="77777777" w:rsidR="00196AAC" w:rsidRDefault="00000000">
      <w:pPr>
        <w:spacing w:after="0" w:line="276" w:lineRule="auto"/>
        <w:jc w:val="both"/>
        <w:rPr>
          <w:rFonts w:ascii="Arial" w:eastAsia="Arial" w:hAnsi="Arial" w:cs="Arial"/>
        </w:rPr>
      </w:pPr>
      <w:r>
        <w:rPr>
          <w:rFonts w:ascii="Arial" w:hAnsi="Arial"/>
        </w:rPr>
        <w:t>Efektem oceny powinno być rozstrzygnięcie czy ryzyko jest odpowiednio kontrolowane i czy można je uznać za akceptowalne. Jeżeli w wyniku dokonanej oceny ryzyko jest zbyt wysokie, to jednym z efekt</w:t>
      </w:r>
      <w:r>
        <w:rPr>
          <w:rFonts w:ascii="Arial" w:hAnsi="Arial"/>
          <w:lang w:val="es-ES_tradnl"/>
        </w:rPr>
        <w:t>ó</w:t>
      </w:r>
      <w:r>
        <w:rPr>
          <w:rFonts w:ascii="Arial" w:hAnsi="Arial"/>
        </w:rPr>
        <w:t>w szacowania ryzyka powinno być wskazanie środk</w:t>
      </w:r>
      <w:r>
        <w:rPr>
          <w:rFonts w:ascii="Arial" w:hAnsi="Arial"/>
          <w:lang w:val="es-ES_tradnl"/>
        </w:rPr>
        <w:t>ó</w:t>
      </w:r>
      <w:r>
        <w:rPr>
          <w:rFonts w:ascii="Arial" w:hAnsi="Arial"/>
        </w:rPr>
        <w:t xml:space="preserve">w zaradczych, profilaktycznych, jak należy je zastosować i kiedy. Ocena ryzyka musi dostarczyć niezbędnych informacji do podejmowania działań naprawczych i ustalania kolejności ich wprowadzania. Działania te powinny być udokumentowane. </w:t>
      </w:r>
    </w:p>
    <w:p w14:paraId="7D78C78E" w14:textId="77777777" w:rsidR="00196AAC" w:rsidRDefault="00196AAC">
      <w:pPr>
        <w:spacing w:after="0" w:line="276" w:lineRule="auto"/>
        <w:jc w:val="both"/>
        <w:rPr>
          <w:rFonts w:ascii="Arial" w:eastAsia="Arial" w:hAnsi="Arial" w:cs="Arial"/>
        </w:rPr>
      </w:pPr>
    </w:p>
    <w:p w14:paraId="1D8C88D3" w14:textId="77777777" w:rsidR="00196AAC" w:rsidRDefault="00196AAC">
      <w:pPr>
        <w:spacing w:after="0" w:line="276" w:lineRule="auto"/>
        <w:jc w:val="both"/>
        <w:rPr>
          <w:rFonts w:ascii="Arial" w:eastAsia="Arial" w:hAnsi="Arial" w:cs="Arial"/>
        </w:rPr>
      </w:pPr>
    </w:p>
    <w:p w14:paraId="3369D268" w14:textId="77777777" w:rsidR="00196AAC" w:rsidRDefault="00000000">
      <w:pPr>
        <w:spacing w:after="0" w:line="276" w:lineRule="auto"/>
        <w:jc w:val="both"/>
        <w:rPr>
          <w:rFonts w:ascii="Arial" w:eastAsia="Arial" w:hAnsi="Arial" w:cs="Arial"/>
          <w:b/>
          <w:bCs/>
        </w:rPr>
      </w:pPr>
      <w:r>
        <w:rPr>
          <w:rFonts w:ascii="Arial" w:hAnsi="Arial"/>
          <w:b/>
          <w:bCs/>
        </w:rPr>
        <w:t>W pił</w:t>
      </w:r>
      <w:r>
        <w:rPr>
          <w:rFonts w:ascii="Arial" w:hAnsi="Arial"/>
          <w:b/>
          <w:bCs/>
          <w:lang w:val="fr-FR"/>
        </w:rPr>
        <w:t>ce no</w:t>
      </w:r>
      <w:r>
        <w:rPr>
          <w:rFonts w:ascii="Arial" w:hAnsi="Arial"/>
          <w:b/>
          <w:bCs/>
        </w:rPr>
        <w:t xml:space="preserve">żnej przypadki złej praktyki mogą </w:t>
      </w:r>
      <w:r>
        <w:rPr>
          <w:rFonts w:ascii="Arial" w:hAnsi="Arial"/>
          <w:b/>
          <w:bCs/>
          <w:lang w:val="es-ES_tradnl"/>
        </w:rPr>
        <w:t>mie</w:t>
      </w:r>
      <w:r>
        <w:rPr>
          <w:rFonts w:ascii="Arial" w:hAnsi="Arial"/>
          <w:b/>
          <w:bCs/>
        </w:rPr>
        <w:t>ć miejsce, kiedy potrzeby dzieci nie są traktowane priorytetowo, co powoduje, że ich dobro i bezpieczeństwo jest zagroż</w:t>
      </w:r>
      <w:r>
        <w:rPr>
          <w:rFonts w:ascii="Arial" w:hAnsi="Arial"/>
          <w:b/>
          <w:bCs/>
          <w:lang w:val="it-IT"/>
        </w:rPr>
        <w:t xml:space="preserve">one. </w:t>
      </w:r>
    </w:p>
    <w:p w14:paraId="7DB9ABC1" w14:textId="77777777" w:rsidR="00196AAC" w:rsidRDefault="00000000">
      <w:pPr>
        <w:spacing w:after="0" w:line="276" w:lineRule="auto"/>
        <w:jc w:val="both"/>
        <w:rPr>
          <w:rFonts w:ascii="Arial" w:eastAsia="Arial" w:hAnsi="Arial" w:cs="Arial"/>
          <w:b/>
          <w:bCs/>
        </w:rPr>
      </w:pPr>
      <w:r>
        <w:rPr>
          <w:rFonts w:ascii="Arial" w:hAnsi="Arial"/>
          <w:b/>
          <w:bCs/>
        </w:rPr>
        <w:t>Przykłady niewłaściwych praktyk mogą obejmować:</w:t>
      </w:r>
    </w:p>
    <w:p w14:paraId="56FF125C" w14:textId="77777777" w:rsidR="00196AAC" w:rsidRDefault="00000000">
      <w:pPr>
        <w:pStyle w:val="Akapitzlist"/>
        <w:numPr>
          <w:ilvl w:val="0"/>
          <w:numId w:val="48"/>
        </w:numPr>
        <w:spacing w:after="0" w:line="276" w:lineRule="auto"/>
        <w:jc w:val="both"/>
        <w:rPr>
          <w:rFonts w:ascii="Arial" w:hAnsi="Arial"/>
        </w:rPr>
      </w:pPr>
      <w:r>
        <w:rPr>
          <w:rStyle w:val="eop"/>
          <w:rFonts w:ascii="Arial" w:hAnsi="Arial"/>
        </w:rPr>
        <w:t>Podejmowanie niewystarczającej dbałości o unikanie uraz</w:t>
      </w:r>
      <w:r>
        <w:rPr>
          <w:rStyle w:val="eop"/>
          <w:rFonts w:ascii="Arial" w:hAnsi="Arial"/>
          <w:lang w:val="es-ES_tradnl"/>
        </w:rPr>
        <w:t>ó</w:t>
      </w:r>
      <w:r>
        <w:rPr>
          <w:rStyle w:val="eop"/>
          <w:rFonts w:ascii="Arial" w:hAnsi="Arial"/>
        </w:rPr>
        <w:t>w (np. poprzez nadmierny lub nieodpowiedni trening w stosunku do wieku, dojrzałoś</w:t>
      </w:r>
      <w:r>
        <w:rPr>
          <w:rStyle w:val="eop"/>
          <w:rFonts w:ascii="Arial" w:hAnsi="Arial"/>
          <w:lang w:val="it-IT"/>
        </w:rPr>
        <w:t>ci, do</w:t>
      </w:r>
      <w:r>
        <w:rPr>
          <w:rStyle w:val="eop"/>
          <w:rFonts w:ascii="Arial" w:hAnsi="Arial"/>
        </w:rPr>
        <w:t>świadczenia i umiejętności zawodnik</w:t>
      </w:r>
      <w:r>
        <w:rPr>
          <w:rStyle w:val="eop"/>
          <w:rFonts w:ascii="Arial" w:hAnsi="Arial"/>
          <w:lang w:val="es-ES_tradnl"/>
        </w:rPr>
        <w:t>ó</w:t>
      </w:r>
      <w:r>
        <w:rPr>
          <w:rStyle w:val="eop"/>
          <w:rFonts w:ascii="Arial" w:hAnsi="Arial"/>
        </w:rPr>
        <w:t>w);</w:t>
      </w:r>
    </w:p>
    <w:p w14:paraId="12702805" w14:textId="77777777" w:rsidR="00196AAC" w:rsidRDefault="00000000">
      <w:pPr>
        <w:pStyle w:val="Akapitzlist"/>
        <w:numPr>
          <w:ilvl w:val="0"/>
          <w:numId w:val="48"/>
        </w:numPr>
        <w:spacing w:after="0" w:line="276" w:lineRule="auto"/>
        <w:jc w:val="both"/>
        <w:rPr>
          <w:rFonts w:ascii="Arial" w:hAnsi="Arial"/>
        </w:rPr>
      </w:pPr>
      <w:r>
        <w:rPr>
          <w:rStyle w:val="eop"/>
          <w:rFonts w:ascii="Arial" w:hAnsi="Arial"/>
        </w:rPr>
        <w:t>Niezgłaszanie zachowań, kt</w:t>
      </w:r>
      <w:r>
        <w:rPr>
          <w:rStyle w:val="eop"/>
          <w:rFonts w:ascii="Arial" w:hAnsi="Arial"/>
          <w:lang w:val="es-ES_tradnl"/>
        </w:rPr>
        <w:t>ó</w:t>
      </w:r>
      <w:r>
        <w:rPr>
          <w:rStyle w:val="eop"/>
          <w:rFonts w:ascii="Arial" w:hAnsi="Arial"/>
        </w:rPr>
        <w:t>re mogą narażać na szwank dobro dziecka i pozwalanie na niezgłaszanie niepokojących praktyk;</w:t>
      </w:r>
    </w:p>
    <w:p w14:paraId="73BBFE10" w14:textId="77777777" w:rsidR="00196AAC" w:rsidRDefault="00000000">
      <w:pPr>
        <w:pStyle w:val="Akapitzlist"/>
        <w:numPr>
          <w:ilvl w:val="0"/>
          <w:numId w:val="48"/>
        </w:numPr>
        <w:spacing w:after="0" w:line="276" w:lineRule="auto"/>
        <w:jc w:val="both"/>
        <w:rPr>
          <w:rFonts w:ascii="Arial" w:hAnsi="Arial"/>
        </w:rPr>
      </w:pPr>
      <w:r>
        <w:rPr>
          <w:rStyle w:val="eop"/>
          <w:rFonts w:ascii="Arial" w:hAnsi="Arial"/>
        </w:rPr>
        <w:t>Ciągłe okazywanie przychylności lub ignorowanie niekt</w:t>
      </w:r>
      <w:r>
        <w:rPr>
          <w:rStyle w:val="eop"/>
          <w:rFonts w:ascii="Arial" w:hAnsi="Arial"/>
          <w:lang w:val="es-ES_tradnl"/>
        </w:rPr>
        <w:t>ó</w:t>
      </w:r>
      <w:r>
        <w:rPr>
          <w:rStyle w:val="eop"/>
          <w:rFonts w:ascii="Arial" w:hAnsi="Arial"/>
        </w:rPr>
        <w:t>rych dzieci;</w:t>
      </w:r>
    </w:p>
    <w:p w14:paraId="0E0E9923" w14:textId="77777777" w:rsidR="00196AAC" w:rsidRDefault="00000000">
      <w:pPr>
        <w:pStyle w:val="Akapitzlist"/>
        <w:numPr>
          <w:ilvl w:val="0"/>
          <w:numId w:val="48"/>
        </w:numPr>
        <w:spacing w:after="0" w:line="276" w:lineRule="auto"/>
        <w:jc w:val="both"/>
        <w:rPr>
          <w:rFonts w:ascii="Arial" w:hAnsi="Arial"/>
        </w:rPr>
      </w:pPr>
      <w:r>
        <w:rPr>
          <w:rStyle w:val="eop"/>
          <w:rFonts w:ascii="Arial" w:hAnsi="Arial"/>
        </w:rPr>
        <w:t>Używanie agresywnego, wulgarnego języka i zakazanych substancji w obecności dzieci;</w:t>
      </w:r>
    </w:p>
    <w:p w14:paraId="611587CA" w14:textId="77777777" w:rsidR="00196AAC" w:rsidRDefault="00000000">
      <w:pPr>
        <w:pStyle w:val="Akapitzlist"/>
        <w:numPr>
          <w:ilvl w:val="0"/>
          <w:numId w:val="48"/>
        </w:numPr>
        <w:spacing w:after="0" w:line="276" w:lineRule="auto"/>
        <w:jc w:val="both"/>
        <w:rPr>
          <w:rFonts w:ascii="Arial" w:hAnsi="Arial"/>
        </w:rPr>
      </w:pPr>
      <w:r>
        <w:rPr>
          <w:rStyle w:val="eop"/>
          <w:rFonts w:ascii="Arial" w:hAnsi="Arial"/>
        </w:rPr>
        <w:t>Wielokrotne ignorowanie wytycznych dotyczących zdrowia i bezpieczeństwa lub niepodejmowanie regularnych ocen ryzyka, co może narażać dzieci na ryzyko narażenia (np. niezapewnienie, że sprzęt, transport lub obiekty są odpowiednie do celu, bezpieczne w użyciu i dostę</w:t>
      </w:r>
      <w:r>
        <w:rPr>
          <w:rStyle w:val="eop"/>
          <w:rFonts w:ascii="Arial" w:hAnsi="Arial"/>
          <w:lang w:val="it-IT"/>
        </w:rPr>
        <w:t>pne);</w:t>
      </w:r>
    </w:p>
    <w:p w14:paraId="12073371" w14:textId="77777777" w:rsidR="00196AAC" w:rsidRDefault="00000000">
      <w:pPr>
        <w:pStyle w:val="Akapitzlist"/>
        <w:numPr>
          <w:ilvl w:val="0"/>
          <w:numId w:val="48"/>
        </w:numPr>
        <w:spacing w:after="0" w:line="276" w:lineRule="auto"/>
        <w:jc w:val="both"/>
        <w:rPr>
          <w:rFonts w:ascii="Arial" w:hAnsi="Arial"/>
        </w:rPr>
      </w:pPr>
      <w:r>
        <w:rPr>
          <w:rStyle w:val="eop"/>
          <w:rFonts w:ascii="Arial" w:hAnsi="Arial"/>
        </w:rPr>
        <w:t>Brak kwestionowania i zgłaszania złych praktyk może prowadzić do powstania środowiska, w kt</w:t>
      </w:r>
      <w:r>
        <w:rPr>
          <w:rStyle w:val="eop"/>
          <w:rFonts w:ascii="Arial" w:hAnsi="Arial"/>
          <w:lang w:val="es-ES_tradnl"/>
        </w:rPr>
        <w:t>ó</w:t>
      </w:r>
      <w:r>
        <w:rPr>
          <w:rStyle w:val="eop"/>
          <w:rFonts w:ascii="Arial" w:hAnsi="Arial"/>
        </w:rPr>
        <w:t>rym może dojść do nadużyć.</w:t>
      </w:r>
    </w:p>
    <w:p w14:paraId="394D2E79" w14:textId="77777777" w:rsidR="00196AAC" w:rsidRDefault="00196AAC">
      <w:pPr>
        <w:pStyle w:val="Akapitzlist"/>
        <w:spacing w:after="0" w:line="276" w:lineRule="auto"/>
        <w:ind w:left="360"/>
        <w:jc w:val="both"/>
        <w:rPr>
          <w:rFonts w:ascii="Arial" w:eastAsia="Arial" w:hAnsi="Arial" w:cs="Arial"/>
        </w:rPr>
      </w:pPr>
    </w:p>
    <w:p w14:paraId="60FCA92D" w14:textId="77777777" w:rsidR="00196AAC" w:rsidRDefault="00196AAC">
      <w:pPr>
        <w:pStyle w:val="Akapitzlist"/>
        <w:spacing w:after="0" w:line="276" w:lineRule="auto"/>
        <w:ind w:left="360"/>
        <w:jc w:val="both"/>
        <w:rPr>
          <w:rFonts w:ascii="Arial" w:eastAsia="Arial" w:hAnsi="Arial" w:cs="Arial"/>
        </w:rPr>
      </w:pPr>
    </w:p>
    <w:p w14:paraId="57F31FA7" w14:textId="77777777" w:rsidR="00196AAC" w:rsidRDefault="00000000">
      <w:pPr>
        <w:spacing w:after="0" w:line="276" w:lineRule="auto"/>
        <w:jc w:val="both"/>
        <w:rPr>
          <w:rFonts w:ascii="Arial" w:eastAsia="Arial" w:hAnsi="Arial" w:cs="Arial"/>
          <w:b/>
          <w:bCs/>
        </w:rPr>
      </w:pPr>
      <w:r>
        <w:rPr>
          <w:rFonts w:ascii="Arial" w:hAnsi="Arial"/>
          <w:b/>
          <w:bCs/>
        </w:rPr>
        <w:t>Pewne zachowania powinny zwr</w:t>
      </w:r>
      <w:r>
        <w:rPr>
          <w:rFonts w:ascii="Arial" w:hAnsi="Arial"/>
          <w:b/>
          <w:bCs/>
          <w:lang w:val="es-ES_tradnl"/>
        </w:rPr>
        <w:t>ó</w:t>
      </w:r>
      <w:r>
        <w:rPr>
          <w:rFonts w:ascii="Arial" w:hAnsi="Arial"/>
          <w:b/>
          <w:bCs/>
        </w:rPr>
        <w:t>cić uwagę i stanowić podstawę do podjęcia działań w celu poprawy bezpieczeństwa proces</w:t>
      </w:r>
      <w:r>
        <w:rPr>
          <w:rFonts w:ascii="Arial" w:hAnsi="Arial"/>
          <w:b/>
          <w:bCs/>
          <w:lang w:val="es-ES_tradnl"/>
        </w:rPr>
        <w:t>ó</w:t>
      </w:r>
      <w:r>
        <w:rPr>
          <w:rFonts w:ascii="Arial" w:hAnsi="Arial"/>
          <w:b/>
          <w:bCs/>
        </w:rPr>
        <w:t>w, ewentualnie do zgłoszenia naruszeń.</w:t>
      </w:r>
    </w:p>
    <w:p w14:paraId="2512309F" w14:textId="77777777" w:rsidR="00196AAC" w:rsidRDefault="00000000">
      <w:pPr>
        <w:spacing w:after="0" w:line="276" w:lineRule="auto"/>
        <w:jc w:val="both"/>
        <w:rPr>
          <w:rFonts w:ascii="Arial" w:eastAsia="Arial" w:hAnsi="Arial" w:cs="Arial"/>
          <w:b/>
          <w:bCs/>
        </w:rPr>
      </w:pPr>
      <w:r>
        <w:rPr>
          <w:rFonts w:ascii="Arial" w:hAnsi="Arial"/>
          <w:b/>
          <w:bCs/>
        </w:rPr>
        <w:t>Jakie są niekt</w:t>
      </w:r>
      <w:r>
        <w:rPr>
          <w:rFonts w:ascii="Arial" w:hAnsi="Arial"/>
          <w:b/>
          <w:bCs/>
          <w:lang w:val="es-ES_tradnl"/>
        </w:rPr>
        <w:t>ó</w:t>
      </w:r>
      <w:r>
        <w:rPr>
          <w:rFonts w:ascii="Arial" w:hAnsi="Arial"/>
          <w:b/>
          <w:bCs/>
        </w:rPr>
        <w:t>re z czynnik</w:t>
      </w:r>
      <w:r>
        <w:rPr>
          <w:rFonts w:ascii="Arial" w:hAnsi="Arial"/>
          <w:b/>
          <w:bCs/>
          <w:lang w:val="es-ES_tradnl"/>
        </w:rPr>
        <w:t>ó</w:t>
      </w:r>
      <w:r>
        <w:rPr>
          <w:rFonts w:ascii="Arial" w:hAnsi="Arial"/>
          <w:b/>
          <w:bCs/>
        </w:rPr>
        <w:t>w ryzyka nadużyć w sporcie?</w:t>
      </w:r>
    </w:p>
    <w:p w14:paraId="45E00D44" w14:textId="77777777" w:rsidR="00196AAC" w:rsidRDefault="00000000">
      <w:pPr>
        <w:pStyle w:val="Akapitzlist"/>
        <w:numPr>
          <w:ilvl w:val="0"/>
          <w:numId w:val="50"/>
        </w:numPr>
        <w:spacing w:after="0" w:line="276" w:lineRule="auto"/>
        <w:jc w:val="both"/>
        <w:rPr>
          <w:rFonts w:ascii="Arial" w:hAnsi="Arial"/>
        </w:rPr>
      </w:pPr>
      <w:r>
        <w:rPr>
          <w:rFonts w:ascii="Arial" w:hAnsi="Arial"/>
        </w:rPr>
        <w:t xml:space="preserve">Potencjalne sytuacje ryzyka: szatnie, prysznice, jazda samochodem, nocowanie, wyjazdy; </w:t>
      </w:r>
    </w:p>
    <w:p w14:paraId="3F69CAD0" w14:textId="77777777" w:rsidR="00196AAC" w:rsidRDefault="00000000">
      <w:pPr>
        <w:pStyle w:val="Akapitzlist"/>
        <w:numPr>
          <w:ilvl w:val="0"/>
          <w:numId w:val="50"/>
        </w:numPr>
        <w:spacing w:after="0" w:line="276" w:lineRule="auto"/>
        <w:jc w:val="both"/>
        <w:rPr>
          <w:rFonts w:ascii="Arial" w:hAnsi="Arial"/>
        </w:rPr>
      </w:pPr>
      <w:r>
        <w:rPr>
          <w:rFonts w:ascii="Arial" w:hAnsi="Arial"/>
        </w:rPr>
        <w:t>Tolerancja dla znęcania się, w tym wśr</w:t>
      </w:r>
      <w:r>
        <w:rPr>
          <w:rFonts w:ascii="Arial" w:hAnsi="Arial"/>
          <w:lang w:val="es-ES_tradnl"/>
        </w:rPr>
        <w:t>ó</w:t>
      </w:r>
      <w:r w:rsidRPr="0044119D">
        <w:rPr>
          <w:rFonts w:ascii="Arial" w:hAnsi="Arial"/>
        </w:rPr>
        <w:t>d r</w:t>
      </w:r>
      <w:r>
        <w:rPr>
          <w:rFonts w:ascii="Arial" w:hAnsi="Arial"/>
          <w:lang w:val="es-ES_tradnl"/>
        </w:rPr>
        <w:t>ó</w:t>
      </w:r>
      <w:r>
        <w:rPr>
          <w:rFonts w:ascii="Arial" w:hAnsi="Arial"/>
        </w:rPr>
        <w:t>wieśnik</w:t>
      </w:r>
      <w:r>
        <w:rPr>
          <w:rFonts w:ascii="Arial" w:hAnsi="Arial"/>
          <w:lang w:val="es-ES_tradnl"/>
        </w:rPr>
        <w:t>ó</w:t>
      </w:r>
      <w:r>
        <w:rPr>
          <w:rFonts w:ascii="Arial" w:hAnsi="Arial"/>
        </w:rPr>
        <w:t>w;</w:t>
      </w:r>
    </w:p>
    <w:p w14:paraId="5896509F" w14:textId="77777777" w:rsidR="00196AAC" w:rsidRDefault="00000000">
      <w:pPr>
        <w:pStyle w:val="Akapitzlist"/>
        <w:numPr>
          <w:ilvl w:val="0"/>
          <w:numId w:val="50"/>
        </w:numPr>
        <w:spacing w:after="0" w:line="276" w:lineRule="auto"/>
        <w:jc w:val="both"/>
        <w:rPr>
          <w:rFonts w:ascii="Arial" w:hAnsi="Arial"/>
        </w:rPr>
      </w:pPr>
      <w:r>
        <w:rPr>
          <w:rFonts w:ascii="Arial" w:hAnsi="Arial"/>
        </w:rPr>
        <w:t>Wysoka tolerancja dla przemocy fizycznej i uraz</w:t>
      </w:r>
      <w:r>
        <w:rPr>
          <w:rFonts w:ascii="Arial" w:hAnsi="Arial"/>
          <w:lang w:val="es-ES_tradnl"/>
        </w:rPr>
        <w:t>ó</w:t>
      </w:r>
      <w:r>
        <w:rPr>
          <w:rFonts w:ascii="Arial" w:hAnsi="Arial"/>
        </w:rPr>
        <w:t>w;</w:t>
      </w:r>
    </w:p>
    <w:p w14:paraId="199FD368" w14:textId="77777777" w:rsidR="00196AAC" w:rsidRDefault="00000000">
      <w:pPr>
        <w:pStyle w:val="Akapitzlist"/>
        <w:numPr>
          <w:ilvl w:val="0"/>
          <w:numId w:val="50"/>
        </w:numPr>
        <w:spacing w:after="0" w:line="276" w:lineRule="auto"/>
        <w:jc w:val="both"/>
        <w:rPr>
          <w:rFonts w:ascii="Arial" w:hAnsi="Arial"/>
        </w:rPr>
      </w:pPr>
      <w:r>
        <w:rPr>
          <w:rFonts w:ascii="Arial" w:hAnsi="Arial"/>
        </w:rPr>
        <w:t>Dominacja i nier</w:t>
      </w:r>
      <w:r>
        <w:rPr>
          <w:rFonts w:ascii="Arial" w:hAnsi="Arial"/>
          <w:lang w:val="es-ES_tradnl"/>
        </w:rPr>
        <w:t>ó</w:t>
      </w:r>
      <w:r>
        <w:rPr>
          <w:rFonts w:ascii="Arial" w:hAnsi="Arial"/>
        </w:rPr>
        <w:t>wne relacje władzy, na przykł</w:t>
      </w:r>
      <w:r w:rsidRPr="0044119D">
        <w:rPr>
          <w:rFonts w:ascii="Arial" w:hAnsi="Arial"/>
        </w:rPr>
        <w:t>ad mi</w:t>
      </w:r>
      <w:r>
        <w:rPr>
          <w:rFonts w:ascii="Arial" w:hAnsi="Arial"/>
        </w:rPr>
        <w:t>ędzy kierownikami lub trenerami a sportowcami;</w:t>
      </w:r>
    </w:p>
    <w:p w14:paraId="237E08FC" w14:textId="77777777" w:rsidR="00196AAC" w:rsidRDefault="00000000">
      <w:pPr>
        <w:pStyle w:val="Akapitzlist"/>
        <w:numPr>
          <w:ilvl w:val="0"/>
          <w:numId w:val="50"/>
        </w:numPr>
        <w:spacing w:after="0" w:line="276" w:lineRule="auto"/>
        <w:jc w:val="both"/>
        <w:rPr>
          <w:rFonts w:ascii="Arial" w:hAnsi="Arial"/>
        </w:rPr>
      </w:pPr>
      <w:r>
        <w:rPr>
          <w:rFonts w:ascii="Arial" w:hAnsi="Arial"/>
        </w:rPr>
        <w:t>Nieodpowiednie relacje dorosły-dziecko i nadużywanie pozycji zaufania;</w:t>
      </w:r>
    </w:p>
    <w:p w14:paraId="352B7AF9" w14:textId="77777777" w:rsidR="00196AAC" w:rsidRDefault="00000000">
      <w:pPr>
        <w:pStyle w:val="Akapitzlist"/>
        <w:numPr>
          <w:ilvl w:val="0"/>
          <w:numId w:val="50"/>
        </w:numPr>
        <w:spacing w:after="0" w:line="276" w:lineRule="auto"/>
        <w:jc w:val="both"/>
        <w:rPr>
          <w:rFonts w:ascii="Arial" w:hAnsi="Arial"/>
        </w:rPr>
      </w:pPr>
      <w:r>
        <w:rPr>
          <w:rFonts w:ascii="Arial" w:hAnsi="Arial"/>
        </w:rPr>
        <w:lastRenderedPageBreak/>
        <w:t>Dyskryminacja i nier</w:t>
      </w:r>
      <w:r>
        <w:rPr>
          <w:rFonts w:ascii="Arial" w:hAnsi="Arial"/>
          <w:lang w:val="es-ES_tradnl"/>
        </w:rPr>
        <w:t>ó</w:t>
      </w:r>
      <w:r>
        <w:rPr>
          <w:rFonts w:ascii="Arial" w:hAnsi="Arial"/>
        </w:rPr>
        <w:t>wność pł</w:t>
      </w:r>
      <w:r>
        <w:rPr>
          <w:rFonts w:ascii="Arial" w:hAnsi="Arial"/>
          <w:lang w:val="it-IT"/>
        </w:rPr>
        <w:t>ci;</w:t>
      </w:r>
    </w:p>
    <w:p w14:paraId="60196A9D" w14:textId="77777777" w:rsidR="00196AAC" w:rsidRDefault="00000000">
      <w:pPr>
        <w:pStyle w:val="Akapitzlist"/>
        <w:numPr>
          <w:ilvl w:val="0"/>
          <w:numId w:val="50"/>
        </w:numPr>
        <w:spacing w:after="0" w:line="276" w:lineRule="auto"/>
        <w:jc w:val="both"/>
        <w:rPr>
          <w:rFonts w:ascii="Arial" w:hAnsi="Arial"/>
          <w:lang w:val="nl-NL"/>
        </w:rPr>
      </w:pPr>
      <w:r>
        <w:rPr>
          <w:rFonts w:ascii="Arial" w:hAnsi="Arial"/>
          <w:lang w:val="nl-NL"/>
        </w:rPr>
        <w:t>Spo</w:t>
      </w:r>
      <w:r>
        <w:rPr>
          <w:rFonts w:ascii="Arial" w:hAnsi="Arial"/>
        </w:rPr>
        <w:t>łeczna tolerancja dla niewłaściwych relacji lub zachowań: kluczowy czynnik, kt</w:t>
      </w:r>
      <w:r>
        <w:rPr>
          <w:rFonts w:ascii="Arial" w:hAnsi="Arial"/>
          <w:lang w:val="es-ES_tradnl"/>
        </w:rPr>
        <w:t>ó</w:t>
      </w:r>
      <w:r>
        <w:rPr>
          <w:rFonts w:ascii="Arial" w:hAnsi="Arial"/>
        </w:rPr>
        <w:t>ry sprawia, że dzieci, zwłaszcza dziewczynki, są narażone na nadużycia;</w:t>
      </w:r>
    </w:p>
    <w:p w14:paraId="4A1BDFCD" w14:textId="77777777" w:rsidR="00196AAC" w:rsidRDefault="00000000">
      <w:pPr>
        <w:pStyle w:val="Akapitzlist"/>
        <w:numPr>
          <w:ilvl w:val="0"/>
          <w:numId w:val="50"/>
        </w:numPr>
        <w:spacing w:after="0" w:line="276" w:lineRule="auto"/>
        <w:jc w:val="both"/>
        <w:rPr>
          <w:rFonts w:ascii="Arial" w:hAnsi="Arial"/>
        </w:rPr>
      </w:pPr>
      <w:r>
        <w:rPr>
          <w:rFonts w:ascii="Arial" w:hAnsi="Arial"/>
        </w:rPr>
        <w:t>Dbanie o reputację i unikanie skandali, prowadzące do przemilczania incydent</w:t>
      </w:r>
      <w:r>
        <w:rPr>
          <w:rFonts w:ascii="Arial" w:hAnsi="Arial"/>
          <w:lang w:val="es-ES_tradnl"/>
        </w:rPr>
        <w:t>ó</w:t>
      </w:r>
      <w:r>
        <w:rPr>
          <w:rFonts w:ascii="Arial" w:hAnsi="Arial"/>
        </w:rPr>
        <w:t>w lub niezgłaszania ich, co czasem prowadzi do kontynuacji nadużyć;</w:t>
      </w:r>
    </w:p>
    <w:p w14:paraId="2A65A25A" w14:textId="77777777" w:rsidR="00196AAC" w:rsidRDefault="00000000">
      <w:pPr>
        <w:pStyle w:val="Akapitzlist"/>
        <w:numPr>
          <w:ilvl w:val="0"/>
          <w:numId w:val="50"/>
        </w:numPr>
        <w:spacing w:after="0" w:line="276" w:lineRule="auto"/>
        <w:jc w:val="both"/>
        <w:rPr>
          <w:rFonts w:ascii="Arial" w:hAnsi="Arial"/>
        </w:rPr>
      </w:pPr>
      <w:r>
        <w:rPr>
          <w:rFonts w:ascii="Arial" w:hAnsi="Arial"/>
        </w:rPr>
        <w:t>Brak jasnej polityki i procedur, zwłaszcza na szczeblu krajowym i lokalnym.</w:t>
      </w:r>
    </w:p>
    <w:p w14:paraId="1812193C" w14:textId="77777777" w:rsidR="00196AAC" w:rsidRDefault="00196AAC">
      <w:pPr>
        <w:spacing w:after="0" w:line="276" w:lineRule="auto"/>
        <w:jc w:val="both"/>
        <w:rPr>
          <w:rFonts w:ascii="Arial" w:eastAsia="Arial" w:hAnsi="Arial" w:cs="Arial"/>
          <w:b/>
          <w:bCs/>
        </w:rPr>
      </w:pPr>
    </w:p>
    <w:p w14:paraId="095ED1AA" w14:textId="77777777" w:rsidR="00196AAC" w:rsidRDefault="00196AAC">
      <w:pPr>
        <w:spacing w:after="0" w:line="276" w:lineRule="auto"/>
        <w:jc w:val="both"/>
        <w:rPr>
          <w:rFonts w:ascii="Arial" w:eastAsia="Arial" w:hAnsi="Arial" w:cs="Arial"/>
          <w:b/>
          <w:bCs/>
        </w:rPr>
      </w:pPr>
    </w:p>
    <w:p w14:paraId="159E2972" w14:textId="77777777" w:rsidR="00196AAC" w:rsidRDefault="00196AAC">
      <w:pPr>
        <w:spacing w:after="0" w:line="276" w:lineRule="auto"/>
        <w:jc w:val="both"/>
        <w:rPr>
          <w:rFonts w:ascii="Arial" w:eastAsia="Arial" w:hAnsi="Arial" w:cs="Arial"/>
          <w:b/>
          <w:bCs/>
        </w:rPr>
      </w:pPr>
    </w:p>
    <w:p w14:paraId="6FA8C737" w14:textId="77777777" w:rsidR="00196AAC" w:rsidRDefault="00000000">
      <w:pPr>
        <w:spacing w:after="0" w:line="276" w:lineRule="auto"/>
        <w:jc w:val="both"/>
        <w:rPr>
          <w:rFonts w:ascii="Arial" w:eastAsia="Arial" w:hAnsi="Arial" w:cs="Arial"/>
          <w:b/>
          <w:bCs/>
        </w:rPr>
      </w:pPr>
      <w:r>
        <w:rPr>
          <w:rFonts w:ascii="Arial" w:hAnsi="Arial"/>
          <w:b/>
          <w:bCs/>
        </w:rPr>
        <w:t>Ryzyko naruszeń i nieprawidłowości obniżają pewne dobre praktyki.</w:t>
      </w:r>
    </w:p>
    <w:p w14:paraId="38EF69CA" w14:textId="77777777" w:rsidR="00196AAC" w:rsidRDefault="00000000">
      <w:pPr>
        <w:spacing w:after="0" w:line="276" w:lineRule="auto"/>
        <w:jc w:val="both"/>
        <w:rPr>
          <w:rFonts w:ascii="Arial" w:eastAsia="Arial" w:hAnsi="Arial" w:cs="Arial"/>
          <w:b/>
          <w:bCs/>
        </w:rPr>
      </w:pPr>
      <w:r>
        <w:rPr>
          <w:rFonts w:ascii="Arial" w:hAnsi="Arial"/>
          <w:b/>
          <w:bCs/>
        </w:rPr>
        <w:t>Jakie są niekt</w:t>
      </w:r>
      <w:r>
        <w:rPr>
          <w:rFonts w:ascii="Arial" w:hAnsi="Arial"/>
          <w:b/>
          <w:bCs/>
          <w:lang w:val="es-ES_tradnl"/>
        </w:rPr>
        <w:t>ó</w:t>
      </w:r>
      <w:r>
        <w:rPr>
          <w:rFonts w:ascii="Arial" w:hAnsi="Arial"/>
          <w:b/>
          <w:bCs/>
        </w:rPr>
        <w:t>re z czynnik</w:t>
      </w:r>
      <w:r>
        <w:rPr>
          <w:rFonts w:ascii="Arial" w:hAnsi="Arial"/>
          <w:b/>
          <w:bCs/>
          <w:lang w:val="es-ES_tradnl"/>
        </w:rPr>
        <w:t>ó</w:t>
      </w:r>
      <w:r>
        <w:rPr>
          <w:rFonts w:ascii="Arial" w:hAnsi="Arial"/>
          <w:b/>
          <w:bCs/>
        </w:rPr>
        <w:t>w chroniących przed nadużyciami w sporcie?</w:t>
      </w:r>
    </w:p>
    <w:p w14:paraId="53BA37EF" w14:textId="77777777" w:rsidR="00196AAC" w:rsidRDefault="00000000">
      <w:pPr>
        <w:pStyle w:val="Akapitzlist"/>
        <w:numPr>
          <w:ilvl w:val="0"/>
          <w:numId w:val="52"/>
        </w:numPr>
        <w:spacing w:after="0" w:line="276" w:lineRule="auto"/>
        <w:jc w:val="both"/>
        <w:rPr>
          <w:rFonts w:ascii="Arial" w:hAnsi="Arial"/>
        </w:rPr>
      </w:pPr>
      <w:r>
        <w:rPr>
          <w:rFonts w:ascii="Arial" w:hAnsi="Arial"/>
        </w:rPr>
        <w:t>W organizacjach panuje kultura szacunku i zero tolerancji wobec wszelkich form nadużyć na wszystkich poziomach;</w:t>
      </w:r>
    </w:p>
    <w:p w14:paraId="2A00A597" w14:textId="77777777" w:rsidR="00196AAC" w:rsidRDefault="00000000">
      <w:pPr>
        <w:pStyle w:val="Akapitzlist"/>
        <w:numPr>
          <w:ilvl w:val="0"/>
          <w:numId w:val="52"/>
        </w:numPr>
        <w:spacing w:after="0" w:line="276" w:lineRule="auto"/>
        <w:jc w:val="both"/>
        <w:rPr>
          <w:rFonts w:ascii="Arial" w:hAnsi="Arial"/>
        </w:rPr>
      </w:pPr>
      <w:r>
        <w:rPr>
          <w:rFonts w:ascii="Arial" w:hAnsi="Arial"/>
        </w:rPr>
        <w:t>Istnieją jasne zasady i procedury, kt</w:t>
      </w:r>
      <w:r>
        <w:rPr>
          <w:rFonts w:ascii="Arial" w:hAnsi="Arial"/>
          <w:lang w:val="es-ES_tradnl"/>
        </w:rPr>
        <w:t>ó</w:t>
      </w:r>
      <w:r>
        <w:rPr>
          <w:rFonts w:ascii="Arial" w:hAnsi="Arial"/>
        </w:rPr>
        <w:t>re są dobrze znane wszystkim, w tym dzieciom, młodzieży oraz ich rodzinom, w tym kontakt z wyznaczoną osobą kontaktową/koordynatorem;</w:t>
      </w:r>
    </w:p>
    <w:p w14:paraId="75DD5C8E" w14:textId="77777777" w:rsidR="00196AAC" w:rsidRDefault="00000000">
      <w:pPr>
        <w:pStyle w:val="Akapitzlist"/>
        <w:numPr>
          <w:ilvl w:val="0"/>
          <w:numId w:val="52"/>
        </w:numPr>
        <w:spacing w:after="0" w:line="276" w:lineRule="auto"/>
        <w:jc w:val="both"/>
        <w:rPr>
          <w:rFonts w:ascii="Arial" w:hAnsi="Arial"/>
        </w:rPr>
      </w:pPr>
      <w:r>
        <w:rPr>
          <w:rFonts w:ascii="Arial" w:hAnsi="Arial"/>
        </w:rPr>
        <w:t>Incydenty i zarzuty są traktowane poważnie i podejmowane są odpowiednie działania;</w:t>
      </w:r>
    </w:p>
    <w:p w14:paraId="4834B776" w14:textId="77777777" w:rsidR="00196AAC" w:rsidRDefault="00000000">
      <w:pPr>
        <w:pStyle w:val="Akapitzlist"/>
        <w:numPr>
          <w:ilvl w:val="0"/>
          <w:numId w:val="52"/>
        </w:numPr>
        <w:spacing w:after="0" w:line="276" w:lineRule="auto"/>
        <w:jc w:val="both"/>
        <w:rPr>
          <w:rFonts w:ascii="Arial" w:hAnsi="Arial"/>
        </w:rPr>
      </w:pPr>
      <w:r>
        <w:rPr>
          <w:rFonts w:ascii="Arial" w:hAnsi="Arial"/>
        </w:rPr>
        <w:t>Organizacje promują lepsze zrozumienie tych kwestii poprzez edukację i wzrost świadomości oraz są zaangażowane w powstrzymywanie tych, kt</w:t>
      </w:r>
      <w:r>
        <w:rPr>
          <w:rFonts w:ascii="Arial" w:hAnsi="Arial"/>
          <w:lang w:val="es-ES_tradnl"/>
        </w:rPr>
        <w:t>ó</w:t>
      </w:r>
      <w:r>
        <w:rPr>
          <w:rFonts w:ascii="Arial" w:hAnsi="Arial"/>
        </w:rPr>
        <w:t>rzy mogą wykorzystywać sport jako spos</w:t>
      </w:r>
      <w:r>
        <w:rPr>
          <w:rFonts w:ascii="Arial" w:hAnsi="Arial"/>
          <w:lang w:val="es-ES_tradnl"/>
        </w:rPr>
        <w:t>ó</w:t>
      </w:r>
      <w:r>
        <w:rPr>
          <w:rFonts w:ascii="Arial" w:hAnsi="Arial"/>
        </w:rPr>
        <w:t>b na zdobycie dostępu do dzieci z niewłaściwych powod</w:t>
      </w:r>
      <w:r>
        <w:rPr>
          <w:rFonts w:ascii="Arial" w:hAnsi="Arial"/>
          <w:lang w:val="es-ES_tradnl"/>
        </w:rPr>
        <w:t>ó</w:t>
      </w:r>
      <w:r>
        <w:rPr>
          <w:rFonts w:ascii="Arial" w:hAnsi="Arial"/>
        </w:rPr>
        <w:t>w;</w:t>
      </w:r>
    </w:p>
    <w:p w14:paraId="296EF7B8" w14:textId="77777777" w:rsidR="00196AAC" w:rsidRDefault="00000000">
      <w:pPr>
        <w:pStyle w:val="Akapitzlist"/>
        <w:numPr>
          <w:ilvl w:val="0"/>
          <w:numId w:val="52"/>
        </w:numPr>
        <w:spacing w:after="0" w:line="276" w:lineRule="auto"/>
        <w:jc w:val="both"/>
        <w:rPr>
          <w:rFonts w:ascii="Arial" w:hAnsi="Arial"/>
        </w:rPr>
      </w:pPr>
      <w:r>
        <w:rPr>
          <w:rFonts w:ascii="Arial" w:hAnsi="Arial"/>
        </w:rPr>
        <w:t>Troskliwy i zaangażowany personel oraz wolontariusze na wszystkich poziomach gry.</w:t>
      </w:r>
    </w:p>
    <w:p w14:paraId="21221D1F" w14:textId="77777777" w:rsidR="00196AAC" w:rsidRDefault="00196AAC">
      <w:pPr>
        <w:spacing w:after="0" w:line="276" w:lineRule="auto"/>
        <w:jc w:val="both"/>
        <w:rPr>
          <w:rFonts w:ascii="Arial" w:eastAsia="Arial" w:hAnsi="Arial" w:cs="Arial"/>
        </w:rPr>
      </w:pPr>
    </w:p>
    <w:p w14:paraId="34C3E87B" w14:textId="77777777" w:rsidR="00196AAC" w:rsidRDefault="00000000">
      <w:pPr>
        <w:pStyle w:val="Nagwek2"/>
        <w:numPr>
          <w:ilvl w:val="0"/>
          <w:numId w:val="53"/>
        </w:numPr>
      </w:pPr>
      <w:bookmarkStart w:id="17" w:name="_Toc9"/>
      <w:r>
        <w:rPr>
          <w:rStyle w:val="eop"/>
          <w:rFonts w:eastAsia="Arial Unicode MS" w:cs="Arial Unicode MS"/>
          <w:lang w:val="es-ES_tradnl"/>
        </w:rPr>
        <w:t>ZASADY ZWI</w:t>
      </w:r>
      <w:r>
        <w:rPr>
          <w:rStyle w:val="eop"/>
          <w:rFonts w:eastAsia="Arial Unicode MS" w:cs="Arial Unicode MS"/>
        </w:rPr>
        <w:t>Ą</w:t>
      </w:r>
      <w:r>
        <w:rPr>
          <w:rStyle w:val="eop"/>
          <w:rFonts w:eastAsia="Arial Unicode MS" w:cs="Arial Unicode MS"/>
          <w:lang w:val="de-DE"/>
        </w:rPr>
        <w:t>ZANE Z BEZPIECZE</w:t>
      </w:r>
      <w:r>
        <w:rPr>
          <w:rStyle w:val="eop"/>
          <w:rFonts w:eastAsia="Arial Unicode MS" w:cs="Arial Unicode MS"/>
        </w:rPr>
        <w:t>Ń</w:t>
      </w:r>
      <w:r>
        <w:rPr>
          <w:rStyle w:val="eop"/>
          <w:rFonts w:eastAsia="Arial Unicode MS" w:cs="Arial Unicode MS"/>
          <w:lang w:val="de-DE"/>
        </w:rPr>
        <w:t>STWEM DZIECI PODCZAS AKTYWNO</w:t>
      </w:r>
      <w:r>
        <w:rPr>
          <w:rStyle w:val="eop"/>
          <w:rFonts w:eastAsia="Arial Unicode MS" w:cs="Arial Unicode MS"/>
        </w:rPr>
        <w:t>ŚCI SPORTOWYCH LUB OBOZÓW PIŁKARSKICH, W TYM Z </w:t>
      </w:r>
      <w:r>
        <w:rPr>
          <w:rStyle w:val="eop"/>
          <w:rFonts w:eastAsia="Arial Unicode MS" w:cs="Arial Unicode MS"/>
          <w:lang w:val="de-DE"/>
        </w:rPr>
        <w:t>ZAPEWNIENIEM NOCLEGU</w:t>
      </w:r>
      <w:bookmarkEnd w:id="17"/>
    </w:p>
    <w:p w14:paraId="5ABA95B1" w14:textId="77777777" w:rsidR="00196AAC" w:rsidRDefault="00000000">
      <w:pPr>
        <w:pStyle w:val="Nagwek3"/>
        <w:numPr>
          <w:ilvl w:val="2"/>
          <w:numId w:val="45"/>
        </w:numPr>
        <w:spacing w:line="276" w:lineRule="auto"/>
      </w:pPr>
      <w:r>
        <w:rPr>
          <w:rStyle w:val="eop"/>
        </w:rPr>
        <w:t>Ocena ryzyka</w:t>
      </w:r>
    </w:p>
    <w:p w14:paraId="430D8D6E" w14:textId="77777777" w:rsidR="00196AAC" w:rsidRDefault="00000000">
      <w:pPr>
        <w:spacing w:after="0" w:line="276" w:lineRule="auto"/>
        <w:jc w:val="both"/>
        <w:rPr>
          <w:rFonts w:ascii="Arial" w:eastAsia="Arial" w:hAnsi="Arial" w:cs="Arial"/>
        </w:rPr>
      </w:pPr>
      <w:r>
        <w:rPr>
          <w:rFonts w:ascii="Arial" w:hAnsi="Arial"/>
        </w:rPr>
        <w:t>Ocena ryzyka jest zalecana dla każdej planowanej aktywności, np. organizacji rozgrywek, mecz</w:t>
      </w:r>
      <w:r>
        <w:rPr>
          <w:rFonts w:ascii="Arial" w:hAnsi="Arial"/>
          <w:lang w:val="es-ES_tradnl"/>
        </w:rPr>
        <w:t>ó</w:t>
      </w:r>
      <w:r>
        <w:rPr>
          <w:rFonts w:ascii="Arial" w:hAnsi="Arial"/>
        </w:rPr>
        <w:t>w wyjazdowych, oboz</w:t>
      </w:r>
      <w:r>
        <w:rPr>
          <w:rFonts w:ascii="Arial" w:hAnsi="Arial"/>
          <w:lang w:val="es-ES_tradnl"/>
        </w:rPr>
        <w:t>ó</w:t>
      </w:r>
      <w:r>
        <w:rPr>
          <w:rFonts w:ascii="Arial" w:hAnsi="Arial"/>
        </w:rPr>
        <w:t>w piłkarskich, w szczeg</w:t>
      </w:r>
      <w:r>
        <w:rPr>
          <w:rFonts w:ascii="Arial" w:hAnsi="Arial"/>
          <w:lang w:val="es-ES_tradnl"/>
        </w:rPr>
        <w:t>ó</w:t>
      </w:r>
      <w:r>
        <w:rPr>
          <w:rFonts w:ascii="Arial" w:hAnsi="Arial"/>
        </w:rPr>
        <w:t xml:space="preserve">lności gdy obejmuje nocleg. </w:t>
      </w:r>
    </w:p>
    <w:p w14:paraId="79F77E8A" w14:textId="77777777" w:rsidR="00196AAC" w:rsidRDefault="00000000">
      <w:pPr>
        <w:spacing w:after="0" w:line="276" w:lineRule="auto"/>
        <w:jc w:val="both"/>
        <w:rPr>
          <w:rFonts w:ascii="Arial" w:eastAsia="Arial" w:hAnsi="Arial" w:cs="Arial"/>
        </w:rPr>
      </w:pPr>
      <w:r>
        <w:rPr>
          <w:rFonts w:ascii="Arial" w:hAnsi="Arial"/>
        </w:rPr>
        <w:t>Celem oceny ryzyka nie jest znalezienie powod</w:t>
      </w:r>
      <w:r>
        <w:rPr>
          <w:rFonts w:ascii="Arial" w:hAnsi="Arial"/>
          <w:lang w:val="es-ES_tradnl"/>
        </w:rPr>
        <w:t>ó</w:t>
      </w:r>
      <w:r>
        <w:rPr>
          <w:rFonts w:ascii="Arial" w:hAnsi="Arial"/>
        </w:rPr>
        <w:t>w do odwołania podróży. Ma ona na celu wcześniejsze zidentyfikowanie potencjalnych zagrożeń. Analiza pozwoli podjąć działania, kt</w:t>
      </w:r>
      <w:r>
        <w:rPr>
          <w:rFonts w:ascii="Arial" w:hAnsi="Arial"/>
          <w:lang w:val="es-ES_tradnl"/>
        </w:rPr>
        <w:t>ó</w:t>
      </w:r>
      <w:r>
        <w:rPr>
          <w:rFonts w:ascii="Arial" w:hAnsi="Arial"/>
        </w:rPr>
        <w:t>re wyeliminują ryzyko lub zredukują obszary wpływu. Na przykład miejsce noclegu może nie być bezpieczne dla dzieci, a jeśli jest to wcześniej wiadome, można je zmienić na inne. Pomaga to zapewnić, że wycieczka lub inna aktywność będą bezpieczne i przyjemne dla dzieci. Ważne jest, aby pamiętać, że jeśli aktywność nie może odbyć się bezpiecznie, należy ją odwołać.</w:t>
      </w:r>
    </w:p>
    <w:p w14:paraId="26BE5C36" w14:textId="77777777" w:rsidR="00196AAC" w:rsidRDefault="00000000">
      <w:pPr>
        <w:spacing w:after="0" w:line="276" w:lineRule="auto"/>
        <w:jc w:val="both"/>
        <w:rPr>
          <w:rFonts w:ascii="Arial" w:eastAsia="Arial" w:hAnsi="Arial" w:cs="Arial"/>
        </w:rPr>
      </w:pPr>
      <w:r>
        <w:rPr>
          <w:rFonts w:ascii="Arial" w:hAnsi="Arial"/>
        </w:rPr>
        <w:t>Przynajmniej raz w roku należy przeprowadzić og</w:t>
      </w:r>
      <w:r>
        <w:rPr>
          <w:rFonts w:ascii="Arial" w:hAnsi="Arial"/>
          <w:lang w:val="es-ES_tradnl"/>
        </w:rPr>
        <w:t>ó</w:t>
      </w:r>
      <w:r>
        <w:rPr>
          <w:rFonts w:ascii="Arial" w:hAnsi="Arial"/>
        </w:rPr>
        <w:t xml:space="preserve">lną ocenę ryzyka, a przed organizacją konkretnego wydarzenia, np. turnieju lub wyjazdu piłkarskiego zawsze powinna być przeprowadzona. Analiza pozwoli wykryć najbardziej wrażliwe aspekty z punktu widzenia bezpieczeństwa dzieci. Każde ryzyko należy ocenić jako wysokie, średnie lub niskie, </w:t>
      </w:r>
      <w:r>
        <w:rPr>
          <w:rFonts w:ascii="Arial" w:eastAsia="Arial" w:hAnsi="Arial" w:cs="Arial"/>
        </w:rPr>
        <w:br/>
      </w:r>
      <w:r>
        <w:rPr>
          <w:rFonts w:ascii="Arial" w:hAnsi="Arial"/>
        </w:rPr>
        <w:t xml:space="preserve">w zależności od prawdopodobieństwa jego wystąpienia. Dla każdego ryzyka należy określić planowane działanie w celu jego zminimalizowania. Jeśli ryzyka nie można zmniejszyć </w:t>
      </w:r>
      <w:r>
        <w:rPr>
          <w:rFonts w:ascii="Arial" w:hAnsi="Arial"/>
        </w:rPr>
        <w:br/>
        <w:t>i pozostanie na wysokim poziomie, powinno rozważyć się rezygnację z organizacji rozważanej aktywności. Po wydarzeniu warto wr</w:t>
      </w:r>
      <w:r>
        <w:rPr>
          <w:rFonts w:ascii="Arial" w:hAnsi="Arial"/>
          <w:lang w:val="es-ES_tradnl"/>
        </w:rPr>
        <w:t>ó</w:t>
      </w:r>
      <w:r>
        <w:rPr>
          <w:rFonts w:ascii="Arial" w:hAnsi="Arial"/>
        </w:rPr>
        <w:t>cić do przeprowadzonej analizy ryzyka, aby wyciągnąć wszelkie wnioski na przyszłość i uwzględnić w planach na kolejne wydarzenia.</w:t>
      </w:r>
    </w:p>
    <w:p w14:paraId="6FE442A1" w14:textId="77777777" w:rsidR="00196AAC" w:rsidRDefault="00196AAC">
      <w:pPr>
        <w:spacing w:after="0" w:line="276" w:lineRule="auto"/>
        <w:jc w:val="both"/>
        <w:rPr>
          <w:rFonts w:ascii="Arial" w:eastAsia="Arial" w:hAnsi="Arial" w:cs="Arial"/>
        </w:rPr>
      </w:pPr>
    </w:p>
    <w:p w14:paraId="22DD117A" w14:textId="77777777" w:rsidR="00196AAC" w:rsidRDefault="00000000">
      <w:pPr>
        <w:pStyle w:val="Nagwek3"/>
        <w:numPr>
          <w:ilvl w:val="2"/>
          <w:numId w:val="45"/>
        </w:numPr>
        <w:spacing w:line="276" w:lineRule="auto"/>
      </w:pPr>
      <w:r>
        <w:rPr>
          <w:rStyle w:val="eop"/>
        </w:rPr>
        <w:t>Nadz</w:t>
      </w:r>
      <w:r>
        <w:rPr>
          <w:rStyle w:val="eop"/>
          <w:lang w:val="es-ES_tradnl"/>
        </w:rPr>
        <w:t>ó</w:t>
      </w:r>
      <w:r>
        <w:rPr>
          <w:rStyle w:val="eop"/>
        </w:rPr>
        <w:t>r podczas wyjazd</w:t>
      </w:r>
      <w:r>
        <w:rPr>
          <w:rStyle w:val="eop"/>
          <w:lang w:val="es-ES_tradnl"/>
        </w:rPr>
        <w:t>ó</w:t>
      </w:r>
      <w:r>
        <w:rPr>
          <w:rStyle w:val="eop"/>
        </w:rPr>
        <w:t>w</w:t>
      </w:r>
    </w:p>
    <w:p w14:paraId="15F439E2" w14:textId="77777777" w:rsidR="00196AAC" w:rsidRDefault="00000000">
      <w:pPr>
        <w:spacing w:after="0" w:line="276" w:lineRule="auto"/>
        <w:jc w:val="both"/>
        <w:rPr>
          <w:rFonts w:ascii="Arial" w:eastAsia="Arial" w:hAnsi="Arial" w:cs="Arial"/>
        </w:rPr>
      </w:pPr>
      <w:r>
        <w:rPr>
          <w:rFonts w:ascii="Arial" w:hAnsi="Arial"/>
        </w:rPr>
        <w:lastRenderedPageBreak/>
        <w:t>Zgodnie z obowiązującym prawem, liczba uczestnik</w:t>
      </w:r>
      <w:r>
        <w:rPr>
          <w:rFonts w:ascii="Arial" w:hAnsi="Arial"/>
          <w:lang w:val="es-ES_tradnl"/>
        </w:rPr>
        <w:t>ó</w:t>
      </w:r>
      <w:r>
        <w:rPr>
          <w:rFonts w:ascii="Arial" w:hAnsi="Arial"/>
        </w:rPr>
        <w:t>w wypoczynku pozostających pod opieką jednego wychowawcy wypoczynku nie może przekraczać 20 os</w:t>
      </w:r>
      <w:r>
        <w:rPr>
          <w:rFonts w:ascii="Arial" w:hAnsi="Arial"/>
          <w:lang w:val="es-ES_tradnl"/>
        </w:rPr>
        <w:t>ó</w:t>
      </w:r>
      <w:r>
        <w:rPr>
          <w:rFonts w:ascii="Arial" w:hAnsi="Arial"/>
        </w:rPr>
        <w:t>b. W przypadku zaś grupy z dziećmi do 10 roku życia oraz grupy mieszanej, w kt</w:t>
      </w:r>
      <w:r>
        <w:rPr>
          <w:rFonts w:ascii="Arial" w:hAnsi="Arial"/>
          <w:lang w:val="es-ES_tradnl"/>
        </w:rPr>
        <w:t>ó</w:t>
      </w:r>
      <w:r>
        <w:rPr>
          <w:rFonts w:ascii="Arial" w:hAnsi="Arial"/>
        </w:rPr>
        <w:t>rej są dzieci do 10 roku życia, liczba uczestnik</w:t>
      </w:r>
      <w:r>
        <w:rPr>
          <w:rFonts w:ascii="Arial" w:hAnsi="Arial"/>
          <w:lang w:val="es-ES_tradnl"/>
        </w:rPr>
        <w:t>ó</w:t>
      </w:r>
      <w:r>
        <w:rPr>
          <w:rFonts w:ascii="Arial" w:hAnsi="Arial"/>
        </w:rPr>
        <w:t>w wypoczynku pozostających pod opieką jednego wychowawcy wypoczynku nie może przekraczać 15 os</w:t>
      </w:r>
      <w:r>
        <w:rPr>
          <w:rFonts w:ascii="Arial" w:hAnsi="Arial"/>
          <w:lang w:val="es-ES_tradnl"/>
        </w:rPr>
        <w:t>ó</w:t>
      </w:r>
      <w:r>
        <w:rPr>
          <w:rFonts w:ascii="Arial" w:hAnsi="Arial"/>
        </w:rPr>
        <w:t>b.</w:t>
      </w:r>
    </w:p>
    <w:p w14:paraId="555D4E4B" w14:textId="77777777" w:rsidR="00196AAC" w:rsidRDefault="00000000">
      <w:pPr>
        <w:spacing w:after="0" w:line="276" w:lineRule="auto"/>
        <w:jc w:val="both"/>
        <w:rPr>
          <w:rFonts w:ascii="Arial" w:eastAsia="Arial" w:hAnsi="Arial" w:cs="Arial"/>
        </w:rPr>
      </w:pPr>
      <w:r>
        <w:rPr>
          <w:rFonts w:ascii="Arial" w:hAnsi="Arial"/>
        </w:rPr>
        <w:t>Na liczbę opiekun</w:t>
      </w:r>
      <w:r>
        <w:rPr>
          <w:rFonts w:ascii="Arial" w:hAnsi="Arial"/>
          <w:lang w:val="es-ES_tradnl"/>
        </w:rPr>
        <w:t>ó</w:t>
      </w:r>
      <w:r>
        <w:rPr>
          <w:rFonts w:ascii="Arial" w:hAnsi="Arial"/>
        </w:rPr>
        <w:t>w powinny mieć wpływ następujące kryteria:</w:t>
      </w:r>
    </w:p>
    <w:p w14:paraId="7791801D" w14:textId="77777777" w:rsidR="00196AAC" w:rsidRDefault="00000000">
      <w:pPr>
        <w:pStyle w:val="Akapitzlist"/>
        <w:numPr>
          <w:ilvl w:val="0"/>
          <w:numId w:val="55"/>
        </w:numPr>
        <w:spacing w:after="0" w:line="276" w:lineRule="auto"/>
        <w:jc w:val="both"/>
        <w:rPr>
          <w:rFonts w:ascii="Arial" w:hAnsi="Arial"/>
        </w:rPr>
      </w:pPr>
      <w:r>
        <w:rPr>
          <w:rStyle w:val="eop"/>
          <w:rFonts w:ascii="Arial" w:hAnsi="Arial"/>
        </w:rPr>
        <w:t>wiek dzieci;</w:t>
      </w:r>
    </w:p>
    <w:p w14:paraId="23ECD5D1" w14:textId="77777777" w:rsidR="00196AAC" w:rsidRDefault="00000000">
      <w:pPr>
        <w:pStyle w:val="Akapitzlist"/>
        <w:numPr>
          <w:ilvl w:val="0"/>
          <w:numId w:val="55"/>
        </w:numPr>
        <w:spacing w:after="0" w:line="276" w:lineRule="auto"/>
        <w:jc w:val="both"/>
        <w:rPr>
          <w:rFonts w:ascii="Arial" w:hAnsi="Arial"/>
        </w:rPr>
      </w:pPr>
      <w:r>
        <w:rPr>
          <w:rStyle w:val="eop"/>
          <w:rFonts w:ascii="Arial" w:hAnsi="Arial"/>
        </w:rPr>
        <w:t>stopień rozwoju psychofizycznego;</w:t>
      </w:r>
    </w:p>
    <w:p w14:paraId="4FD38160" w14:textId="77777777" w:rsidR="00196AAC" w:rsidRDefault="00000000">
      <w:pPr>
        <w:pStyle w:val="Akapitzlist"/>
        <w:numPr>
          <w:ilvl w:val="0"/>
          <w:numId w:val="55"/>
        </w:numPr>
        <w:spacing w:after="0" w:line="276" w:lineRule="auto"/>
        <w:jc w:val="both"/>
        <w:rPr>
          <w:rFonts w:ascii="Arial" w:hAnsi="Arial"/>
        </w:rPr>
      </w:pPr>
      <w:r>
        <w:rPr>
          <w:rStyle w:val="eop"/>
          <w:rFonts w:ascii="Arial" w:hAnsi="Arial"/>
        </w:rPr>
        <w:t>stan zdrowia;</w:t>
      </w:r>
    </w:p>
    <w:p w14:paraId="00172089" w14:textId="77777777" w:rsidR="00196AAC" w:rsidRDefault="00000000">
      <w:pPr>
        <w:pStyle w:val="Akapitzlist"/>
        <w:numPr>
          <w:ilvl w:val="0"/>
          <w:numId w:val="55"/>
        </w:numPr>
        <w:spacing w:after="0" w:line="276" w:lineRule="auto"/>
        <w:jc w:val="both"/>
        <w:rPr>
          <w:rFonts w:ascii="Arial" w:hAnsi="Arial"/>
        </w:rPr>
      </w:pPr>
      <w:r>
        <w:rPr>
          <w:rStyle w:val="eop"/>
          <w:rFonts w:ascii="Arial" w:hAnsi="Arial"/>
        </w:rPr>
        <w:t>specyfika aktywności oraz warunki, w jakich będzie się ona odbywać.</w:t>
      </w:r>
    </w:p>
    <w:p w14:paraId="1247E763" w14:textId="77777777" w:rsidR="00196AAC" w:rsidRDefault="00000000">
      <w:pPr>
        <w:spacing w:after="0" w:line="276" w:lineRule="auto"/>
        <w:jc w:val="both"/>
        <w:rPr>
          <w:rFonts w:ascii="Arial" w:eastAsia="Arial" w:hAnsi="Arial" w:cs="Arial"/>
        </w:rPr>
      </w:pPr>
      <w:r>
        <w:rPr>
          <w:rFonts w:ascii="Arial" w:hAnsi="Arial"/>
        </w:rPr>
        <w:t>Przed organizacją wycieczki lub obozu piłkarskiego, w tym z zapewnieniem noclegu, należy zdecydować o niezbędnym poziomie nadzoru, biorąc pod uwagę wiek i liczbę uczestnik</w:t>
      </w:r>
      <w:r>
        <w:rPr>
          <w:rFonts w:ascii="Arial" w:hAnsi="Arial"/>
          <w:lang w:val="es-ES_tradnl"/>
        </w:rPr>
        <w:t>ó</w:t>
      </w:r>
      <w:r>
        <w:rPr>
          <w:rFonts w:ascii="Arial" w:hAnsi="Arial"/>
        </w:rPr>
        <w:t>w. Zazwyczaj im młodsze dzieci lub im bardziej wymagające zajęcia lub okoliczności, tym większa liczba dorosłych opiekun</w:t>
      </w:r>
      <w:r>
        <w:rPr>
          <w:rFonts w:ascii="Arial" w:hAnsi="Arial"/>
          <w:lang w:val="es-ES_tradnl"/>
        </w:rPr>
        <w:t>ó</w:t>
      </w:r>
      <w:r>
        <w:rPr>
          <w:rFonts w:ascii="Arial" w:hAnsi="Arial"/>
        </w:rPr>
        <w:t>w potrzebna do ich nadzorowania. Gdy dzieci mają szczeg</w:t>
      </w:r>
      <w:r>
        <w:rPr>
          <w:rFonts w:ascii="Arial" w:hAnsi="Arial"/>
          <w:lang w:val="es-ES_tradnl"/>
        </w:rPr>
        <w:t>ó</w:t>
      </w:r>
      <w:r>
        <w:rPr>
          <w:rFonts w:ascii="Arial" w:hAnsi="Arial"/>
        </w:rPr>
        <w:t>lne potrzeby, może być wymagany dodatkowy nadz</w:t>
      </w:r>
      <w:r>
        <w:rPr>
          <w:rFonts w:ascii="Arial" w:hAnsi="Arial"/>
          <w:lang w:val="es-ES_tradnl"/>
        </w:rPr>
        <w:t>ó</w:t>
      </w:r>
      <w:r>
        <w:rPr>
          <w:rFonts w:ascii="Arial" w:hAnsi="Arial"/>
        </w:rPr>
        <w:t>r i wsparcie.</w:t>
      </w:r>
    </w:p>
    <w:p w14:paraId="6B847C9B" w14:textId="77777777" w:rsidR="00196AAC" w:rsidRDefault="00000000">
      <w:pPr>
        <w:spacing w:after="0" w:line="276" w:lineRule="auto"/>
        <w:jc w:val="both"/>
        <w:rPr>
          <w:rFonts w:ascii="Arial" w:eastAsia="Arial" w:hAnsi="Arial" w:cs="Arial"/>
        </w:rPr>
      </w:pPr>
      <w:r>
        <w:rPr>
          <w:rFonts w:ascii="Arial" w:hAnsi="Arial"/>
        </w:rPr>
        <w:t>Zawsze, przy każdej aktywności podczas wycieczki lub obozu, dobrze jest mieć co najmniej dwie dorosłe osoby nadzorujące (zasada czterech oczu). Jeś</w:t>
      </w:r>
      <w:r>
        <w:rPr>
          <w:rFonts w:ascii="Arial" w:hAnsi="Arial"/>
          <w:lang w:val="it-IT"/>
        </w:rPr>
        <w:t>li co</w:t>
      </w:r>
      <w:r>
        <w:rPr>
          <w:rFonts w:ascii="Arial" w:hAnsi="Arial"/>
        </w:rPr>
        <w:t>ś się stanie, np. dziecko musi zostać zabrane do szpitala, druga osoba dorosła może nadal nadzorować resztę dzieci. Jeś</w:t>
      </w:r>
      <w:r>
        <w:rPr>
          <w:rFonts w:ascii="Arial" w:hAnsi="Arial"/>
          <w:lang w:val="it-IT"/>
        </w:rPr>
        <w:t>li s</w:t>
      </w:r>
      <w:r>
        <w:rPr>
          <w:rFonts w:ascii="Arial" w:hAnsi="Arial"/>
        </w:rPr>
        <w:t>ą dostępni opiekunowie płci męskiej i żeńskiej, ważne jest określenie różnych r</w:t>
      </w:r>
      <w:r>
        <w:rPr>
          <w:rFonts w:ascii="Arial" w:hAnsi="Arial"/>
          <w:lang w:val="es-ES_tradnl"/>
        </w:rPr>
        <w:t>ó</w:t>
      </w:r>
      <w:r>
        <w:rPr>
          <w:rFonts w:ascii="Arial" w:hAnsi="Arial"/>
        </w:rPr>
        <w:t>l i obowiązk</w:t>
      </w:r>
      <w:r>
        <w:rPr>
          <w:rFonts w:ascii="Arial" w:hAnsi="Arial"/>
          <w:lang w:val="es-ES_tradnl"/>
        </w:rPr>
        <w:t>ó</w:t>
      </w:r>
      <w:r>
        <w:rPr>
          <w:rFonts w:ascii="Arial" w:hAnsi="Arial"/>
        </w:rPr>
        <w:t>w każdego z nich, np. dotyczące nadzoru w szatniach i wchodzenia do pokoj</w:t>
      </w:r>
      <w:r>
        <w:rPr>
          <w:rFonts w:ascii="Arial" w:hAnsi="Arial"/>
          <w:lang w:val="es-ES_tradnl"/>
        </w:rPr>
        <w:t>ó</w:t>
      </w:r>
      <w:r>
        <w:rPr>
          <w:rFonts w:ascii="Arial" w:hAnsi="Arial"/>
        </w:rPr>
        <w:t>w. Kodeks postępowania dla opiekun</w:t>
      </w:r>
      <w:r>
        <w:rPr>
          <w:rFonts w:ascii="Arial" w:hAnsi="Arial"/>
          <w:lang w:val="es-ES_tradnl"/>
        </w:rPr>
        <w:t>ó</w:t>
      </w:r>
      <w:r>
        <w:rPr>
          <w:rFonts w:ascii="Arial" w:hAnsi="Arial"/>
        </w:rPr>
        <w:t>w podczas wyjazd</w:t>
      </w:r>
      <w:r>
        <w:rPr>
          <w:rFonts w:ascii="Arial" w:hAnsi="Arial"/>
          <w:lang w:val="es-ES_tradnl"/>
        </w:rPr>
        <w:t>ó</w:t>
      </w:r>
      <w:r>
        <w:rPr>
          <w:rFonts w:ascii="Arial" w:hAnsi="Arial"/>
        </w:rPr>
        <w:t>w lub oboz</w:t>
      </w:r>
      <w:r>
        <w:rPr>
          <w:rFonts w:ascii="Arial" w:hAnsi="Arial"/>
          <w:lang w:val="es-ES_tradnl"/>
        </w:rPr>
        <w:t>ó</w:t>
      </w:r>
      <w:r>
        <w:rPr>
          <w:rFonts w:ascii="Arial" w:hAnsi="Arial"/>
        </w:rPr>
        <w:t>w stanowi załącznik nr. 11.</w:t>
      </w:r>
    </w:p>
    <w:p w14:paraId="54AD4448" w14:textId="77777777" w:rsidR="00196AAC" w:rsidRDefault="00196AAC">
      <w:pPr>
        <w:spacing w:after="0" w:line="276" w:lineRule="auto"/>
        <w:jc w:val="both"/>
        <w:rPr>
          <w:rFonts w:ascii="Arial" w:eastAsia="Arial" w:hAnsi="Arial" w:cs="Arial"/>
          <w:b/>
          <w:bCs/>
        </w:rPr>
      </w:pPr>
    </w:p>
    <w:p w14:paraId="16215D3E" w14:textId="77777777" w:rsidR="00196AAC" w:rsidRDefault="00000000">
      <w:pPr>
        <w:pStyle w:val="Nagwek3"/>
        <w:numPr>
          <w:ilvl w:val="2"/>
          <w:numId w:val="56"/>
        </w:numPr>
        <w:spacing w:line="276" w:lineRule="auto"/>
      </w:pPr>
      <w:r>
        <w:rPr>
          <w:rStyle w:val="eop"/>
        </w:rPr>
        <w:t>Odpowiedzialność opiekun</w:t>
      </w:r>
      <w:r>
        <w:rPr>
          <w:rStyle w:val="eop"/>
          <w:lang w:val="es-ES_tradnl"/>
        </w:rPr>
        <w:t>ó</w:t>
      </w:r>
      <w:r>
        <w:rPr>
          <w:rStyle w:val="eop"/>
        </w:rPr>
        <w:t>w i rola rodzic</w:t>
      </w:r>
      <w:r>
        <w:rPr>
          <w:rStyle w:val="eop"/>
          <w:lang w:val="es-ES_tradnl"/>
        </w:rPr>
        <w:t>ó</w:t>
      </w:r>
      <w:r>
        <w:rPr>
          <w:rStyle w:val="eop"/>
        </w:rPr>
        <w:t>w</w:t>
      </w:r>
    </w:p>
    <w:p w14:paraId="1902DA42" w14:textId="77777777" w:rsidR="00196AAC" w:rsidRDefault="00000000">
      <w:pPr>
        <w:spacing w:after="0" w:line="276" w:lineRule="auto"/>
        <w:jc w:val="both"/>
        <w:rPr>
          <w:rFonts w:ascii="Arial" w:eastAsia="Arial" w:hAnsi="Arial" w:cs="Arial"/>
        </w:rPr>
      </w:pPr>
      <w:r>
        <w:rPr>
          <w:rFonts w:ascii="Arial" w:hAnsi="Arial"/>
        </w:rPr>
        <w:t>Opiekunowie towarzyszący dzieciom podczas podróży i wyjazdu biorą na siebie odpowiedzialność za zapewnienie bezpieczeństwa dzieciom. Rozpoczyna się ona od momentu, gdy dziecko opuszcza rodzica/opiekuna prawnego, a kończy się dopiero, gdy dzieci wr</w:t>
      </w:r>
      <w:r>
        <w:rPr>
          <w:rFonts w:ascii="Arial" w:hAnsi="Arial"/>
          <w:lang w:val="es-ES_tradnl"/>
        </w:rPr>
        <w:t>ó</w:t>
      </w:r>
      <w:r>
        <w:rPr>
          <w:rFonts w:ascii="Arial" w:hAnsi="Arial"/>
        </w:rPr>
        <w:t>cą z podróży i zostaną bezpiecznie przekazane rodzicom/opiekunom prawnym. Należy jasno poinformować rodzic</w:t>
      </w:r>
      <w:r>
        <w:rPr>
          <w:rFonts w:ascii="Arial" w:hAnsi="Arial"/>
          <w:lang w:val="es-ES_tradnl"/>
        </w:rPr>
        <w:t>ó</w:t>
      </w:r>
      <w:r>
        <w:rPr>
          <w:rFonts w:ascii="Arial" w:hAnsi="Arial"/>
        </w:rPr>
        <w:t>w, w kt</w:t>
      </w:r>
      <w:r>
        <w:rPr>
          <w:rFonts w:ascii="Arial" w:hAnsi="Arial"/>
          <w:lang w:val="es-ES_tradnl"/>
        </w:rPr>
        <w:t>ó</w:t>
      </w:r>
      <w:r>
        <w:rPr>
          <w:rFonts w:ascii="Arial" w:hAnsi="Arial"/>
        </w:rPr>
        <w:t>rym momencie kończy się odpowiedzialność za opiekę nad dziećmi, aby uniknąć nieporozumień. Na przykł</w:t>
      </w:r>
      <w:r w:rsidRPr="0044119D">
        <w:rPr>
          <w:rFonts w:ascii="Arial" w:hAnsi="Arial"/>
        </w:rPr>
        <w:t>ad mo</w:t>
      </w:r>
      <w:r>
        <w:rPr>
          <w:rFonts w:ascii="Arial" w:hAnsi="Arial"/>
        </w:rPr>
        <w:t>żna uzgodnić, że rodzice zabiorą swoje dzieci z siedziby klubu po powrocie z wycieczki lub, że dzieci zostaną odwiezione do siedziby klubu/związku piłkarskiego, a następnie udadzą się samodzielnie do domu.</w:t>
      </w:r>
    </w:p>
    <w:p w14:paraId="1D7BDB70" w14:textId="77777777" w:rsidR="00196AAC" w:rsidRDefault="00000000">
      <w:pPr>
        <w:spacing w:after="0" w:line="276" w:lineRule="auto"/>
        <w:jc w:val="both"/>
        <w:rPr>
          <w:rFonts w:ascii="Arial" w:eastAsia="Arial" w:hAnsi="Arial" w:cs="Arial"/>
        </w:rPr>
      </w:pPr>
      <w:r>
        <w:rPr>
          <w:rFonts w:ascii="Arial" w:hAnsi="Arial"/>
        </w:rPr>
        <w:t>Czasami najlepszym rozwiązaniem jest towarzyszenie dzieciom przez rodzic</w:t>
      </w:r>
      <w:r>
        <w:rPr>
          <w:rFonts w:ascii="Arial" w:hAnsi="Arial"/>
          <w:lang w:val="es-ES_tradnl"/>
        </w:rPr>
        <w:t>ó</w:t>
      </w:r>
      <w:r>
        <w:rPr>
          <w:rFonts w:ascii="Arial" w:hAnsi="Arial"/>
        </w:rPr>
        <w:t>w podczas wycieczek. Pomaga to rodzicom czuć się częścią społeczności sportowej, w kt</w:t>
      </w:r>
      <w:r>
        <w:rPr>
          <w:rFonts w:ascii="Arial" w:hAnsi="Arial"/>
          <w:lang w:val="es-ES_tradnl"/>
        </w:rPr>
        <w:t>ó</w:t>
      </w:r>
      <w:r>
        <w:rPr>
          <w:rFonts w:ascii="Arial" w:hAnsi="Arial"/>
        </w:rPr>
        <w:t>rym trenuje ich dziecko. Zmniejsza to r</w:t>
      </w:r>
      <w:r>
        <w:rPr>
          <w:rFonts w:ascii="Arial" w:hAnsi="Arial"/>
          <w:lang w:val="es-ES_tradnl"/>
        </w:rPr>
        <w:t>ó</w:t>
      </w:r>
      <w:r>
        <w:rPr>
          <w:rFonts w:ascii="Arial" w:hAnsi="Arial"/>
        </w:rPr>
        <w:t>wnież ciężar odpowiedzialności spoczywający na klubach/związkach i ryzyko nieporozumień dotyczących ustaleń na linii rodzic-trener.</w:t>
      </w:r>
    </w:p>
    <w:p w14:paraId="339E19C6" w14:textId="77777777" w:rsidR="00196AAC" w:rsidRDefault="00000000">
      <w:pPr>
        <w:spacing w:after="0" w:line="276" w:lineRule="auto"/>
        <w:jc w:val="both"/>
        <w:rPr>
          <w:rFonts w:ascii="Arial" w:eastAsia="Arial" w:hAnsi="Arial" w:cs="Arial"/>
        </w:rPr>
      </w:pPr>
      <w:r>
        <w:rPr>
          <w:rFonts w:ascii="Arial" w:hAnsi="Arial"/>
        </w:rPr>
        <w:t>Należy pamiętać, że zgodnie z art. 92j ustawy z dnia 7 września 1991 r. o systemie oświaty, organizator wypoczynku zobowiązany jest poinformować rodzic</w:t>
      </w:r>
      <w:r>
        <w:rPr>
          <w:rFonts w:ascii="Arial" w:hAnsi="Arial"/>
          <w:lang w:val="es-ES_tradnl"/>
        </w:rPr>
        <w:t>ó</w:t>
      </w:r>
      <w:r>
        <w:rPr>
          <w:rFonts w:ascii="Arial" w:hAnsi="Arial"/>
        </w:rPr>
        <w:t>w uczestnika wypoczynku o warunkach organizacji wypoczynku, w szczeg</w:t>
      </w:r>
      <w:r>
        <w:rPr>
          <w:rFonts w:ascii="Arial" w:hAnsi="Arial"/>
          <w:lang w:val="es-ES_tradnl"/>
        </w:rPr>
        <w:t>ó</w:t>
      </w:r>
      <w:r>
        <w:rPr>
          <w:rFonts w:ascii="Arial" w:hAnsi="Arial"/>
        </w:rPr>
        <w:t>lności o terminie, miejscu lub trasie wypoczynku, jego programie i regulaminie. Wobec tego, z</w:t>
      </w:r>
      <w:r>
        <w:rPr>
          <w:rFonts w:ascii="Arial" w:hAnsi="Arial"/>
          <w:lang w:val="it-IT"/>
        </w:rPr>
        <w:t>aleca si</w:t>
      </w:r>
      <w:r>
        <w:rPr>
          <w:rFonts w:ascii="Arial" w:hAnsi="Arial"/>
        </w:rPr>
        <w:t>ę zwłaszcza przed wyjazdem obejmującym nocleg, spotkanie trener</w:t>
      </w:r>
      <w:r>
        <w:rPr>
          <w:rFonts w:ascii="Arial" w:hAnsi="Arial"/>
          <w:lang w:val="es-ES_tradnl"/>
        </w:rPr>
        <w:t>ó</w:t>
      </w:r>
      <w:r>
        <w:rPr>
          <w:rFonts w:ascii="Arial" w:hAnsi="Arial"/>
        </w:rPr>
        <w:t>w, opiekun</w:t>
      </w:r>
      <w:r>
        <w:rPr>
          <w:rFonts w:ascii="Arial" w:hAnsi="Arial"/>
          <w:lang w:val="es-ES_tradnl"/>
        </w:rPr>
        <w:t>ó</w:t>
      </w:r>
      <w:r>
        <w:rPr>
          <w:rFonts w:ascii="Arial" w:hAnsi="Arial"/>
        </w:rPr>
        <w:t>w z rodzicami i dziećmi w celu potwierdzenia różnych ustaleń i zasad dotyczących podróży. W przypadku niemożności organizacji takiego spotkania, informacje powinny być dostarczone na piśmie. Rodzice powinni otrzymać numery alarmowe do opiekun</w:t>
      </w:r>
      <w:r>
        <w:rPr>
          <w:rFonts w:ascii="Arial" w:hAnsi="Arial"/>
          <w:lang w:val="es-ES_tradnl"/>
        </w:rPr>
        <w:t>ó</w:t>
      </w:r>
      <w:r>
        <w:rPr>
          <w:rFonts w:ascii="Arial" w:hAnsi="Arial"/>
        </w:rPr>
        <w:t>w nadzorujących podróż i organizator</w:t>
      </w:r>
      <w:r>
        <w:rPr>
          <w:rFonts w:ascii="Arial" w:hAnsi="Arial"/>
          <w:lang w:val="es-ES_tradnl"/>
        </w:rPr>
        <w:t>ó</w:t>
      </w:r>
      <w:r>
        <w:rPr>
          <w:rFonts w:ascii="Arial" w:hAnsi="Arial"/>
        </w:rPr>
        <w:t>w wyjazdu. Przydatne może okazać się poproszenie dzieci o podpisanie kodeksu zachowania lub pomoc w jego opracowaniu, aby wiedziały, czego się od nich oczekuje podczas podróży.</w:t>
      </w:r>
    </w:p>
    <w:p w14:paraId="534FA2B6" w14:textId="77777777" w:rsidR="00196AAC" w:rsidRDefault="00000000">
      <w:pPr>
        <w:spacing w:after="0" w:line="276" w:lineRule="auto"/>
        <w:jc w:val="both"/>
        <w:rPr>
          <w:rFonts w:ascii="Arial" w:eastAsia="Arial" w:hAnsi="Arial" w:cs="Arial"/>
        </w:rPr>
      </w:pPr>
      <w:r>
        <w:rPr>
          <w:rFonts w:ascii="Arial" w:hAnsi="Arial"/>
        </w:rPr>
        <w:t>Rodzice muszą zawsze wyrazić zgodę na udział swoich dzieci w wyjeździe. Przed wyjazdem należ</w:t>
      </w:r>
      <w:r w:rsidRPr="0044119D">
        <w:rPr>
          <w:rFonts w:ascii="Arial" w:hAnsi="Arial"/>
        </w:rPr>
        <w:t>y r</w:t>
      </w:r>
      <w:r>
        <w:rPr>
          <w:rFonts w:ascii="Arial" w:hAnsi="Arial"/>
          <w:lang w:val="es-ES_tradnl"/>
        </w:rPr>
        <w:t>ó</w:t>
      </w:r>
      <w:r>
        <w:rPr>
          <w:rFonts w:ascii="Arial" w:hAnsi="Arial"/>
        </w:rPr>
        <w:t xml:space="preserve">wnież uzyskać podstawowe informacje dotyczące stanu zdrowia dzieci i dane </w:t>
      </w:r>
      <w:r>
        <w:rPr>
          <w:rFonts w:ascii="Arial" w:hAnsi="Arial"/>
        </w:rPr>
        <w:lastRenderedPageBreak/>
        <w:t>kontaktowe w nagłych przypadkach. Opracowane przykładowe wzory zg</w:t>
      </w:r>
      <w:r>
        <w:rPr>
          <w:rFonts w:ascii="Arial" w:hAnsi="Arial"/>
          <w:lang w:val="es-ES_tradnl"/>
        </w:rPr>
        <w:t>ó</w:t>
      </w:r>
      <w:r>
        <w:rPr>
          <w:rFonts w:ascii="Arial" w:hAnsi="Arial"/>
          <w:lang w:val="fr-FR"/>
        </w:rPr>
        <w:t>d, o</w:t>
      </w:r>
      <w:r>
        <w:rPr>
          <w:rFonts w:ascii="Arial" w:hAnsi="Arial"/>
        </w:rPr>
        <w:t>świadczeń i formularzy medycznych stanowią załączniki do niniejszego dokumentu.</w:t>
      </w:r>
    </w:p>
    <w:p w14:paraId="3121FB88" w14:textId="77777777" w:rsidR="00196AAC" w:rsidRDefault="00196AAC">
      <w:pPr>
        <w:spacing w:after="0" w:line="276" w:lineRule="auto"/>
        <w:jc w:val="both"/>
        <w:rPr>
          <w:rFonts w:ascii="Arial" w:eastAsia="Arial" w:hAnsi="Arial" w:cs="Arial"/>
          <w:b/>
          <w:bCs/>
        </w:rPr>
      </w:pPr>
    </w:p>
    <w:p w14:paraId="7FBB5AF5" w14:textId="77777777" w:rsidR="00196AAC" w:rsidRDefault="00196AAC">
      <w:pPr>
        <w:spacing w:after="0" w:line="276" w:lineRule="auto"/>
        <w:jc w:val="both"/>
        <w:rPr>
          <w:rFonts w:ascii="Arial" w:eastAsia="Arial" w:hAnsi="Arial" w:cs="Arial"/>
          <w:b/>
          <w:bCs/>
        </w:rPr>
      </w:pPr>
    </w:p>
    <w:p w14:paraId="519D5EF1" w14:textId="77777777" w:rsidR="00196AAC" w:rsidRDefault="00196AAC">
      <w:pPr>
        <w:spacing w:after="0" w:line="276" w:lineRule="auto"/>
        <w:jc w:val="both"/>
        <w:rPr>
          <w:rFonts w:ascii="Arial" w:eastAsia="Arial" w:hAnsi="Arial" w:cs="Arial"/>
          <w:b/>
          <w:bCs/>
        </w:rPr>
      </w:pPr>
    </w:p>
    <w:p w14:paraId="1D5019CC" w14:textId="77777777" w:rsidR="00196AAC" w:rsidRDefault="00196AAC">
      <w:pPr>
        <w:spacing w:after="0" w:line="276" w:lineRule="auto"/>
        <w:jc w:val="both"/>
        <w:rPr>
          <w:rFonts w:ascii="Arial" w:eastAsia="Arial" w:hAnsi="Arial" w:cs="Arial"/>
          <w:b/>
          <w:bCs/>
        </w:rPr>
      </w:pPr>
    </w:p>
    <w:p w14:paraId="24FA5D36" w14:textId="77777777" w:rsidR="00196AAC" w:rsidRDefault="00196AAC">
      <w:pPr>
        <w:spacing w:after="0" w:line="276" w:lineRule="auto"/>
        <w:jc w:val="both"/>
        <w:rPr>
          <w:rFonts w:ascii="Arial" w:eastAsia="Arial" w:hAnsi="Arial" w:cs="Arial"/>
          <w:b/>
          <w:bCs/>
        </w:rPr>
      </w:pPr>
    </w:p>
    <w:p w14:paraId="33D699A4" w14:textId="77777777" w:rsidR="00196AAC" w:rsidRDefault="00000000">
      <w:pPr>
        <w:pStyle w:val="Nagwek3"/>
        <w:numPr>
          <w:ilvl w:val="2"/>
          <w:numId w:val="45"/>
        </w:numPr>
        <w:spacing w:line="276" w:lineRule="auto"/>
      </w:pPr>
      <w:r>
        <w:rPr>
          <w:rStyle w:val="eop"/>
        </w:rPr>
        <w:t>Prawne aspekty planowania i organizowania wyjazd</w:t>
      </w:r>
      <w:r>
        <w:rPr>
          <w:rStyle w:val="eop"/>
          <w:lang w:val="es-ES_tradnl"/>
        </w:rPr>
        <w:t>ó</w:t>
      </w:r>
      <w:r>
        <w:rPr>
          <w:rStyle w:val="eop"/>
        </w:rPr>
        <w:t>w</w:t>
      </w:r>
    </w:p>
    <w:p w14:paraId="4AD0E4D2" w14:textId="77777777" w:rsidR="00196AAC" w:rsidRDefault="00000000">
      <w:pPr>
        <w:spacing w:after="0" w:line="276" w:lineRule="auto"/>
        <w:jc w:val="both"/>
        <w:rPr>
          <w:rFonts w:ascii="Arial" w:eastAsia="Arial" w:hAnsi="Arial" w:cs="Arial"/>
        </w:rPr>
      </w:pPr>
      <w:r>
        <w:rPr>
          <w:rFonts w:ascii="Arial" w:hAnsi="Arial"/>
        </w:rPr>
        <w:t>Zorganizowany wypoczynek dla dzieci podlega regulacjom prawnym m.in. ustawie z dnia 7 września 1991 r. o systemie oświaty i wydanemu na jej podstawie rozporządzeniu Ministra Edukacji Narodowej z dnia 30 marca 2016 r. w sprawie wypoczynku dzieci i młodzieży.</w:t>
      </w:r>
    </w:p>
    <w:p w14:paraId="4AE727A0" w14:textId="77777777" w:rsidR="00196AAC" w:rsidRDefault="00000000">
      <w:pPr>
        <w:spacing w:after="0" w:line="276" w:lineRule="auto"/>
        <w:jc w:val="both"/>
        <w:rPr>
          <w:rFonts w:ascii="Arial" w:eastAsia="Arial" w:hAnsi="Arial" w:cs="Arial"/>
        </w:rPr>
      </w:pPr>
      <w:r>
        <w:rPr>
          <w:rFonts w:ascii="Arial" w:hAnsi="Arial"/>
        </w:rPr>
        <w:t>Należy zwr</w:t>
      </w:r>
      <w:r>
        <w:rPr>
          <w:rFonts w:ascii="Arial" w:hAnsi="Arial"/>
          <w:lang w:val="es-ES_tradnl"/>
        </w:rPr>
        <w:t>ó</w:t>
      </w:r>
      <w:r>
        <w:rPr>
          <w:rFonts w:ascii="Arial" w:hAnsi="Arial"/>
        </w:rPr>
        <w:t>cić uwagę, że zgodnie z art. 92d ust. 1 ustawy o systemie oświaty, organizator wypoczynku jest obowiązany zgłosić kuratorowi oświaty właściwemu ze względu na siedzibę lub miejsce zamieszkania organizatora wypoczynku zamiar zorganizowania wypoczynku (nie podlega zgłoszeniu jedynie wypoczynek trwający do 3 dni organizowany przez szkołę, przedszkole lub plac</w:t>
      </w:r>
      <w:r>
        <w:rPr>
          <w:rFonts w:ascii="Arial" w:hAnsi="Arial"/>
          <w:lang w:val="es-ES_tradnl"/>
        </w:rPr>
        <w:t>ó</w:t>
      </w:r>
      <w:r>
        <w:rPr>
          <w:rFonts w:ascii="Arial" w:hAnsi="Arial"/>
        </w:rPr>
        <w:t>wkę oświatowo-wychowawczą).</w:t>
      </w:r>
    </w:p>
    <w:p w14:paraId="20E80F13" w14:textId="77777777" w:rsidR="00196AAC" w:rsidRDefault="00000000">
      <w:pPr>
        <w:spacing w:after="0" w:line="276" w:lineRule="auto"/>
        <w:jc w:val="both"/>
        <w:rPr>
          <w:rFonts w:ascii="Arial" w:eastAsia="Arial" w:hAnsi="Arial" w:cs="Arial"/>
        </w:rPr>
      </w:pPr>
      <w:r>
        <w:rPr>
          <w:rFonts w:ascii="Arial" w:hAnsi="Arial"/>
        </w:rPr>
        <w:t>Natomiast na podstawie art. 92j ustawy o systemie oświaty, organizator wypoczynku informuje rodzic</w:t>
      </w:r>
      <w:r>
        <w:rPr>
          <w:rFonts w:ascii="Arial" w:hAnsi="Arial"/>
          <w:lang w:val="es-ES_tradnl"/>
        </w:rPr>
        <w:t>ó</w:t>
      </w:r>
      <w:r>
        <w:rPr>
          <w:rFonts w:ascii="Arial" w:hAnsi="Arial"/>
        </w:rPr>
        <w:t>w uczestnika wypoczynku o warunkach organizacji wypoczynku, w szczeg</w:t>
      </w:r>
      <w:r>
        <w:rPr>
          <w:rFonts w:ascii="Arial" w:hAnsi="Arial"/>
          <w:lang w:val="es-ES_tradnl"/>
        </w:rPr>
        <w:t>ó</w:t>
      </w:r>
      <w:r>
        <w:rPr>
          <w:rFonts w:ascii="Arial" w:hAnsi="Arial"/>
        </w:rPr>
        <w:t>lności o terminie, miejscu lub trasie wypoczynku, jego programie i regulaminie. Zatem obowiązkowe i konieczne jest zorganizowanie spotkania z rodzicami przed planowaną aktywnością lub co najmniej poinformowanie ich na piśmie. Dalej ustawa wskazuje szereg obowiązk</w:t>
      </w:r>
      <w:r>
        <w:rPr>
          <w:rFonts w:ascii="Arial" w:hAnsi="Arial"/>
          <w:lang w:val="es-ES_tradnl"/>
        </w:rPr>
        <w:t>ó</w:t>
      </w:r>
      <w:r>
        <w:rPr>
          <w:rFonts w:ascii="Arial" w:hAnsi="Arial"/>
        </w:rPr>
        <w:t>w ciążących na organizatorze wypoczynku, np. założenia dla uczestnika wypoczynku karty kwalifikacyjnej czy obowiązek zgłoszenia wypadku podczas wypoczynku (art. 92l ustawy).</w:t>
      </w:r>
    </w:p>
    <w:p w14:paraId="01971F9A" w14:textId="77777777" w:rsidR="00196AAC" w:rsidRDefault="00000000">
      <w:pPr>
        <w:spacing w:after="0" w:line="276" w:lineRule="auto"/>
        <w:jc w:val="both"/>
        <w:rPr>
          <w:rFonts w:ascii="Arial" w:eastAsia="Arial" w:hAnsi="Arial" w:cs="Arial"/>
        </w:rPr>
      </w:pPr>
      <w:r>
        <w:rPr>
          <w:rFonts w:ascii="Arial" w:hAnsi="Arial"/>
        </w:rPr>
        <w:t>Kadra trener</w:t>
      </w:r>
      <w:r>
        <w:rPr>
          <w:rFonts w:ascii="Arial" w:hAnsi="Arial"/>
          <w:lang w:val="es-ES_tradnl"/>
        </w:rPr>
        <w:t>ó</w:t>
      </w:r>
      <w:r>
        <w:rPr>
          <w:rFonts w:ascii="Arial" w:hAnsi="Arial"/>
        </w:rPr>
        <w:t>w i opiekun</w:t>
      </w:r>
      <w:r>
        <w:rPr>
          <w:rFonts w:ascii="Arial" w:hAnsi="Arial"/>
          <w:lang w:val="es-ES_tradnl"/>
        </w:rPr>
        <w:t>ó</w:t>
      </w:r>
      <w:r>
        <w:rPr>
          <w:rFonts w:ascii="Arial" w:hAnsi="Arial"/>
        </w:rPr>
        <w:t>w podczas wycieczki czuwa nad bezpieczeństwem dzieci. To oni w pierwszej kolejności powinni wykryć potencjalne nadużycia wobec dzieci, a także sami nie mogą stanowić zagrożenia dla ich bezpieczeństwa. Art. 92p ust. 1 i 2 ustawy wskazuje warunki, kt</w:t>
      </w:r>
      <w:r>
        <w:rPr>
          <w:rFonts w:ascii="Arial" w:hAnsi="Arial"/>
          <w:lang w:val="es-ES_tradnl"/>
        </w:rPr>
        <w:t>ó</w:t>
      </w:r>
      <w:r>
        <w:rPr>
          <w:rFonts w:ascii="Arial" w:hAnsi="Arial"/>
        </w:rPr>
        <w:t>re musi spełniać kierownik wypoczynku i wychowawca. Kierownikiem wypoczynku może być osoba, kt</w:t>
      </w:r>
      <w:r>
        <w:rPr>
          <w:rFonts w:ascii="Arial" w:hAnsi="Arial"/>
          <w:lang w:val="es-ES_tradnl"/>
        </w:rPr>
        <w:t>ó</w:t>
      </w:r>
      <w:r>
        <w:rPr>
          <w:rFonts w:ascii="Arial" w:hAnsi="Arial"/>
        </w:rPr>
        <w:t>ra m.in. nie była karana za umyślne przestępstwo przeciwko życiu i zdrowiu, przestępstwo przeciwko wolności seksualnej i obyczajności, przestępstwo przeciwko rodzinie i opiece, ukończyła 18 lat, posiada co najmniej wykształcenie średnie lub średnie branżowe, ukończyła kurs na kierownika wypoczynku. Wychowawca ponadto jest obowiązany ukończyć odpowiedni kurs na wychowawcę wypoczynku.</w:t>
      </w:r>
    </w:p>
    <w:p w14:paraId="1DA4064D" w14:textId="77777777" w:rsidR="00196AAC" w:rsidRDefault="00000000">
      <w:pPr>
        <w:spacing w:after="0" w:line="276" w:lineRule="auto"/>
        <w:jc w:val="both"/>
        <w:rPr>
          <w:rFonts w:ascii="Arial" w:eastAsia="Arial" w:hAnsi="Arial" w:cs="Arial"/>
          <w:shd w:val="clear" w:color="auto" w:fill="FFFFFF"/>
        </w:rPr>
      </w:pPr>
      <w:r>
        <w:rPr>
          <w:rFonts w:ascii="Arial" w:hAnsi="Arial"/>
          <w:shd w:val="clear" w:color="auto" w:fill="FFFFFF"/>
        </w:rPr>
        <w:t>Organizator musi zapewnić odpowiednią kadrę podczas wypoczynku, ale także dostęp do opieki medycznej oraz program wypoczynku i zajęcia dostosowane do wieku, zainteresowań i potrzeb uczestnik</w:t>
      </w:r>
      <w:r>
        <w:rPr>
          <w:rFonts w:ascii="Arial" w:hAnsi="Arial"/>
          <w:shd w:val="clear" w:color="auto" w:fill="FFFFFF"/>
          <w:lang w:val="es-ES_tradnl"/>
        </w:rPr>
        <w:t>ó</w:t>
      </w:r>
      <w:r>
        <w:rPr>
          <w:rFonts w:ascii="Arial" w:hAnsi="Arial"/>
          <w:shd w:val="clear" w:color="auto" w:fill="FFFFFF"/>
        </w:rPr>
        <w:t>w, ich stanu zdrowia, sprawności fizycznej i umiejętności. Obowiązkiem organizatora jest także żywienie zgodne z zasadami higieny żywienia, a także (jeżeli dotyczy) bezpieczne korzystanie z wyznaczonego obszaru wodnego oraz bezpieczne przebywanie w g</w:t>
      </w:r>
      <w:r>
        <w:rPr>
          <w:rFonts w:ascii="Arial" w:hAnsi="Arial"/>
          <w:shd w:val="clear" w:color="auto" w:fill="FFFFFF"/>
          <w:lang w:val="es-ES_tradnl"/>
        </w:rPr>
        <w:t>ó</w:t>
      </w:r>
      <w:r>
        <w:rPr>
          <w:rFonts w:ascii="Arial" w:hAnsi="Arial"/>
          <w:shd w:val="clear" w:color="auto" w:fill="FFFFFF"/>
        </w:rPr>
        <w:t>rach.</w:t>
      </w:r>
    </w:p>
    <w:p w14:paraId="38928A05" w14:textId="77777777" w:rsidR="00196AAC" w:rsidRDefault="00196AAC">
      <w:pPr>
        <w:spacing w:after="0" w:line="276" w:lineRule="auto"/>
        <w:jc w:val="both"/>
        <w:rPr>
          <w:rFonts w:ascii="Arial" w:eastAsia="Arial" w:hAnsi="Arial" w:cs="Arial"/>
          <w:b/>
          <w:bCs/>
        </w:rPr>
      </w:pPr>
    </w:p>
    <w:p w14:paraId="68C5C32F" w14:textId="77777777" w:rsidR="00196AAC" w:rsidRDefault="00000000">
      <w:pPr>
        <w:pStyle w:val="Nagwek3"/>
        <w:numPr>
          <w:ilvl w:val="2"/>
          <w:numId w:val="45"/>
        </w:numPr>
        <w:spacing w:line="276" w:lineRule="auto"/>
      </w:pPr>
      <w:r>
        <w:rPr>
          <w:rStyle w:val="eop"/>
        </w:rPr>
        <w:t>Korzystanie z szatni i ł</w:t>
      </w:r>
      <w:r>
        <w:rPr>
          <w:rStyle w:val="eop"/>
          <w:lang w:val="it-IT"/>
        </w:rPr>
        <w:t>azienek</w:t>
      </w:r>
    </w:p>
    <w:p w14:paraId="05DDD0AC" w14:textId="77777777" w:rsidR="00196AAC" w:rsidRDefault="00000000">
      <w:pPr>
        <w:spacing w:after="0" w:line="276" w:lineRule="auto"/>
        <w:jc w:val="both"/>
        <w:rPr>
          <w:rFonts w:ascii="Arial" w:eastAsia="Arial" w:hAnsi="Arial" w:cs="Arial"/>
        </w:rPr>
      </w:pPr>
      <w:r>
        <w:rPr>
          <w:rFonts w:ascii="Arial" w:hAnsi="Arial"/>
        </w:rPr>
        <w:t>Czynnikami ryzyka są wsp</w:t>
      </w:r>
      <w:r>
        <w:rPr>
          <w:rFonts w:ascii="Arial" w:hAnsi="Arial"/>
          <w:lang w:val="es-ES_tradnl"/>
        </w:rPr>
        <w:t>ó</w:t>
      </w:r>
      <w:r>
        <w:rPr>
          <w:rFonts w:ascii="Arial" w:hAnsi="Arial"/>
        </w:rPr>
        <w:t xml:space="preserve">lne pomieszczenia, takie jak szatnie i łazienki. Zalecane jest wprowadzenie jasnych dla wszystkich zasad korzystania z nich. </w:t>
      </w:r>
    </w:p>
    <w:p w14:paraId="299B0DDC" w14:textId="77777777" w:rsidR="00196AAC" w:rsidRDefault="00000000">
      <w:pPr>
        <w:spacing w:after="0" w:line="276" w:lineRule="auto"/>
        <w:jc w:val="both"/>
        <w:rPr>
          <w:rFonts w:ascii="Arial" w:eastAsia="Arial" w:hAnsi="Arial" w:cs="Arial"/>
        </w:rPr>
      </w:pPr>
      <w:r>
        <w:rPr>
          <w:rFonts w:ascii="Arial" w:hAnsi="Arial"/>
          <w:lang w:val="da-DK"/>
        </w:rPr>
        <w:t>Og</w:t>
      </w:r>
      <w:r>
        <w:rPr>
          <w:rFonts w:ascii="Arial" w:hAnsi="Arial"/>
          <w:lang w:val="es-ES_tradnl"/>
        </w:rPr>
        <w:t>ó</w:t>
      </w:r>
      <w:r>
        <w:rPr>
          <w:rFonts w:ascii="Arial" w:hAnsi="Arial"/>
        </w:rPr>
        <w:t>lne zasady korzystania z szatni i łazienek stanowią załącznik numer 13 do niniejszego dokumentu.</w:t>
      </w:r>
    </w:p>
    <w:p w14:paraId="3C6F6D51" w14:textId="77777777" w:rsidR="00196AAC" w:rsidRDefault="00196AAC">
      <w:pPr>
        <w:spacing w:after="0" w:line="276" w:lineRule="auto"/>
        <w:jc w:val="both"/>
        <w:rPr>
          <w:rFonts w:ascii="Arial" w:eastAsia="Arial" w:hAnsi="Arial" w:cs="Arial"/>
          <w:color w:val="333333"/>
          <w:u w:color="333333"/>
          <w:shd w:val="clear" w:color="auto" w:fill="FFFFFF"/>
        </w:rPr>
      </w:pPr>
    </w:p>
    <w:p w14:paraId="19C17F57" w14:textId="77777777" w:rsidR="00196AAC" w:rsidRDefault="00000000">
      <w:pPr>
        <w:pStyle w:val="Nagwek2"/>
        <w:numPr>
          <w:ilvl w:val="1"/>
          <w:numId w:val="57"/>
        </w:numPr>
        <w:spacing w:line="276" w:lineRule="auto"/>
      </w:pPr>
      <w:bookmarkStart w:id="18" w:name="_Toc10"/>
      <w:r>
        <w:rPr>
          <w:rStyle w:val="eop"/>
          <w:lang w:val="es-ES_tradnl"/>
        </w:rPr>
        <w:t>ZASADY ZWI</w:t>
      </w:r>
      <w:r>
        <w:rPr>
          <w:rStyle w:val="eop"/>
        </w:rPr>
        <w:t>Ą</w:t>
      </w:r>
      <w:r>
        <w:rPr>
          <w:rStyle w:val="eop"/>
          <w:lang w:val="de-DE"/>
        </w:rPr>
        <w:t>ZANE Z BEZPIECZE</w:t>
      </w:r>
      <w:r>
        <w:rPr>
          <w:rStyle w:val="eop"/>
        </w:rPr>
        <w:t>Ń</w:t>
      </w:r>
      <w:r>
        <w:rPr>
          <w:rStyle w:val="eop"/>
          <w:lang w:val="de-DE"/>
        </w:rPr>
        <w:t>STWEM DZIECI PODCZAS INNYCH AKTYWNO</w:t>
      </w:r>
      <w:r>
        <w:rPr>
          <w:rStyle w:val="eop"/>
        </w:rPr>
        <w:t>Ś</w:t>
      </w:r>
      <w:r w:rsidRPr="0044119D">
        <w:rPr>
          <w:rStyle w:val="eop"/>
        </w:rPr>
        <w:t xml:space="preserve">CI </w:t>
      </w:r>
      <w:r>
        <w:rPr>
          <w:rStyle w:val="eop"/>
        </w:rPr>
        <w:br/>
      </w:r>
      <w:bookmarkEnd w:id="18"/>
    </w:p>
    <w:p w14:paraId="2F3EE7F3" w14:textId="77777777" w:rsidR="00196AAC" w:rsidRDefault="00000000">
      <w:pPr>
        <w:pStyle w:val="Nagwek3"/>
        <w:numPr>
          <w:ilvl w:val="2"/>
          <w:numId w:val="45"/>
        </w:numPr>
        <w:spacing w:line="276" w:lineRule="auto"/>
      </w:pPr>
      <w:r>
        <w:rPr>
          <w:rStyle w:val="eop"/>
        </w:rPr>
        <w:lastRenderedPageBreak/>
        <w:t>Bezpieczeństwo dziecka w Internecie</w:t>
      </w:r>
    </w:p>
    <w:p w14:paraId="1B5529B9" w14:textId="77777777" w:rsidR="00196AAC" w:rsidRDefault="00000000">
      <w:pPr>
        <w:spacing w:after="0" w:line="276" w:lineRule="auto"/>
        <w:jc w:val="both"/>
        <w:rPr>
          <w:rFonts w:ascii="Arial" w:eastAsia="Arial" w:hAnsi="Arial" w:cs="Arial"/>
        </w:rPr>
      </w:pPr>
      <w:r>
        <w:rPr>
          <w:rFonts w:ascii="Arial" w:hAnsi="Arial"/>
        </w:rPr>
        <w:t>Zdjęcia, filmy i klipy wideo publikowane w mediach społecznościowych to sprawdzone sposoby na reklamę piłki nożnej, promocję aktywności dzieci i program</w:t>
      </w:r>
      <w:r>
        <w:rPr>
          <w:rFonts w:ascii="Arial" w:hAnsi="Arial"/>
          <w:lang w:val="es-ES_tradnl"/>
        </w:rPr>
        <w:t>ó</w:t>
      </w:r>
      <w:r>
        <w:rPr>
          <w:rFonts w:ascii="Arial" w:hAnsi="Arial"/>
        </w:rPr>
        <w:t>w klub</w:t>
      </w:r>
      <w:r>
        <w:rPr>
          <w:rFonts w:ascii="Arial" w:hAnsi="Arial"/>
          <w:lang w:val="es-ES_tradnl"/>
        </w:rPr>
        <w:t>ó</w:t>
      </w:r>
      <w:r>
        <w:rPr>
          <w:rFonts w:ascii="Arial" w:hAnsi="Arial"/>
        </w:rPr>
        <w:t>w sportowych. Mogą służyć pokazywaniu osią</w:t>
      </w:r>
      <w:r>
        <w:rPr>
          <w:rFonts w:ascii="Arial" w:hAnsi="Arial"/>
          <w:lang w:val="it-IT"/>
        </w:rPr>
        <w:t>gni</w:t>
      </w:r>
      <w:r>
        <w:rPr>
          <w:rFonts w:ascii="Arial" w:hAnsi="Arial"/>
        </w:rPr>
        <w:t>ęć i informowaniu innych na bieżąco o podejmowanych aktywnościach. Materiały wideo obejmujące przebieg trening</w:t>
      </w:r>
      <w:r>
        <w:rPr>
          <w:rFonts w:ascii="Arial" w:hAnsi="Arial"/>
          <w:lang w:val="es-ES_tradnl"/>
        </w:rPr>
        <w:t>ó</w:t>
      </w:r>
      <w:r>
        <w:rPr>
          <w:rFonts w:ascii="Arial" w:hAnsi="Arial"/>
        </w:rPr>
        <w:t>w bywają wykorzystywane przez trener</w:t>
      </w:r>
      <w:r>
        <w:rPr>
          <w:rFonts w:ascii="Arial" w:hAnsi="Arial"/>
          <w:lang w:val="es-ES_tradnl"/>
        </w:rPr>
        <w:t>ó</w:t>
      </w:r>
      <w:r>
        <w:rPr>
          <w:rFonts w:ascii="Arial" w:hAnsi="Arial"/>
        </w:rPr>
        <w:t>w w celu analizy gry młodych piłkarzy, wskazywania im błęd</w:t>
      </w:r>
      <w:r>
        <w:rPr>
          <w:rFonts w:ascii="Arial" w:hAnsi="Arial"/>
          <w:lang w:val="es-ES_tradnl"/>
        </w:rPr>
        <w:t>ó</w:t>
      </w:r>
      <w:r>
        <w:rPr>
          <w:rFonts w:ascii="Arial" w:hAnsi="Arial"/>
        </w:rPr>
        <w:t>w technicznych, co służy dalszemu rozwojowi dzieci.</w:t>
      </w:r>
    </w:p>
    <w:p w14:paraId="2D2E6CE2" w14:textId="77777777" w:rsidR="00196AAC" w:rsidRDefault="00000000">
      <w:pPr>
        <w:spacing w:after="0" w:line="276" w:lineRule="auto"/>
        <w:jc w:val="both"/>
        <w:rPr>
          <w:rFonts w:ascii="Arial" w:eastAsia="Arial" w:hAnsi="Arial" w:cs="Arial"/>
        </w:rPr>
      </w:pPr>
      <w:r>
        <w:rPr>
          <w:rFonts w:ascii="Arial" w:hAnsi="Arial"/>
        </w:rPr>
        <w:t>Zdjęcia, filmy, wpisy w mediach społecznościowych, a także każda inna aktywność online zapewniają z jednej strony, promocję piłki nożnej oraz program</w:t>
      </w:r>
      <w:r>
        <w:rPr>
          <w:rFonts w:ascii="Arial" w:hAnsi="Arial"/>
          <w:lang w:val="es-ES_tradnl"/>
        </w:rPr>
        <w:t>ó</w:t>
      </w:r>
      <w:r>
        <w:rPr>
          <w:rFonts w:ascii="Arial" w:hAnsi="Arial"/>
        </w:rPr>
        <w:t>w edukacyjnych. Z drugiej strony, mogą powodować zagrożenia dla bezpieczeństwa dzieci, a także ochrony ich prywatności i danych osobowych. W celu minimalizowania ryzyka naruszeń wobec dzieci w przestrzeni internetowej należ</w:t>
      </w:r>
      <w:r w:rsidRPr="0044119D">
        <w:rPr>
          <w:rFonts w:ascii="Arial" w:hAnsi="Arial"/>
        </w:rPr>
        <w:t>y u</w:t>
      </w:r>
      <w:r>
        <w:rPr>
          <w:rFonts w:ascii="Arial" w:hAnsi="Arial"/>
        </w:rPr>
        <w:t xml:space="preserve">świadomić </w:t>
      </w:r>
      <w:r>
        <w:rPr>
          <w:rFonts w:ascii="Arial" w:hAnsi="Arial"/>
          <w:lang w:val="it-IT"/>
        </w:rPr>
        <w:t>doros</w:t>
      </w:r>
      <w:r>
        <w:rPr>
          <w:rFonts w:ascii="Arial" w:hAnsi="Arial"/>
        </w:rPr>
        <w:t>łym oraz dzieciom możliwość wystąpienia takich zagrożeń oraz wprowadzić og</w:t>
      </w:r>
      <w:r>
        <w:rPr>
          <w:rFonts w:ascii="Arial" w:hAnsi="Arial"/>
          <w:lang w:val="es-ES_tradnl"/>
        </w:rPr>
        <w:t>ó</w:t>
      </w:r>
      <w:r>
        <w:rPr>
          <w:rFonts w:ascii="Arial" w:hAnsi="Arial"/>
        </w:rPr>
        <w:t>lne zasady prewencyjne. Pozytywny wpływ powinno odnieść informowanie medi</w:t>
      </w:r>
      <w:r>
        <w:rPr>
          <w:rFonts w:ascii="Arial" w:hAnsi="Arial"/>
          <w:lang w:val="es-ES_tradnl"/>
        </w:rPr>
        <w:t>ó</w:t>
      </w:r>
      <w:r>
        <w:rPr>
          <w:rFonts w:ascii="Arial" w:hAnsi="Arial"/>
        </w:rPr>
        <w:t>w oraz os</w:t>
      </w:r>
      <w:r>
        <w:rPr>
          <w:rFonts w:ascii="Arial" w:hAnsi="Arial"/>
          <w:lang w:val="es-ES_tradnl"/>
        </w:rPr>
        <w:t>ó</w:t>
      </w:r>
      <w:r>
        <w:rPr>
          <w:rFonts w:ascii="Arial" w:hAnsi="Arial"/>
        </w:rPr>
        <w:t>b z zewnątrz przez klub lub związek o szczeg</w:t>
      </w:r>
      <w:r>
        <w:rPr>
          <w:rFonts w:ascii="Arial" w:hAnsi="Arial"/>
          <w:lang w:val="es-ES_tradnl"/>
        </w:rPr>
        <w:t>ó</w:t>
      </w:r>
      <w:r>
        <w:rPr>
          <w:rFonts w:ascii="Arial" w:hAnsi="Arial"/>
        </w:rPr>
        <w:t>lnej ochronie dzieci i młodzieży. Należ</w:t>
      </w:r>
      <w:r w:rsidRPr="0044119D">
        <w:rPr>
          <w:rFonts w:ascii="Arial" w:hAnsi="Arial"/>
        </w:rPr>
        <w:t>y te</w:t>
      </w:r>
      <w:r>
        <w:rPr>
          <w:rFonts w:ascii="Arial" w:hAnsi="Arial"/>
        </w:rPr>
        <w:t>ż upewnić się, że zostały wyrażone stosowne zgody na przetwarzanie wizerunku oraz jego eksploatację</w:t>
      </w:r>
      <w:r>
        <w:rPr>
          <w:rFonts w:ascii="Arial" w:hAnsi="Arial"/>
          <w:lang w:val="de-DE"/>
        </w:rPr>
        <w:t>. Wz</w:t>
      </w:r>
      <w:r>
        <w:rPr>
          <w:rFonts w:ascii="Arial" w:hAnsi="Arial"/>
          <w:lang w:val="es-ES_tradnl"/>
        </w:rPr>
        <w:t>ó</w:t>
      </w:r>
      <w:r>
        <w:rPr>
          <w:rFonts w:ascii="Arial" w:hAnsi="Arial"/>
        </w:rPr>
        <w:t>r zgody stanowi załącznik numer 2 do niniejszej Polityki Bezpieczeństwa Dzieci.</w:t>
      </w:r>
    </w:p>
    <w:p w14:paraId="6913E94C" w14:textId="77777777" w:rsidR="00196AAC" w:rsidRDefault="00196AAC">
      <w:pPr>
        <w:spacing w:after="0" w:line="276" w:lineRule="auto"/>
        <w:jc w:val="both"/>
        <w:rPr>
          <w:rFonts w:ascii="Arial" w:eastAsia="Arial" w:hAnsi="Arial" w:cs="Arial"/>
          <w:shd w:val="clear" w:color="auto" w:fill="FFFF00"/>
        </w:rPr>
      </w:pPr>
    </w:p>
    <w:p w14:paraId="3BEA0896" w14:textId="77777777" w:rsidR="00196AAC" w:rsidRDefault="00000000">
      <w:pPr>
        <w:pStyle w:val="Nagwek3"/>
        <w:spacing w:line="276" w:lineRule="auto"/>
      </w:pPr>
      <w:r>
        <w:rPr>
          <w:rStyle w:val="eop"/>
        </w:rPr>
        <w:t>Przykłady zagrożeń online dla bezpieczeństwa dzieci i ich praw:</w:t>
      </w:r>
    </w:p>
    <w:p w14:paraId="1C5845A0" w14:textId="77777777" w:rsidR="00196AAC" w:rsidRDefault="00000000">
      <w:pPr>
        <w:pStyle w:val="Akapitzlist"/>
        <w:numPr>
          <w:ilvl w:val="0"/>
          <w:numId w:val="59"/>
        </w:numPr>
        <w:spacing w:after="0" w:line="276" w:lineRule="auto"/>
        <w:jc w:val="both"/>
        <w:rPr>
          <w:rFonts w:ascii="Arial" w:hAnsi="Arial"/>
        </w:rPr>
      </w:pPr>
      <w:r>
        <w:rPr>
          <w:rStyle w:val="eop"/>
          <w:rFonts w:ascii="Arial" w:hAnsi="Arial"/>
        </w:rPr>
        <w:t>niezgodne z prawem przetwarzanie danych osobowych, np. nazwiska, adres</w:t>
      </w:r>
      <w:r>
        <w:rPr>
          <w:rStyle w:val="eop"/>
          <w:rFonts w:ascii="Arial" w:hAnsi="Arial"/>
          <w:lang w:val="es-ES_tradnl"/>
        </w:rPr>
        <w:t>ó</w:t>
      </w:r>
      <w:r>
        <w:rPr>
          <w:rStyle w:val="eop"/>
          <w:rFonts w:ascii="Arial" w:hAnsi="Arial"/>
        </w:rPr>
        <w:t>w e-mail lub numer</w:t>
      </w:r>
      <w:r>
        <w:rPr>
          <w:rStyle w:val="eop"/>
          <w:rFonts w:ascii="Arial" w:hAnsi="Arial"/>
          <w:lang w:val="es-ES_tradnl"/>
        </w:rPr>
        <w:t>ó</w:t>
      </w:r>
      <w:r>
        <w:rPr>
          <w:rStyle w:val="eop"/>
          <w:rFonts w:ascii="Arial" w:hAnsi="Arial"/>
        </w:rPr>
        <w:t>w telefonu;</w:t>
      </w:r>
    </w:p>
    <w:p w14:paraId="0173CA85" w14:textId="77777777" w:rsidR="00196AAC" w:rsidRDefault="00000000">
      <w:pPr>
        <w:pStyle w:val="Akapitzlist"/>
        <w:numPr>
          <w:ilvl w:val="0"/>
          <w:numId w:val="59"/>
        </w:numPr>
        <w:spacing w:after="0" w:line="276" w:lineRule="auto"/>
        <w:jc w:val="both"/>
        <w:rPr>
          <w:rFonts w:ascii="Arial" w:hAnsi="Arial"/>
        </w:rPr>
      </w:pPr>
      <w:r>
        <w:rPr>
          <w:rStyle w:val="eop"/>
          <w:rFonts w:ascii="Arial" w:hAnsi="Arial"/>
        </w:rPr>
        <w:t>kontakt z dorosłymi z bezprawnymi lub wątpliwymi zamiarami;</w:t>
      </w:r>
    </w:p>
    <w:p w14:paraId="522CF70E" w14:textId="77777777" w:rsidR="00196AAC" w:rsidRDefault="00000000">
      <w:pPr>
        <w:pStyle w:val="Akapitzlist"/>
        <w:numPr>
          <w:ilvl w:val="0"/>
          <w:numId w:val="59"/>
        </w:numPr>
        <w:spacing w:after="0" w:line="276" w:lineRule="auto"/>
        <w:jc w:val="both"/>
        <w:rPr>
          <w:rFonts w:ascii="Arial" w:hAnsi="Arial"/>
        </w:rPr>
      </w:pPr>
      <w:r>
        <w:rPr>
          <w:rStyle w:val="eop"/>
          <w:rFonts w:ascii="Arial" w:hAnsi="Arial"/>
        </w:rPr>
        <w:t>wysyłanie obraźliwych lub w inny spos</w:t>
      </w:r>
      <w:r>
        <w:rPr>
          <w:rStyle w:val="eop"/>
          <w:rFonts w:ascii="Arial" w:hAnsi="Arial"/>
          <w:lang w:val="es-ES_tradnl"/>
        </w:rPr>
        <w:t>ó</w:t>
      </w:r>
      <w:r>
        <w:rPr>
          <w:rStyle w:val="eop"/>
          <w:rFonts w:ascii="Arial" w:hAnsi="Arial"/>
        </w:rPr>
        <w:t>b nieodpowiednich materiałów;</w:t>
      </w:r>
    </w:p>
    <w:p w14:paraId="220EAA68" w14:textId="77777777" w:rsidR="00196AAC" w:rsidRDefault="00000000">
      <w:pPr>
        <w:pStyle w:val="Akapitzlist"/>
        <w:numPr>
          <w:ilvl w:val="0"/>
          <w:numId w:val="59"/>
        </w:numPr>
        <w:spacing w:after="0" w:line="276" w:lineRule="auto"/>
        <w:jc w:val="both"/>
        <w:rPr>
          <w:rFonts w:ascii="Arial" w:hAnsi="Arial"/>
        </w:rPr>
      </w:pPr>
      <w:r>
        <w:rPr>
          <w:rStyle w:val="eop"/>
          <w:rFonts w:ascii="Arial" w:hAnsi="Arial"/>
        </w:rPr>
        <w:t>dręczenie i prześladowanie online, cyberprzemoc, cyberstalking (wykorzystywanie Internetu do nękania);</w:t>
      </w:r>
    </w:p>
    <w:p w14:paraId="27AC2050" w14:textId="77777777" w:rsidR="00196AAC" w:rsidRDefault="00000000">
      <w:pPr>
        <w:pStyle w:val="Akapitzlist"/>
        <w:numPr>
          <w:ilvl w:val="0"/>
          <w:numId w:val="59"/>
        </w:numPr>
        <w:spacing w:after="0" w:line="276" w:lineRule="auto"/>
        <w:jc w:val="both"/>
        <w:rPr>
          <w:rFonts w:ascii="Arial" w:hAnsi="Arial"/>
        </w:rPr>
      </w:pPr>
      <w:r>
        <w:rPr>
          <w:rStyle w:val="eop"/>
          <w:rFonts w:ascii="Arial" w:hAnsi="Arial"/>
        </w:rPr>
        <w:t>grooming (uwodzenie dzieci przez Internet) w celu wykorzystywania seksualnego.</w:t>
      </w:r>
    </w:p>
    <w:p w14:paraId="11607050" w14:textId="77777777" w:rsidR="00196AAC" w:rsidRDefault="00196AAC">
      <w:pPr>
        <w:spacing w:after="0" w:line="276" w:lineRule="auto"/>
        <w:jc w:val="both"/>
        <w:rPr>
          <w:rFonts w:ascii="Arial" w:eastAsia="Arial" w:hAnsi="Arial" w:cs="Arial"/>
          <w:b/>
          <w:bCs/>
        </w:rPr>
      </w:pPr>
    </w:p>
    <w:p w14:paraId="3BC158F9" w14:textId="77777777" w:rsidR="00196AAC" w:rsidRDefault="00000000">
      <w:pPr>
        <w:spacing w:after="0" w:line="276" w:lineRule="auto"/>
        <w:jc w:val="both"/>
        <w:rPr>
          <w:rFonts w:ascii="Arial" w:eastAsia="Arial" w:hAnsi="Arial" w:cs="Arial"/>
          <w:b/>
          <w:bCs/>
        </w:rPr>
      </w:pPr>
      <w:r>
        <w:rPr>
          <w:rFonts w:ascii="Arial" w:hAnsi="Arial"/>
          <w:b/>
          <w:bCs/>
        </w:rPr>
        <w:t>Obawy w tym zakresie powinny budzić następujące sytuacje:</w:t>
      </w:r>
    </w:p>
    <w:p w14:paraId="037F0CDF" w14:textId="77777777" w:rsidR="00196AAC" w:rsidRDefault="00000000">
      <w:pPr>
        <w:pStyle w:val="Akapitzlist"/>
        <w:numPr>
          <w:ilvl w:val="1"/>
          <w:numId w:val="40"/>
        </w:numPr>
        <w:spacing w:after="0" w:line="276" w:lineRule="auto"/>
        <w:jc w:val="both"/>
        <w:rPr>
          <w:rFonts w:ascii="Arial" w:hAnsi="Arial"/>
        </w:rPr>
      </w:pPr>
      <w:r>
        <w:rPr>
          <w:rStyle w:val="eop"/>
          <w:rFonts w:ascii="Arial" w:hAnsi="Arial"/>
        </w:rPr>
        <w:t>jeżeli w jakimkolwiek momencie wykorzystanie zdjęcia lub dołączonych do niego informacji wydaje się nieodpowiednie, zgłoś nadużycie obrazu;</w:t>
      </w:r>
    </w:p>
    <w:p w14:paraId="3C1D7445" w14:textId="77777777" w:rsidR="00196AAC" w:rsidRDefault="00000000">
      <w:pPr>
        <w:pStyle w:val="Akapitzlist"/>
        <w:numPr>
          <w:ilvl w:val="1"/>
          <w:numId w:val="40"/>
        </w:numPr>
        <w:spacing w:after="0" w:line="276" w:lineRule="auto"/>
        <w:jc w:val="both"/>
        <w:rPr>
          <w:rFonts w:ascii="Arial" w:hAnsi="Arial"/>
        </w:rPr>
      </w:pPr>
      <w:r>
        <w:rPr>
          <w:rStyle w:val="eop"/>
          <w:rFonts w:ascii="Arial" w:hAnsi="Arial"/>
        </w:rPr>
        <w:t>każdy, kto zachowuje się w spos</w:t>
      </w:r>
      <w:r>
        <w:rPr>
          <w:rStyle w:val="eop"/>
          <w:rFonts w:ascii="Arial" w:hAnsi="Arial"/>
          <w:lang w:val="es-ES_tradnl"/>
        </w:rPr>
        <w:t>ó</w:t>
      </w:r>
      <w:r>
        <w:rPr>
          <w:rStyle w:val="eop"/>
          <w:rFonts w:ascii="Arial" w:hAnsi="Arial"/>
        </w:rPr>
        <w:t>b, kt</w:t>
      </w:r>
      <w:r>
        <w:rPr>
          <w:rStyle w:val="eop"/>
          <w:rFonts w:ascii="Arial" w:hAnsi="Arial"/>
          <w:lang w:val="es-ES_tradnl"/>
        </w:rPr>
        <w:t>ó</w:t>
      </w:r>
      <w:r w:rsidRPr="0044119D">
        <w:rPr>
          <w:rStyle w:val="eop"/>
          <w:rFonts w:ascii="Arial" w:hAnsi="Arial"/>
        </w:rPr>
        <w:t>ry mo</w:t>
      </w:r>
      <w:r>
        <w:rPr>
          <w:rStyle w:val="eop"/>
          <w:rFonts w:ascii="Arial" w:hAnsi="Arial"/>
        </w:rPr>
        <w:t>że być postrzegany jako nieodpowiedni</w:t>
      </w:r>
    </w:p>
    <w:p w14:paraId="510249D1" w14:textId="77777777" w:rsidR="00196AAC" w:rsidRDefault="00000000">
      <w:pPr>
        <w:pStyle w:val="Akapitzlist"/>
        <w:numPr>
          <w:ilvl w:val="1"/>
          <w:numId w:val="40"/>
        </w:numPr>
        <w:spacing w:after="0" w:line="276" w:lineRule="auto"/>
        <w:jc w:val="both"/>
        <w:rPr>
          <w:rFonts w:ascii="Arial" w:hAnsi="Arial"/>
        </w:rPr>
      </w:pPr>
      <w:r>
        <w:rPr>
          <w:rStyle w:val="eop"/>
          <w:rFonts w:ascii="Arial" w:hAnsi="Arial"/>
        </w:rPr>
        <w:t>w odniesieniu do filmowania lub fotografowania dzieci lub korzystania z medi</w:t>
      </w:r>
      <w:r>
        <w:rPr>
          <w:rStyle w:val="eop"/>
          <w:rFonts w:ascii="Arial" w:hAnsi="Arial"/>
          <w:lang w:val="es-ES_tradnl"/>
        </w:rPr>
        <w:t>ó</w:t>
      </w:r>
      <w:r>
        <w:rPr>
          <w:rStyle w:val="eop"/>
          <w:rFonts w:ascii="Arial" w:hAnsi="Arial"/>
        </w:rPr>
        <w:t>w społecznościowych należy to zgłaszać;</w:t>
      </w:r>
    </w:p>
    <w:p w14:paraId="5FD6AD17" w14:textId="77777777" w:rsidR="00196AAC" w:rsidRDefault="00000000">
      <w:pPr>
        <w:pStyle w:val="Akapitzlist"/>
        <w:numPr>
          <w:ilvl w:val="1"/>
          <w:numId w:val="40"/>
        </w:numPr>
        <w:spacing w:after="0" w:line="276" w:lineRule="auto"/>
        <w:jc w:val="both"/>
        <w:rPr>
          <w:rFonts w:ascii="Arial" w:hAnsi="Arial"/>
        </w:rPr>
      </w:pPr>
      <w:r>
        <w:rPr>
          <w:rStyle w:val="eop"/>
          <w:rFonts w:ascii="Arial" w:hAnsi="Arial"/>
        </w:rPr>
        <w:t>w stosownych przypadkach, obawy powinny być r</w:t>
      </w:r>
      <w:r>
        <w:rPr>
          <w:rStyle w:val="eop"/>
          <w:rFonts w:ascii="Arial" w:hAnsi="Arial"/>
          <w:lang w:val="es-ES_tradnl"/>
        </w:rPr>
        <w:t>ó</w:t>
      </w:r>
      <w:r>
        <w:rPr>
          <w:rStyle w:val="eop"/>
          <w:rFonts w:ascii="Arial" w:hAnsi="Arial"/>
        </w:rPr>
        <w:t>wnież zgłaszane na policję.</w:t>
      </w:r>
    </w:p>
    <w:p w14:paraId="49BB4736" w14:textId="77777777" w:rsidR="00196AAC" w:rsidRDefault="00196AAC">
      <w:pPr>
        <w:pStyle w:val="Akapitzlist"/>
        <w:spacing w:after="0" w:line="276" w:lineRule="auto"/>
        <w:ind w:left="851"/>
        <w:jc w:val="both"/>
        <w:rPr>
          <w:rFonts w:ascii="Arial" w:eastAsia="Arial" w:hAnsi="Arial" w:cs="Arial"/>
        </w:rPr>
      </w:pPr>
    </w:p>
    <w:p w14:paraId="30A7C620" w14:textId="77777777" w:rsidR="00196AAC" w:rsidRDefault="00000000">
      <w:pPr>
        <w:spacing w:after="0" w:line="276" w:lineRule="auto"/>
        <w:jc w:val="both"/>
        <w:rPr>
          <w:rFonts w:ascii="Arial" w:eastAsia="Arial" w:hAnsi="Arial" w:cs="Arial"/>
        </w:rPr>
      </w:pPr>
      <w:r>
        <w:rPr>
          <w:rFonts w:ascii="Arial" w:hAnsi="Arial"/>
        </w:rPr>
        <w:t>Prosimy o zapoznanie się z Og</w:t>
      </w:r>
      <w:r>
        <w:rPr>
          <w:rFonts w:ascii="Arial" w:hAnsi="Arial"/>
          <w:lang w:val="es-ES_tradnl"/>
        </w:rPr>
        <w:t>ó</w:t>
      </w:r>
      <w:r>
        <w:rPr>
          <w:rFonts w:ascii="Arial" w:hAnsi="Arial"/>
        </w:rPr>
        <w:t>lnymi zasadami bezpieczeństwa online – załącznik numer 14 oraz Zasadami współpracy z mediami – załącznik numer 15.</w:t>
      </w:r>
    </w:p>
    <w:p w14:paraId="2F68757E" w14:textId="77777777" w:rsidR="00196AAC" w:rsidRDefault="00196AAC">
      <w:pPr>
        <w:pStyle w:val="Nagwek2"/>
        <w:spacing w:line="276" w:lineRule="auto"/>
        <w:jc w:val="left"/>
      </w:pPr>
    </w:p>
    <w:p w14:paraId="557041A2" w14:textId="77777777" w:rsidR="00196AAC" w:rsidRDefault="00000000">
      <w:pPr>
        <w:pStyle w:val="Nagwek2"/>
        <w:numPr>
          <w:ilvl w:val="1"/>
          <w:numId w:val="60"/>
        </w:numPr>
        <w:spacing w:line="276" w:lineRule="auto"/>
        <w:jc w:val="left"/>
      </w:pPr>
      <w:bookmarkStart w:id="19" w:name="_Toc11"/>
      <w:r>
        <w:rPr>
          <w:rStyle w:val="eop"/>
          <w:lang w:val="de-DE"/>
        </w:rPr>
        <w:t>ZASADY OCHRONY DANYCH OSOBOWYCH</w:t>
      </w:r>
      <w:bookmarkEnd w:id="19"/>
    </w:p>
    <w:p w14:paraId="4E92BC0B" w14:textId="77777777" w:rsidR="00196AAC" w:rsidRDefault="00000000">
      <w:pPr>
        <w:pStyle w:val="Default"/>
        <w:spacing w:line="276" w:lineRule="auto"/>
        <w:rPr>
          <w:rFonts w:ascii="Arial" w:eastAsia="Arial" w:hAnsi="Arial" w:cs="Arial"/>
          <w:sz w:val="22"/>
          <w:szCs w:val="22"/>
        </w:rPr>
      </w:pPr>
      <w:r>
        <w:rPr>
          <w:rFonts w:ascii="Arial" w:hAnsi="Arial"/>
          <w:sz w:val="22"/>
          <w:szCs w:val="22"/>
        </w:rPr>
        <w:t xml:space="preserve">  </w:t>
      </w:r>
    </w:p>
    <w:p w14:paraId="6E44C3D1" w14:textId="77777777" w:rsidR="00196AAC" w:rsidRDefault="00000000">
      <w:pPr>
        <w:spacing w:after="0" w:line="276" w:lineRule="auto"/>
        <w:jc w:val="both"/>
        <w:rPr>
          <w:rFonts w:ascii="Arial" w:eastAsia="Arial" w:hAnsi="Arial" w:cs="Arial"/>
          <w:b/>
          <w:bCs/>
        </w:rPr>
      </w:pPr>
      <w:r>
        <w:rPr>
          <w:rFonts w:ascii="Arial" w:hAnsi="Arial"/>
        </w:rPr>
        <w:t>Uczestnictwo dzieci w sporcie piłki nożnej w formie trening</w:t>
      </w:r>
      <w:r>
        <w:rPr>
          <w:rFonts w:ascii="Arial" w:hAnsi="Arial"/>
          <w:lang w:val="es-ES_tradnl"/>
        </w:rPr>
        <w:t>ó</w:t>
      </w:r>
      <w:r>
        <w:rPr>
          <w:rFonts w:ascii="Arial" w:hAnsi="Arial"/>
        </w:rPr>
        <w:t>w, rywalizacji sportowej, zawod</w:t>
      </w:r>
      <w:r>
        <w:rPr>
          <w:rFonts w:ascii="Arial" w:hAnsi="Arial"/>
          <w:lang w:val="es-ES_tradnl"/>
        </w:rPr>
        <w:t>ó</w:t>
      </w:r>
      <w:r>
        <w:rPr>
          <w:rFonts w:ascii="Arial" w:hAnsi="Arial"/>
        </w:rPr>
        <w:t>w, turniej</w:t>
      </w:r>
      <w:r>
        <w:rPr>
          <w:rFonts w:ascii="Arial" w:hAnsi="Arial"/>
          <w:lang w:val="es-ES_tradnl"/>
        </w:rPr>
        <w:t>ó</w:t>
      </w:r>
      <w:r>
        <w:rPr>
          <w:rFonts w:ascii="Arial" w:hAnsi="Arial"/>
        </w:rPr>
        <w:t>w, oboz</w:t>
      </w:r>
      <w:r>
        <w:rPr>
          <w:rFonts w:ascii="Arial" w:hAnsi="Arial"/>
          <w:lang w:val="es-ES_tradnl"/>
        </w:rPr>
        <w:t>ó</w:t>
      </w:r>
      <w:r>
        <w:rPr>
          <w:rFonts w:ascii="Arial" w:hAnsi="Arial"/>
        </w:rPr>
        <w:t>w sportowych itp. wymaga każdorazowej zgody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w tym na przetwarzanie ich danych osobowych, oraz danych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To, czym jest przetwarzanie danych osobowych, można najlepiej zrozumieć z perspektywy procesu ich przetwarzania. Na proces składa się wszystko, co dzieje się z danymi osobowymi w jednym konkretnym celu, od momentu ich pozyskania, do usunięcia lub przekazania w innych celach.</w:t>
      </w:r>
    </w:p>
    <w:p w14:paraId="5F191040" w14:textId="77777777" w:rsidR="00196AAC" w:rsidRDefault="00000000">
      <w:pPr>
        <w:spacing w:after="0" w:line="276" w:lineRule="auto"/>
        <w:jc w:val="both"/>
        <w:rPr>
          <w:rFonts w:ascii="Arial" w:eastAsia="Arial" w:hAnsi="Arial" w:cs="Arial"/>
          <w:shd w:val="clear" w:color="auto" w:fill="FFFFFF"/>
        </w:rPr>
      </w:pPr>
      <w:r>
        <w:rPr>
          <w:rFonts w:ascii="Arial" w:hAnsi="Arial"/>
        </w:rPr>
        <w:lastRenderedPageBreak/>
        <w:t xml:space="preserve">Polityka </w:t>
      </w:r>
      <w:r>
        <w:rPr>
          <w:rFonts w:ascii="Arial" w:hAnsi="Arial"/>
          <w:shd w:val="clear" w:color="auto" w:fill="FFFFFF"/>
        </w:rPr>
        <w:t>Bezpieczeństwa Dzieci zawiera katalog dokument</w:t>
      </w:r>
      <w:r>
        <w:rPr>
          <w:rFonts w:ascii="Arial" w:hAnsi="Arial"/>
          <w:shd w:val="clear" w:color="auto" w:fill="FFFFFF"/>
          <w:lang w:val="es-ES_tradnl"/>
        </w:rPr>
        <w:t>ó</w:t>
      </w:r>
      <w:r>
        <w:rPr>
          <w:rFonts w:ascii="Arial" w:hAnsi="Arial"/>
          <w:shd w:val="clear" w:color="auto" w:fill="FFFFFF"/>
        </w:rPr>
        <w:t>w, kt</w:t>
      </w:r>
      <w:r>
        <w:rPr>
          <w:rFonts w:ascii="Arial" w:hAnsi="Arial"/>
          <w:shd w:val="clear" w:color="auto" w:fill="FFFFFF"/>
          <w:lang w:val="es-ES_tradnl"/>
        </w:rPr>
        <w:t>ó</w:t>
      </w:r>
      <w:r>
        <w:rPr>
          <w:rFonts w:ascii="Arial" w:hAnsi="Arial"/>
          <w:shd w:val="clear" w:color="auto" w:fill="FFFFFF"/>
        </w:rPr>
        <w:t>re opracowane zostały w oparciu o aktualne przepisy prawa, w szczeg</w:t>
      </w:r>
      <w:r>
        <w:rPr>
          <w:rFonts w:ascii="Arial" w:hAnsi="Arial"/>
          <w:shd w:val="clear" w:color="auto" w:fill="FFFFFF"/>
          <w:lang w:val="es-ES_tradnl"/>
        </w:rPr>
        <w:t>ó</w:t>
      </w:r>
      <w:r>
        <w:rPr>
          <w:rFonts w:ascii="Arial" w:hAnsi="Arial"/>
          <w:shd w:val="clear" w:color="auto" w:fill="FFFFFF"/>
        </w:rPr>
        <w:t>lności ochrony danych osobowych i zadedykowane podmiotom piłkarskim będącym członkami statutowymi Zachodniopomorskiego ZPN. Dokumentacja stanowi załączniki, obejmujące wzory: wyrażania zgody rodzic</w:t>
      </w:r>
      <w:r>
        <w:rPr>
          <w:rFonts w:ascii="Arial" w:hAnsi="Arial"/>
          <w:shd w:val="clear" w:color="auto" w:fill="FFFFFF"/>
          <w:lang w:val="es-ES_tradnl"/>
        </w:rPr>
        <w:t>ó</w:t>
      </w:r>
      <w:r>
        <w:rPr>
          <w:rFonts w:ascii="Arial" w:hAnsi="Arial"/>
          <w:shd w:val="clear" w:color="auto" w:fill="FFFFFF"/>
        </w:rPr>
        <w:t>w/opiekun</w:t>
      </w:r>
      <w:r>
        <w:rPr>
          <w:rFonts w:ascii="Arial" w:hAnsi="Arial"/>
          <w:shd w:val="clear" w:color="auto" w:fill="FFFFFF"/>
          <w:lang w:val="es-ES_tradnl"/>
        </w:rPr>
        <w:t>ó</w:t>
      </w:r>
      <w:r>
        <w:rPr>
          <w:rFonts w:ascii="Arial" w:hAnsi="Arial"/>
          <w:shd w:val="clear" w:color="auto" w:fill="FFFFFF"/>
        </w:rPr>
        <w:t>w prawnych, wypełniania obowiązku informacyjnego przez Administratora, nadawania stosownych upoważnień oraz odbierania oświadczeń od os</w:t>
      </w:r>
      <w:r>
        <w:rPr>
          <w:rFonts w:ascii="Arial" w:hAnsi="Arial"/>
          <w:shd w:val="clear" w:color="auto" w:fill="FFFFFF"/>
          <w:lang w:val="es-ES_tradnl"/>
        </w:rPr>
        <w:t>ó</w:t>
      </w:r>
      <w:r>
        <w:rPr>
          <w:rFonts w:ascii="Arial" w:hAnsi="Arial"/>
          <w:shd w:val="clear" w:color="auto" w:fill="FFFFFF"/>
        </w:rPr>
        <w:t>b pracujących z dziećmi. Elementami wyrażenia zgody są: dobrowolność, konkretność, świadomość i jednoznaczność.</w:t>
      </w:r>
    </w:p>
    <w:p w14:paraId="5F9153AB" w14:textId="77777777" w:rsidR="00196AAC" w:rsidRDefault="00196AAC">
      <w:pPr>
        <w:spacing w:after="0" w:line="276" w:lineRule="auto"/>
        <w:jc w:val="both"/>
        <w:rPr>
          <w:rFonts w:ascii="Arial" w:eastAsia="Arial" w:hAnsi="Arial" w:cs="Arial"/>
          <w:shd w:val="clear" w:color="auto" w:fill="FFFFFF"/>
        </w:rPr>
      </w:pPr>
    </w:p>
    <w:p w14:paraId="6543C0F4" w14:textId="77777777" w:rsidR="00196AAC" w:rsidRDefault="00000000">
      <w:pPr>
        <w:pStyle w:val="Nagwek3"/>
        <w:numPr>
          <w:ilvl w:val="2"/>
          <w:numId w:val="45"/>
        </w:numPr>
        <w:spacing w:line="276" w:lineRule="auto"/>
      </w:pPr>
      <w:r>
        <w:rPr>
          <w:rStyle w:val="eop"/>
        </w:rPr>
        <w:t>Zgody rodzic</w:t>
      </w:r>
      <w:r>
        <w:rPr>
          <w:rStyle w:val="eop"/>
          <w:lang w:val="es-ES_tradnl"/>
        </w:rPr>
        <w:t>ó</w:t>
      </w:r>
      <w:r>
        <w:rPr>
          <w:rStyle w:val="eop"/>
        </w:rPr>
        <w:t>w/opiekun</w:t>
      </w:r>
      <w:r>
        <w:rPr>
          <w:rStyle w:val="eop"/>
          <w:lang w:val="es-ES_tradnl"/>
        </w:rPr>
        <w:t>ó</w:t>
      </w:r>
      <w:r>
        <w:rPr>
          <w:rStyle w:val="eop"/>
        </w:rPr>
        <w:t xml:space="preserve">w prawnych na przetwarzanie danych osobowych dzieci/podopiecznych </w:t>
      </w:r>
    </w:p>
    <w:p w14:paraId="734E37D0" w14:textId="77777777" w:rsidR="00196AAC" w:rsidRDefault="00000000">
      <w:pPr>
        <w:pStyle w:val="Akapitzlist"/>
        <w:numPr>
          <w:ilvl w:val="0"/>
          <w:numId w:val="62"/>
        </w:numPr>
        <w:spacing w:after="0" w:line="276" w:lineRule="auto"/>
        <w:jc w:val="both"/>
        <w:rPr>
          <w:rFonts w:ascii="Arial" w:hAnsi="Arial"/>
        </w:rPr>
      </w:pPr>
      <w:r>
        <w:rPr>
          <w:rStyle w:val="eop"/>
          <w:rFonts w:ascii="Arial" w:hAnsi="Arial"/>
        </w:rPr>
        <w:t>Przed przystąpieniem dziecka do trening</w:t>
      </w:r>
      <w:r>
        <w:rPr>
          <w:rStyle w:val="eop"/>
          <w:rFonts w:ascii="Arial" w:hAnsi="Arial"/>
          <w:lang w:val="es-ES_tradnl"/>
        </w:rPr>
        <w:t>ó</w:t>
      </w:r>
      <w:r>
        <w:rPr>
          <w:rStyle w:val="eop"/>
          <w:rFonts w:ascii="Arial" w:hAnsi="Arial"/>
        </w:rPr>
        <w:t>w, zawod</w:t>
      </w:r>
      <w:r>
        <w:rPr>
          <w:rStyle w:val="eop"/>
          <w:rFonts w:ascii="Arial" w:hAnsi="Arial"/>
          <w:lang w:val="es-ES_tradnl"/>
        </w:rPr>
        <w:t>ó</w:t>
      </w:r>
      <w:r>
        <w:rPr>
          <w:rStyle w:val="eop"/>
          <w:rFonts w:ascii="Arial" w:hAnsi="Arial"/>
        </w:rPr>
        <w:t>w, mecz</w:t>
      </w:r>
      <w:r>
        <w:rPr>
          <w:rStyle w:val="eop"/>
          <w:rFonts w:ascii="Arial" w:hAnsi="Arial"/>
          <w:lang w:val="es-ES_tradnl"/>
        </w:rPr>
        <w:t>ó</w:t>
      </w:r>
      <w:r>
        <w:rPr>
          <w:rStyle w:val="eop"/>
          <w:rFonts w:ascii="Arial" w:hAnsi="Arial"/>
        </w:rPr>
        <w:t>w, rozgrywek, obozu piłkarskiego, rodzice/opiekunowie prawni powinni wyrazić zgodę na udział ich dziecka/podopiecznego w wyżej wymienionych aktywnościach i podać wszystkie niezbędne dane dziecka/podopiecznego, aby ustalenie jego tożsamości był</w:t>
      </w:r>
      <w:r w:rsidRPr="0044119D">
        <w:rPr>
          <w:rStyle w:val="eop"/>
          <w:rFonts w:ascii="Arial" w:hAnsi="Arial"/>
        </w:rPr>
        <w:t>o mo</w:t>
      </w:r>
      <w:r>
        <w:rPr>
          <w:rStyle w:val="eop"/>
          <w:rFonts w:ascii="Arial" w:hAnsi="Arial"/>
        </w:rPr>
        <w:t xml:space="preserve">żliwe; </w:t>
      </w:r>
    </w:p>
    <w:p w14:paraId="1AC02B57" w14:textId="77777777" w:rsidR="00196AAC" w:rsidRDefault="00000000">
      <w:pPr>
        <w:pStyle w:val="Akapitzlist"/>
        <w:numPr>
          <w:ilvl w:val="0"/>
          <w:numId w:val="62"/>
        </w:numPr>
        <w:spacing w:after="0" w:line="276" w:lineRule="auto"/>
        <w:jc w:val="both"/>
        <w:rPr>
          <w:rFonts w:ascii="Arial" w:hAnsi="Arial"/>
        </w:rPr>
      </w:pPr>
      <w:r>
        <w:rPr>
          <w:rStyle w:val="eop"/>
          <w:rFonts w:ascii="Arial" w:hAnsi="Arial"/>
        </w:rPr>
        <w:t>zgodę powinno wyrazić dwoje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prawnych. W przypadku niemożności uzyskania zgody obojga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prawnych, zgodę wyraża jeden z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prawnych, składając odpowiednie oświadczenie;</w:t>
      </w:r>
    </w:p>
    <w:p w14:paraId="594B56FC" w14:textId="77777777" w:rsidR="00196AAC" w:rsidRDefault="00000000">
      <w:pPr>
        <w:pStyle w:val="Akapitzlist"/>
        <w:numPr>
          <w:ilvl w:val="0"/>
          <w:numId w:val="62"/>
        </w:numPr>
        <w:spacing w:after="0" w:line="276" w:lineRule="auto"/>
        <w:jc w:val="both"/>
        <w:rPr>
          <w:rFonts w:ascii="Arial" w:hAnsi="Arial"/>
        </w:rPr>
      </w:pPr>
      <w:r>
        <w:rPr>
          <w:rStyle w:val="eop"/>
          <w:rFonts w:ascii="Arial" w:hAnsi="Arial"/>
        </w:rPr>
        <w:t>dodatkowa zgoda wymagana jest w przypadku udziału dziecka/podopiecznego w aktywnościach poza siedzibą podmiotu organizującego aktywność dzieci. Dotyczy to m.in. rozgrywek wyjazdowych, wycieczek, oboz</w:t>
      </w:r>
      <w:r>
        <w:rPr>
          <w:rStyle w:val="eop"/>
          <w:rFonts w:ascii="Arial" w:hAnsi="Arial"/>
          <w:lang w:val="es-ES_tradnl"/>
        </w:rPr>
        <w:t>ó</w:t>
      </w:r>
      <w:r>
        <w:rPr>
          <w:rStyle w:val="eop"/>
          <w:rFonts w:ascii="Arial" w:hAnsi="Arial"/>
        </w:rPr>
        <w:t>w piłkarskich, wypoczynku związanego z przemieszczaniem się dziecka lub zapewnieniem noclegu;</w:t>
      </w:r>
    </w:p>
    <w:p w14:paraId="3A54EC18" w14:textId="77777777" w:rsidR="00196AAC" w:rsidRDefault="00000000">
      <w:pPr>
        <w:pStyle w:val="Akapitzlist"/>
        <w:numPr>
          <w:ilvl w:val="0"/>
          <w:numId w:val="62"/>
        </w:numPr>
        <w:spacing w:after="0" w:line="276" w:lineRule="auto"/>
        <w:jc w:val="both"/>
        <w:rPr>
          <w:rFonts w:ascii="Arial" w:hAnsi="Arial"/>
        </w:rPr>
      </w:pPr>
      <w:r>
        <w:rPr>
          <w:rStyle w:val="eop"/>
          <w:rFonts w:ascii="Arial" w:hAnsi="Arial"/>
        </w:rPr>
        <w:t>w związku z udziałem dziecka/podopiecznego w formach aktywności wyżej wymienionych, konieczne jest także uzyskanie zgody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prawnych na przetwarzanie danych osobowych ich samych;</w:t>
      </w:r>
    </w:p>
    <w:p w14:paraId="66F239CC" w14:textId="77777777" w:rsidR="00196AAC" w:rsidRDefault="00000000">
      <w:pPr>
        <w:pStyle w:val="Akapitzlist"/>
        <w:numPr>
          <w:ilvl w:val="0"/>
          <w:numId w:val="62"/>
        </w:numPr>
        <w:spacing w:after="0" w:line="276" w:lineRule="auto"/>
        <w:jc w:val="both"/>
        <w:rPr>
          <w:rFonts w:ascii="Arial" w:hAnsi="Arial"/>
        </w:rPr>
      </w:pPr>
      <w:r>
        <w:rPr>
          <w:rStyle w:val="eop"/>
          <w:rFonts w:ascii="Arial" w:hAnsi="Arial"/>
        </w:rPr>
        <w:t>zgody wymaga rejestrowanie wizerunku dziecka podczas aktywności sportowej w ramach rozgrywek i innych form bezpłatnego wykorzystania tego wizerunku na potrzeby podmiotu organizującego aktywności dzieci oraz inne czynności związane z przetwarzaniem wizerunku dziecka.</w:t>
      </w:r>
    </w:p>
    <w:p w14:paraId="75A02238" w14:textId="77777777" w:rsidR="00196AAC" w:rsidRDefault="00196AAC">
      <w:pPr>
        <w:spacing w:after="0" w:line="276" w:lineRule="auto"/>
        <w:jc w:val="both"/>
        <w:rPr>
          <w:rFonts w:ascii="Arial" w:eastAsia="Arial" w:hAnsi="Arial" w:cs="Arial"/>
          <w:b/>
          <w:bCs/>
        </w:rPr>
      </w:pPr>
    </w:p>
    <w:p w14:paraId="1B4DB9C1" w14:textId="77777777" w:rsidR="00196AAC" w:rsidRDefault="00000000">
      <w:pPr>
        <w:pStyle w:val="Nagwek3"/>
        <w:numPr>
          <w:ilvl w:val="2"/>
          <w:numId w:val="63"/>
        </w:numPr>
        <w:spacing w:line="276" w:lineRule="auto"/>
      </w:pPr>
      <w:r>
        <w:rPr>
          <w:rStyle w:val="eop"/>
        </w:rPr>
        <w:t xml:space="preserve">Upoważnienie do przetwarzania danych osobowych </w:t>
      </w:r>
    </w:p>
    <w:p w14:paraId="0FDBDAE3" w14:textId="77777777" w:rsidR="00196AAC" w:rsidRDefault="00000000">
      <w:pPr>
        <w:spacing w:after="0" w:line="276" w:lineRule="auto"/>
        <w:jc w:val="both"/>
        <w:rPr>
          <w:rFonts w:ascii="Arial" w:eastAsia="Arial" w:hAnsi="Arial" w:cs="Arial"/>
        </w:rPr>
      </w:pPr>
      <w:r>
        <w:rPr>
          <w:rFonts w:ascii="Arial" w:hAnsi="Arial"/>
        </w:rPr>
        <w:t>Nadawanie upoważnień do przetwarzania danych osobowych to jedno z najważniejszych obowiązk</w:t>
      </w:r>
      <w:r>
        <w:rPr>
          <w:rFonts w:ascii="Arial" w:hAnsi="Arial"/>
          <w:lang w:val="es-ES_tradnl"/>
        </w:rPr>
        <w:t>ó</w:t>
      </w:r>
      <w:r>
        <w:rPr>
          <w:rFonts w:ascii="Arial" w:hAnsi="Arial"/>
        </w:rPr>
        <w:t xml:space="preserve">w administratora. Upoważnianie do przetwarzania danych zapewnia rozliczalność danych osobowych, poprzez kontrolę nad tym, kto i w jakim zakresie jest uprawniony do dostępu do danych. Upoważnienie stanowi potwierdzenie, że użytkownik otrzymał stosowne uprawnienie do przetwarzania danych od administratora. Zgodnie z art. 29 RODO przetwarzanie danych musi odbywać się tylko i wyłączenie na wyraźne polecenie administratora, i dzięki temu, iż administrator nadaje w wersji elektronicznej lub papierowej takie upoważnienie, może wykazać on przed organem nadzorczym, że takie polecenie w zakresie przetwarzania danych zostało faktycznie wydane. </w:t>
      </w:r>
    </w:p>
    <w:p w14:paraId="0068EBAB" w14:textId="77777777" w:rsidR="00196AAC" w:rsidRDefault="00000000">
      <w:pPr>
        <w:spacing w:after="0" w:line="276" w:lineRule="auto"/>
        <w:jc w:val="both"/>
        <w:rPr>
          <w:rFonts w:ascii="Arial" w:eastAsia="Arial" w:hAnsi="Arial" w:cs="Arial"/>
        </w:rPr>
      </w:pPr>
      <w:r>
        <w:rPr>
          <w:rFonts w:ascii="Arial" w:hAnsi="Arial"/>
        </w:rPr>
        <w:t>Według wzoru upoważnienie można nadać trenerowi, opiekunowi, organizatorowi aktywności z dziećmi, wolontariuszowi, pracownikowi medycznemu, w związku z zakresem wykonywanych przez nich obowiązk</w:t>
      </w:r>
      <w:r>
        <w:rPr>
          <w:rFonts w:ascii="Arial" w:hAnsi="Arial"/>
          <w:lang w:val="es-ES_tradnl"/>
        </w:rPr>
        <w:t>ó</w:t>
      </w:r>
      <w:r>
        <w:rPr>
          <w:rFonts w:ascii="Arial" w:hAnsi="Arial"/>
        </w:rPr>
        <w:t>w do przetwarzania danych osobowych dzieci. Upoważnienie podpisuje osoba będąca administratorem danych osobowych tj. najczęściej klub, związek piłkarski, podmiot piłkarski, organizator wycieczek i oboz</w:t>
      </w:r>
      <w:r>
        <w:rPr>
          <w:rFonts w:ascii="Arial" w:hAnsi="Arial"/>
          <w:lang w:val="es-ES_tradnl"/>
        </w:rPr>
        <w:t>ó</w:t>
      </w:r>
      <w:r>
        <w:rPr>
          <w:rFonts w:ascii="Arial" w:hAnsi="Arial"/>
        </w:rPr>
        <w:t>w piłkarskich, oraz innych aktywności sportowych dla dzieci. Osoby, kt</w:t>
      </w:r>
      <w:r>
        <w:rPr>
          <w:rFonts w:ascii="Arial" w:hAnsi="Arial"/>
          <w:lang w:val="es-ES_tradnl"/>
        </w:rPr>
        <w:t>ó</w:t>
      </w:r>
      <w:r>
        <w:rPr>
          <w:rFonts w:ascii="Arial" w:hAnsi="Arial"/>
        </w:rPr>
        <w:t>rym nadano upoważnienia związane są poleceniami wydanymi przez administratora w ramach sprawowanej funkcji oraz zobowiązane do przestrzegania przepis</w:t>
      </w:r>
      <w:r>
        <w:rPr>
          <w:rFonts w:ascii="Arial" w:hAnsi="Arial"/>
          <w:lang w:val="es-ES_tradnl"/>
        </w:rPr>
        <w:t>ó</w:t>
      </w:r>
      <w:r>
        <w:rPr>
          <w:rFonts w:ascii="Arial" w:hAnsi="Arial"/>
        </w:rPr>
        <w:t>w dotyczących ochrony danych osobowych, jak r</w:t>
      </w:r>
      <w:r>
        <w:rPr>
          <w:rFonts w:ascii="Arial" w:hAnsi="Arial"/>
          <w:lang w:val="es-ES_tradnl"/>
        </w:rPr>
        <w:t>ó</w:t>
      </w:r>
      <w:r>
        <w:rPr>
          <w:rFonts w:ascii="Arial" w:hAnsi="Arial"/>
        </w:rPr>
        <w:t xml:space="preserve">wnież </w:t>
      </w:r>
      <w:r>
        <w:rPr>
          <w:rFonts w:ascii="Arial" w:hAnsi="Arial"/>
        </w:rPr>
        <w:lastRenderedPageBreak/>
        <w:t>wprowadzonych i wdrożonych do stosowania przez administratora obowiązującej w organizacji dokumentacji ochrony danych osobowych, w tym zasad przetwarzania danych osobowych przez użytkownika końcowego.</w:t>
      </w:r>
    </w:p>
    <w:p w14:paraId="5425B13F" w14:textId="77777777" w:rsidR="00196AAC" w:rsidRDefault="00196AAC">
      <w:pPr>
        <w:spacing w:after="0" w:line="276" w:lineRule="auto"/>
        <w:jc w:val="both"/>
        <w:rPr>
          <w:rFonts w:ascii="Arial" w:eastAsia="Arial" w:hAnsi="Arial" w:cs="Arial"/>
          <w:b/>
          <w:bCs/>
        </w:rPr>
      </w:pPr>
    </w:p>
    <w:p w14:paraId="450DAB95" w14:textId="77777777" w:rsidR="00196AAC" w:rsidRDefault="00000000">
      <w:pPr>
        <w:pStyle w:val="Nagwek3"/>
        <w:numPr>
          <w:ilvl w:val="2"/>
          <w:numId w:val="45"/>
        </w:numPr>
        <w:spacing w:line="276" w:lineRule="auto"/>
      </w:pPr>
      <w:r>
        <w:rPr>
          <w:rStyle w:val="eop"/>
        </w:rPr>
        <w:t>Zgody rodzic</w:t>
      </w:r>
      <w:r>
        <w:rPr>
          <w:rStyle w:val="eop"/>
          <w:lang w:val="es-ES_tradnl"/>
        </w:rPr>
        <w:t>ó</w:t>
      </w:r>
      <w:r>
        <w:rPr>
          <w:rStyle w:val="eop"/>
        </w:rPr>
        <w:t>w/opiekun</w:t>
      </w:r>
      <w:r>
        <w:rPr>
          <w:rStyle w:val="eop"/>
          <w:lang w:val="es-ES_tradnl"/>
        </w:rPr>
        <w:t>ó</w:t>
      </w:r>
      <w:r>
        <w:rPr>
          <w:rStyle w:val="eop"/>
        </w:rPr>
        <w:t>w prawnych dotyczące zdrowia dziecka/podopiecznego – załącznik numer 4.</w:t>
      </w:r>
    </w:p>
    <w:p w14:paraId="387C585C" w14:textId="77777777" w:rsidR="00196AAC" w:rsidRDefault="00000000">
      <w:pPr>
        <w:spacing w:after="0" w:line="276" w:lineRule="auto"/>
        <w:jc w:val="both"/>
        <w:rPr>
          <w:rFonts w:ascii="Arial" w:eastAsia="Arial" w:hAnsi="Arial" w:cs="Arial"/>
        </w:rPr>
      </w:pPr>
      <w:r>
        <w:rPr>
          <w:rFonts w:ascii="Arial" w:hAnsi="Arial"/>
        </w:rPr>
        <w:t>Klub piłkarski, podmiot piłkarski i inni zobowiązani są także do uzyskania stosownych zg</w:t>
      </w:r>
      <w:r>
        <w:rPr>
          <w:rFonts w:ascii="Arial" w:hAnsi="Arial"/>
          <w:lang w:val="es-ES_tradnl"/>
        </w:rPr>
        <w:t>ó</w:t>
      </w:r>
      <w:r>
        <w:rPr>
          <w:rFonts w:ascii="Arial" w:hAnsi="Arial"/>
        </w:rPr>
        <w:t>d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dziecka/podopiecznego dotyczących ich zdrowia, w tym zgody na:</w:t>
      </w:r>
    </w:p>
    <w:p w14:paraId="1556841C" w14:textId="77777777" w:rsidR="00196AAC" w:rsidRDefault="00000000">
      <w:pPr>
        <w:pStyle w:val="Akapitzlist"/>
        <w:numPr>
          <w:ilvl w:val="0"/>
          <w:numId w:val="65"/>
        </w:numPr>
        <w:spacing w:after="0" w:line="276" w:lineRule="auto"/>
        <w:jc w:val="both"/>
        <w:rPr>
          <w:rFonts w:ascii="Arial" w:hAnsi="Arial"/>
        </w:rPr>
      </w:pPr>
      <w:r>
        <w:rPr>
          <w:rStyle w:val="eop"/>
          <w:rFonts w:ascii="Arial" w:hAnsi="Arial"/>
        </w:rPr>
        <w:t>podejmowanie decyzji związanych z hospitalizacją oraz zabiegami operacyjnymi w przypadku problem</w:t>
      </w:r>
      <w:r>
        <w:rPr>
          <w:rStyle w:val="eop"/>
          <w:rFonts w:ascii="Arial" w:hAnsi="Arial"/>
          <w:lang w:val="es-ES_tradnl"/>
        </w:rPr>
        <w:t>ó</w:t>
      </w:r>
      <w:r>
        <w:rPr>
          <w:rStyle w:val="eop"/>
          <w:rFonts w:ascii="Arial" w:hAnsi="Arial"/>
        </w:rPr>
        <w:t>w zdrowotnych dziecka (załącznik nr 4a);</w:t>
      </w:r>
    </w:p>
    <w:p w14:paraId="3316F2F9" w14:textId="77777777" w:rsidR="00196AAC" w:rsidRDefault="00000000">
      <w:pPr>
        <w:pStyle w:val="Akapitzlist"/>
        <w:numPr>
          <w:ilvl w:val="0"/>
          <w:numId w:val="65"/>
        </w:numPr>
        <w:spacing w:after="0" w:line="276" w:lineRule="auto"/>
        <w:jc w:val="both"/>
        <w:rPr>
          <w:rFonts w:ascii="Arial" w:hAnsi="Arial"/>
        </w:rPr>
      </w:pPr>
      <w:r>
        <w:rPr>
          <w:rStyle w:val="eop"/>
          <w:rFonts w:ascii="Arial" w:hAnsi="Arial"/>
        </w:rPr>
        <w:t>pobranie krwi dziecka (załącznik nr 4b);</w:t>
      </w:r>
    </w:p>
    <w:p w14:paraId="12741B44" w14:textId="77777777" w:rsidR="00196AAC" w:rsidRDefault="00000000">
      <w:pPr>
        <w:pStyle w:val="Akapitzlist"/>
        <w:numPr>
          <w:ilvl w:val="0"/>
          <w:numId w:val="65"/>
        </w:numPr>
        <w:spacing w:after="0" w:line="276" w:lineRule="auto"/>
        <w:jc w:val="both"/>
        <w:rPr>
          <w:rFonts w:ascii="Arial" w:hAnsi="Arial"/>
        </w:rPr>
      </w:pPr>
      <w:r>
        <w:rPr>
          <w:rStyle w:val="eop"/>
          <w:rFonts w:ascii="Arial" w:hAnsi="Arial"/>
        </w:rPr>
        <w:t xml:space="preserve">badania dotyczące zdolności do uprawiania piłki nożnej przez dzieci i młodzież (załącznik nr 4c); </w:t>
      </w:r>
    </w:p>
    <w:p w14:paraId="0B46CD42" w14:textId="77777777" w:rsidR="00196AAC" w:rsidRDefault="00000000">
      <w:pPr>
        <w:pStyle w:val="Akapitzlist"/>
        <w:numPr>
          <w:ilvl w:val="0"/>
          <w:numId w:val="65"/>
        </w:numPr>
        <w:spacing w:after="0" w:line="276" w:lineRule="auto"/>
        <w:jc w:val="both"/>
        <w:rPr>
          <w:rFonts w:ascii="Arial" w:hAnsi="Arial"/>
        </w:rPr>
      </w:pPr>
      <w:r>
        <w:rPr>
          <w:rStyle w:val="eop"/>
          <w:rFonts w:ascii="Arial" w:hAnsi="Arial"/>
        </w:rPr>
        <w:t xml:space="preserve">sprawowanie opieki medycznej w ramach uczestnictwa w procesie treningowym (załącznik nr 4d); </w:t>
      </w:r>
    </w:p>
    <w:p w14:paraId="363D1061" w14:textId="77777777" w:rsidR="00196AAC" w:rsidRDefault="00000000">
      <w:pPr>
        <w:pStyle w:val="Akapitzlist"/>
        <w:numPr>
          <w:ilvl w:val="0"/>
          <w:numId w:val="65"/>
        </w:numPr>
        <w:spacing w:after="0" w:line="276" w:lineRule="auto"/>
        <w:jc w:val="both"/>
        <w:rPr>
          <w:rFonts w:ascii="Arial" w:hAnsi="Arial"/>
        </w:rPr>
      </w:pPr>
      <w:r>
        <w:rPr>
          <w:rStyle w:val="eop"/>
          <w:rFonts w:ascii="Arial" w:hAnsi="Arial"/>
        </w:rPr>
        <w:t>przetwarzanie danych osobowych zawierających dane o stanie zdrowia dziecka (załącznik nr 4e).</w:t>
      </w:r>
    </w:p>
    <w:p w14:paraId="5FAA23F1" w14:textId="77777777" w:rsidR="00196AAC" w:rsidRDefault="00000000">
      <w:pPr>
        <w:spacing w:after="0" w:line="276" w:lineRule="auto"/>
        <w:jc w:val="both"/>
        <w:rPr>
          <w:rFonts w:ascii="Arial" w:eastAsia="Arial" w:hAnsi="Arial" w:cs="Arial"/>
        </w:rPr>
      </w:pPr>
      <w:r>
        <w:rPr>
          <w:rFonts w:ascii="Arial" w:hAnsi="Arial"/>
        </w:rPr>
        <w:t>Formularz wypełniają rodzice/opiekunowie prawni. W przypadku niemożności uzyskania zgody obojga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wypełnia jeden z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składając stosowane oświadczenie. W przypadku dziecka, kt</w:t>
      </w:r>
      <w:r>
        <w:rPr>
          <w:rFonts w:ascii="Arial" w:hAnsi="Arial"/>
          <w:lang w:val="es-ES_tradnl"/>
        </w:rPr>
        <w:t>ó</w:t>
      </w:r>
      <w:r>
        <w:rPr>
          <w:rFonts w:ascii="Arial" w:hAnsi="Arial"/>
        </w:rPr>
        <w:t>re ukończyło 16 rok życia, zgody dotyczące zdrowia dziecka wymagają r</w:t>
      </w:r>
      <w:r>
        <w:rPr>
          <w:rFonts w:ascii="Arial" w:hAnsi="Arial"/>
          <w:lang w:val="es-ES_tradnl"/>
        </w:rPr>
        <w:t>ó</w:t>
      </w:r>
      <w:r>
        <w:rPr>
          <w:rFonts w:ascii="Arial" w:hAnsi="Arial"/>
        </w:rPr>
        <w:t xml:space="preserve">wnież podpisu dziecka. </w:t>
      </w:r>
    </w:p>
    <w:p w14:paraId="1D31B210" w14:textId="77777777" w:rsidR="00196AAC" w:rsidRDefault="00196AAC">
      <w:pPr>
        <w:spacing w:after="0" w:line="276" w:lineRule="auto"/>
        <w:jc w:val="both"/>
        <w:rPr>
          <w:rFonts w:ascii="Arial" w:eastAsia="Arial" w:hAnsi="Arial" w:cs="Arial"/>
          <w:b/>
          <w:bCs/>
        </w:rPr>
      </w:pPr>
    </w:p>
    <w:p w14:paraId="1688DDAA" w14:textId="77777777" w:rsidR="00196AAC" w:rsidRDefault="00000000">
      <w:pPr>
        <w:pStyle w:val="Nagwek3"/>
        <w:numPr>
          <w:ilvl w:val="2"/>
          <w:numId w:val="66"/>
        </w:numPr>
        <w:spacing w:line="276" w:lineRule="auto"/>
      </w:pPr>
      <w:r>
        <w:rPr>
          <w:rStyle w:val="eop"/>
        </w:rPr>
        <w:t xml:space="preserve">Klauzula informacyjna dotyczącą przetwarzania danych osobowych (załącznik nr 5) </w:t>
      </w:r>
    </w:p>
    <w:p w14:paraId="1BAC9209" w14:textId="77777777" w:rsidR="00196AAC" w:rsidRDefault="00000000">
      <w:pPr>
        <w:spacing w:after="0" w:line="276" w:lineRule="auto"/>
        <w:jc w:val="both"/>
        <w:rPr>
          <w:rFonts w:ascii="Arial" w:eastAsia="Arial" w:hAnsi="Arial" w:cs="Arial"/>
        </w:rPr>
      </w:pPr>
      <w:r>
        <w:rPr>
          <w:rFonts w:ascii="Arial" w:hAnsi="Arial"/>
        </w:rPr>
        <w:t>Administrator musi realizować prawa os</w:t>
      </w:r>
      <w:r>
        <w:rPr>
          <w:rFonts w:ascii="Arial" w:hAnsi="Arial"/>
          <w:lang w:val="es-ES_tradnl"/>
        </w:rPr>
        <w:t>ó</w:t>
      </w:r>
      <w:r>
        <w:rPr>
          <w:rFonts w:ascii="Arial" w:hAnsi="Arial"/>
        </w:rPr>
        <w:t>b, kt</w:t>
      </w:r>
      <w:r>
        <w:rPr>
          <w:rFonts w:ascii="Arial" w:hAnsi="Arial"/>
          <w:lang w:val="es-ES_tradnl"/>
        </w:rPr>
        <w:t>ó</w:t>
      </w:r>
      <w:r>
        <w:rPr>
          <w:rFonts w:ascii="Arial" w:hAnsi="Arial"/>
        </w:rPr>
        <w:t>rych dane przetwarza, jest to jeden z głównych obowiązk</w:t>
      </w:r>
      <w:r>
        <w:rPr>
          <w:rFonts w:ascii="Arial" w:hAnsi="Arial"/>
          <w:lang w:val="es-ES_tradnl"/>
        </w:rPr>
        <w:t>ó</w:t>
      </w:r>
      <w:r>
        <w:rPr>
          <w:rFonts w:ascii="Arial" w:hAnsi="Arial"/>
        </w:rPr>
        <w:t>w nałożonych na administrator</w:t>
      </w:r>
      <w:r>
        <w:rPr>
          <w:rFonts w:ascii="Arial" w:hAnsi="Arial"/>
          <w:lang w:val="es-ES_tradnl"/>
        </w:rPr>
        <w:t>ó</w:t>
      </w:r>
      <w:r>
        <w:rPr>
          <w:rFonts w:ascii="Arial" w:hAnsi="Arial"/>
        </w:rPr>
        <w:t>w danych osobowych przez przepisy RODO. Osoby, kt</w:t>
      </w:r>
      <w:r>
        <w:rPr>
          <w:rFonts w:ascii="Arial" w:hAnsi="Arial"/>
          <w:lang w:val="es-ES_tradnl"/>
        </w:rPr>
        <w:t>ó</w:t>
      </w:r>
      <w:r>
        <w:rPr>
          <w:rFonts w:ascii="Arial" w:hAnsi="Arial"/>
        </w:rPr>
        <w:t>rych dane dotyczą mają prawo do uzyskania informacji na temat przetwarzania ich danych osobowych przez administratora, ponadto muszą być one poinformowane o fakcie prowadzenia operacji przetwarzania na jej danych osobowych, jak i o celach takiego przetwarzania. Administrator powinien r</w:t>
      </w:r>
      <w:r>
        <w:rPr>
          <w:rFonts w:ascii="Arial" w:hAnsi="Arial"/>
          <w:lang w:val="es-ES_tradnl"/>
        </w:rPr>
        <w:t>ó</w:t>
      </w:r>
      <w:r>
        <w:rPr>
          <w:rFonts w:ascii="Arial" w:hAnsi="Arial"/>
        </w:rPr>
        <w:t>wnież podać wszelkie inne informacje niezbędne do zapewnienia rzetelności i przejrzystości przetwarzania, uwzględniając konkretne okoliczności i kontekst przetwarzania danych osobowych. Przepisy nakazują spełnianie obowiązku informacyjnego w dw</w:t>
      </w:r>
      <w:r>
        <w:rPr>
          <w:rFonts w:ascii="Arial" w:hAnsi="Arial"/>
          <w:lang w:val="es-ES_tradnl"/>
        </w:rPr>
        <w:t>ó</w:t>
      </w:r>
      <w:r>
        <w:rPr>
          <w:rFonts w:ascii="Arial" w:hAnsi="Arial"/>
        </w:rPr>
        <w:t xml:space="preserve">ch sytuacjach. Po pierwsze w momencie, gdy dane zbierane </w:t>
      </w:r>
      <w:r>
        <w:rPr>
          <w:rFonts w:ascii="Arial" w:eastAsia="Arial" w:hAnsi="Arial" w:cs="Arial"/>
        </w:rPr>
        <w:br/>
      </w:r>
      <w:r>
        <w:rPr>
          <w:rFonts w:ascii="Arial" w:hAnsi="Arial"/>
        </w:rPr>
        <w:t>są bezpośrednio od osoby, kt</w:t>
      </w:r>
      <w:r>
        <w:rPr>
          <w:rFonts w:ascii="Arial" w:hAnsi="Arial"/>
          <w:lang w:val="es-ES_tradnl"/>
        </w:rPr>
        <w:t>ó</w:t>
      </w:r>
      <w:r>
        <w:rPr>
          <w:rFonts w:ascii="Arial" w:hAnsi="Arial"/>
        </w:rPr>
        <w:t>rej one dotyczą, po drugie w przypadku gromadzenia danych ze źr</w:t>
      </w:r>
      <w:r>
        <w:rPr>
          <w:rFonts w:ascii="Arial" w:hAnsi="Arial"/>
          <w:lang w:val="es-ES_tradnl"/>
        </w:rPr>
        <w:t>ó</w:t>
      </w:r>
      <w:r>
        <w:rPr>
          <w:rFonts w:ascii="Arial" w:hAnsi="Arial"/>
        </w:rPr>
        <w:t>deł pośrednich, tj. nie od osoby, kt</w:t>
      </w:r>
      <w:r>
        <w:rPr>
          <w:rFonts w:ascii="Arial" w:hAnsi="Arial"/>
          <w:lang w:val="es-ES_tradnl"/>
        </w:rPr>
        <w:t>ó</w:t>
      </w:r>
      <w:r>
        <w:rPr>
          <w:rFonts w:ascii="Arial" w:hAnsi="Arial"/>
        </w:rPr>
        <w:t xml:space="preserve">rej one dotyczą. </w:t>
      </w:r>
    </w:p>
    <w:p w14:paraId="466B1D7D" w14:textId="77777777" w:rsidR="00196AAC" w:rsidRDefault="00000000">
      <w:pPr>
        <w:spacing w:after="0" w:line="276" w:lineRule="auto"/>
        <w:jc w:val="both"/>
        <w:rPr>
          <w:rFonts w:ascii="Arial" w:eastAsia="Arial" w:hAnsi="Arial" w:cs="Arial"/>
        </w:rPr>
      </w:pPr>
      <w:r>
        <w:rPr>
          <w:rFonts w:ascii="Arial" w:hAnsi="Arial"/>
        </w:rPr>
        <w:t xml:space="preserve">RODO wskazuje, że każdy administrator danych osobowych powinien spełnić obowiązek informacyjny. Celem przekazania wymaganych informacji osobie jest uświadomienie jej, kto </w:t>
      </w:r>
    </w:p>
    <w:p w14:paraId="1657236C" w14:textId="77777777" w:rsidR="00196AAC" w:rsidRDefault="00000000">
      <w:pPr>
        <w:spacing w:after="0" w:line="276" w:lineRule="auto"/>
        <w:jc w:val="both"/>
        <w:rPr>
          <w:rFonts w:ascii="Arial" w:eastAsia="Arial" w:hAnsi="Arial" w:cs="Arial"/>
        </w:rPr>
      </w:pPr>
      <w:r>
        <w:rPr>
          <w:rFonts w:ascii="Arial" w:hAnsi="Arial"/>
        </w:rPr>
        <w:t>i w jaki spos</w:t>
      </w:r>
      <w:r>
        <w:rPr>
          <w:rFonts w:ascii="Arial" w:hAnsi="Arial"/>
          <w:lang w:val="es-ES_tradnl"/>
        </w:rPr>
        <w:t>ó</w:t>
      </w:r>
      <w:r>
        <w:rPr>
          <w:rFonts w:ascii="Arial" w:hAnsi="Arial"/>
        </w:rPr>
        <w:t>b będzie przetwarzał udostępnione przez nią dane.</w:t>
      </w:r>
    </w:p>
    <w:p w14:paraId="27F6A600" w14:textId="77777777" w:rsidR="00196AAC" w:rsidRDefault="00000000">
      <w:pPr>
        <w:spacing w:after="0" w:line="276" w:lineRule="auto"/>
        <w:jc w:val="both"/>
        <w:rPr>
          <w:rFonts w:ascii="Arial" w:eastAsia="Arial" w:hAnsi="Arial" w:cs="Arial"/>
        </w:rPr>
      </w:pPr>
      <w:r>
        <w:rPr>
          <w:rFonts w:ascii="Arial" w:hAnsi="Arial"/>
        </w:rPr>
        <w:t>Klauzula informacyjna dotyczącą przetwarzania danych osobowych powinna być dostępna w siedzibie administratora, na jego stronie internetowej, w dokumentacji papierowej i umowach, oraz we wszelkich procesach związanych z pierwszym kontaktem z osobą, kt</w:t>
      </w:r>
      <w:r>
        <w:rPr>
          <w:rFonts w:ascii="Arial" w:hAnsi="Arial"/>
          <w:lang w:val="es-ES_tradnl"/>
        </w:rPr>
        <w:t>ó</w:t>
      </w:r>
      <w:r>
        <w:rPr>
          <w:rFonts w:ascii="Arial" w:hAnsi="Arial"/>
        </w:rPr>
        <w:t>rej dane administrator zbiera. Powinna ona zawierać informacje dotyczące administrowania danymi osobowymi dziecka/podopiecznego lub jego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w związku z ich udziałem w aktywnościach, kt</w:t>
      </w:r>
      <w:r>
        <w:rPr>
          <w:rFonts w:ascii="Arial" w:hAnsi="Arial"/>
          <w:lang w:val="es-ES_tradnl"/>
        </w:rPr>
        <w:t>ó</w:t>
      </w:r>
      <w:r>
        <w:rPr>
          <w:rFonts w:ascii="Arial" w:hAnsi="Arial"/>
        </w:rPr>
        <w:t>rych jest organizatorem.</w:t>
      </w:r>
    </w:p>
    <w:p w14:paraId="3C4B1795" w14:textId="77777777" w:rsidR="00196AAC" w:rsidRDefault="00196AAC">
      <w:pPr>
        <w:spacing w:after="0" w:line="276" w:lineRule="auto"/>
        <w:jc w:val="both"/>
        <w:rPr>
          <w:rFonts w:ascii="Arial" w:eastAsia="Arial" w:hAnsi="Arial" w:cs="Arial"/>
          <w:b/>
          <w:bCs/>
        </w:rPr>
      </w:pPr>
    </w:p>
    <w:p w14:paraId="27D470D8" w14:textId="77777777" w:rsidR="00196AAC" w:rsidRDefault="00000000">
      <w:pPr>
        <w:pStyle w:val="Nagwek2"/>
        <w:numPr>
          <w:ilvl w:val="1"/>
          <w:numId w:val="67"/>
        </w:numPr>
        <w:spacing w:line="276" w:lineRule="auto"/>
        <w:jc w:val="left"/>
      </w:pPr>
      <w:bookmarkStart w:id="20" w:name="_Toc12"/>
      <w:r>
        <w:rPr>
          <w:rStyle w:val="eop"/>
        </w:rPr>
        <w:t>KODEKSY POSTĘPOWANIA</w:t>
      </w:r>
      <w:bookmarkEnd w:id="20"/>
    </w:p>
    <w:p w14:paraId="1BF9CD69" w14:textId="77777777" w:rsidR="00196AAC" w:rsidRDefault="00196AAC">
      <w:pPr>
        <w:pStyle w:val="Default"/>
        <w:spacing w:line="276" w:lineRule="auto"/>
        <w:rPr>
          <w:rFonts w:ascii="Arial" w:eastAsia="Arial" w:hAnsi="Arial" w:cs="Arial"/>
          <w:b/>
          <w:bCs/>
          <w:sz w:val="22"/>
          <w:szCs w:val="22"/>
        </w:rPr>
      </w:pPr>
    </w:p>
    <w:p w14:paraId="5949FECC" w14:textId="77777777" w:rsidR="00196AAC" w:rsidRDefault="00000000">
      <w:pPr>
        <w:spacing w:after="0" w:line="276" w:lineRule="auto"/>
        <w:jc w:val="both"/>
        <w:rPr>
          <w:rFonts w:ascii="Arial" w:eastAsia="Arial" w:hAnsi="Arial" w:cs="Arial"/>
        </w:rPr>
      </w:pPr>
      <w:r>
        <w:rPr>
          <w:rFonts w:ascii="Arial" w:hAnsi="Arial"/>
        </w:rPr>
        <w:lastRenderedPageBreak/>
        <w:t>Kodeksy postępowania określają oczekiwane zachowania. Kodeks nie jest listą nakaz</w:t>
      </w:r>
      <w:r>
        <w:rPr>
          <w:rFonts w:ascii="Arial" w:hAnsi="Arial"/>
          <w:lang w:val="es-ES_tradnl"/>
        </w:rPr>
        <w:t>ó</w:t>
      </w:r>
      <w:r>
        <w:rPr>
          <w:rFonts w:ascii="Arial" w:hAnsi="Arial"/>
        </w:rPr>
        <w:t xml:space="preserve">w </w:t>
      </w:r>
      <w:r>
        <w:rPr>
          <w:rFonts w:ascii="Arial" w:eastAsia="Arial" w:hAnsi="Arial" w:cs="Arial"/>
        </w:rPr>
        <w:br/>
      </w:r>
      <w:r>
        <w:rPr>
          <w:rFonts w:ascii="Arial" w:hAnsi="Arial"/>
        </w:rPr>
        <w:t>i zakaz</w:t>
      </w:r>
      <w:r>
        <w:rPr>
          <w:rFonts w:ascii="Arial" w:hAnsi="Arial"/>
          <w:lang w:val="es-ES_tradnl"/>
        </w:rPr>
        <w:t>ó</w:t>
      </w:r>
      <w:r>
        <w:rPr>
          <w:rFonts w:ascii="Arial" w:hAnsi="Arial"/>
        </w:rPr>
        <w:t>w, a wsp</w:t>
      </w:r>
      <w:r>
        <w:rPr>
          <w:rFonts w:ascii="Arial" w:hAnsi="Arial"/>
          <w:lang w:val="es-ES_tradnl"/>
        </w:rPr>
        <w:t>ó</w:t>
      </w:r>
      <w:r>
        <w:rPr>
          <w:rFonts w:ascii="Arial" w:hAnsi="Arial"/>
        </w:rPr>
        <w:t>lnym zestawem uzgodnionych i akceptowalnych zachowań, kt</w:t>
      </w:r>
      <w:r>
        <w:rPr>
          <w:rFonts w:ascii="Arial" w:hAnsi="Arial"/>
          <w:lang w:val="es-ES_tradnl"/>
        </w:rPr>
        <w:t>ó</w:t>
      </w:r>
      <w:r>
        <w:rPr>
          <w:rFonts w:ascii="Arial" w:hAnsi="Arial"/>
        </w:rPr>
        <w:t>re pomagają tworzyć i utrzymywać pozytywne, przyjazne i bezpieczne środowisko dla dzieci. Z kodeksem postępowania powinna zapoznać się i podpisać go każda osoba współpracująca przy określonym projekcie obejmującym aktywność dzieci.</w:t>
      </w:r>
    </w:p>
    <w:p w14:paraId="06C0C728" w14:textId="77777777" w:rsidR="00196AAC" w:rsidRDefault="00000000">
      <w:pPr>
        <w:spacing w:after="0" w:line="276" w:lineRule="auto"/>
        <w:jc w:val="both"/>
        <w:rPr>
          <w:rFonts w:ascii="Arial" w:eastAsia="Arial" w:hAnsi="Arial" w:cs="Arial"/>
        </w:rPr>
      </w:pPr>
      <w:r>
        <w:rPr>
          <w:rFonts w:ascii="Arial" w:hAnsi="Arial"/>
        </w:rPr>
        <w:t>Akceptując kodeks postępowania trener, rodzic, opiekun, nauczyciel, wolontariusz oświadcza, że nie ma żadnych powod</w:t>
      </w:r>
      <w:r>
        <w:rPr>
          <w:rFonts w:ascii="Arial" w:hAnsi="Arial"/>
          <w:lang w:val="es-ES_tradnl"/>
        </w:rPr>
        <w:t>ó</w:t>
      </w:r>
      <w:r>
        <w:rPr>
          <w:rFonts w:ascii="Arial" w:hAnsi="Arial"/>
        </w:rPr>
        <w:t xml:space="preserve">w do obaw dotyczących jego angażowania się w aktywność dzieci </w:t>
      </w:r>
      <w:r>
        <w:rPr>
          <w:rFonts w:ascii="Arial" w:eastAsia="Arial" w:hAnsi="Arial" w:cs="Arial"/>
        </w:rPr>
        <w:br/>
      </w:r>
      <w:r>
        <w:rPr>
          <w:rFonts w:ascii="Arial" w:hAnsi="Arial"/>
        </w:rPr>
        <w:t>w pił</w:t>
      </w:r>
      <w:r>
        <w:rPr>
          <w:rFonts w:ascii="Arial" w:hAnsi="Arial"/>
          <w:lang w:val="fr-FR"/>
        </w:rPr>
        <w:t>ce no</w:t>
      </w:r>
      <w:r>
        <w:rPr>
          <w:rFonts w:ascii="Arial" w:hAnsi="Arial"/>
        </w:rPr>
        <w:t>żnej.</w:t>
      </w:r>
    </w:p>
    <w:p w14:paraId="2CA5045A" w14:textId="77777777" w:rsidR="00196AAC" w:rsidRDefault="00196AAC">
      <w:pPr>
        <w:spacing w:after="0" w:line="276" w:lineRule="auto"/>
        <w:jc w:val="both"/>
        <w:rPr>
          <w:rFonts w:ascii="Arial" w:eastAsia="Arial" w:hAnsi="Arial" w:cs="Arial"/>
        </w:rPr>
      </w:pPr>
    </w:p>
    <w:p w14:paraId="51A4BAB9" w14:textId="77777777" w:rsidR="00196AAC" w:rsidRDefault="00000000">
      <w:pPr>
        <w:pStyle w:val="Nagwek3"/>
        <w:numPr>
          <w:ilvl w:val="2"/>
          <w:numId w:val="45"/>
        </w:numPr>
        <w:spacing w:line="276" w:lineRule="auto"/>
      </w:pPr>
      <w:r>
        <w:rPr>
          <w:rStyle w:val="eop"/>
        </w:rPr>
        <w:t>Kodeks postępowania dla trener</w:t>
      </w:r>
      <w:r>
        <w:rPr>
          <w:rStyle w:val="eop"/>
          <w:lang w:val="es-ES_tradnl"/>
        </w:rPr>
        <w:t>ó</w:t>
      </w:r>
      <w:r>
        <w:rPr>
          <w:rStyle w:val="eop"/>
        </w:rPr>
        <w:t>w, opiekun</w:t>
      </w:r>
      <w:r>
        <w:rPr>
          <w:rStyle w:val="eop"/>
          <w:lang w:val="es-ES_tradnl"/>
        </w:rPr>
        <w:t>ó</w:t>
      </w:r>
      <w:r>
        <w:rPr>
          <w:rStyle w:val="eop"/>
        </w:rPr>
        <w:t>w, wolontariuszy i innych os</w:t>
      </w:r>
      <w:r>
        <w:rPr>
          <w:rStyle w:val="eop"/>
          <w:lang w:val="es-ES_tradnl"/>
        </w:rPr>
        <w:t>ó</w:t>
      </w:r>
      <w:r>
        <w:rPr>
          <w:rStyle w:val="eop"/>
        </w:rPr>
        <w:t>b pracujących z dziećmi (załącznik nr 9)</w:t>
      </w:r>
    </w:p>
    <w:p w14:paraId="379C36BB" w14:textId="77777777" w:rsidR="00196AAC" w:rsidRDefault="00000000">
      <w:pPr>
        <w:spacing w:after="0" w:line="276" w:lineRule="auto"/>
        <w:jc w:val="both"/>
        <w:rPr>
          <w:rFonts w:ascii="Arial" w:eastAsia="Arial" w:hAnsi="Arial" w:cs="Arial"/>
        </w:rPr>
      </w:pPr>
      <w:r>
        <w:rPr>
          <w:rFonts w:ascii="Arial" w:hAnsi="Arial"/>
        </w:rPr>
        <w:t>Pracując z dziećmi, trener powinien być dla nich wzorem zar</w:t>
      </w:r>
      <w:r>
        <w:rPr>
          <w:rFonts w:ascii="Arial" w:hAnsi="Arial"/>
          <w:lang w:val="es-ES_tradnl"/>
        </w:rPr>
        <w:t>ó</w:t>
      </w:r>
      <w:r>
        <w:rPr>
          <w:rFonts w:ascii="Arial" w:hAnsi="Arial"/>
        </w:rPr>
        <w:t>wno na boisku jak i poza nim. Dlatego tak ważne jest, aby wszystkie osoby pracujące z dziećmi miały świadomość zasad, wytycznych i dobrych praktyk, kt</w:t>
      </w:r>
      <w:r>
        <w:rPr>
          <w:rFonts w:ascii="Arial" w:hAnsi="Arial"/>
          <w:lang w:val="es-ES_tradnl"/>
        </w:rPr>
        <w:t>ó</w:t>
      </w:r>
      <w:r>
        <w:rPr>
          <w:rFonts w:ascii="Arial" w:hAnsi="Arial"/>
        </w:rPr>
        <w:t>rych przestrzeganie im w tym pomoże. Kodeks postępowania, z kt</w:t>
      </w:r>
      <w:r>
        <w:rPr>
          <w:rFonts w:ascii="Arial" w:hAnsi="Arial"/>
          <w:lang w:val="es-ES_tradnl"/>
        </w:rPr>
        <w:t>ó</w:t>
      </w:r>
      <w:r>
        <w:rPr>
          <w:rFonts w:ascii="Arial" w:hAnsi="Arial"/>
        </w:rPr>
        <w:t>rym zapoznani są wszyscy pracujący w klubie, szkółce czy związku oraz kt</w:t>
      </w:r>
      <w:r>
        <w:rPr>
          <w:rFonts w:ascii="Arial" w:hAnsi="Arial"/>
          <w:lang w:val="es-ES_tradnl"/>
        </w:rPr>
        <w:t>ó</w:t>
      </w:r>
      <w:r w:rsidRPr="0044119D">
        <w:rPr>
          <w:rFonts w:ascii="Arial" w:hAnsi="Arial"/>
        </w:rPr>
        <w:t>ry mo</w:t>
      </w:r>
      <w:r>
        <w:rPr>
          <w:rFonts w:ascii="Arial" w:hAnsi="Arial"/>
        </w:rPr>
        <w:t>że być wywieszony np. w szatni trenerskiej będzie stanowił dla nich motywację, żeby reprezentować wzorową postawę.</w:t>
      </w:r>
    </w:p>
    <w:p w14:paraId="7EEC7082" w14:textId="77777777" w:rsidR="00196AAC" w:rsidRDefault="00196AAC">
      <w:pPr>
        <w:spacing w:after="0" w:line="276" w:lineRule="auto"/>
        <w:jc w:val="both"/>
        <w:rPr>
          <w:rFonts w:ascii="Arial" w:eastAsia="Arial" w:hAnsi="Arial" w:cs="Arial"/>
        </w:rPr>
      </w:pPr>
    </w:p>
    <w:p w14:paraId="4FA51D7E" w14:textId="77777777" w:rsidR="00196AAC" w:rsidRDefault="00000000">
      <w:pPr>
        <w:pStyle w:val="Nagwek3"/>
        <w:numPr>
          <w:ilvl w:val="2"/>
          <w:numId w:val="45"/>
        </w:numPr>
        <w:spacing w:line="276" w:lineRule="auto"/>
      </w:pPr>
      <w:r>
        <w:rPr>
          <w:rStyle w:val="eop"/>
        </w:rPr>
        <w:t>Kodeks postępowania dla rodzic</w:t>
      </w:r>
      <w:r>
        <w:rPr>
          <w:rStyle w:val="eop"/>
          <w:lang w:val="es-ES_tradnl"/>
        </w:rPr>
        <w:t>ó</w:t>
      </w:r>
      <w:r>
        <w:rPr>
          <w:rStyle w:val="eop"/>
        </w:rPr>
        <w:t>w/opiekun</w:t>
      </w:r>
      <w:r>
        <w:rPr>
          <w:rStyle w:val="eop"/>
          <w:lang w:val="es-ES_tradnl"/>
        </w:rPr>
        <w:t>ó</w:t>
      </w:r>
      <w:r>
        <w:rPr>
          <w:rStyle w:val="eop"/>
        </w:rPr>
        <w:t>w prawnych (załącznik nr 10)</w:t>
      </w:r>
    </w:p>
    <w:p w14:paraId="0C6944C4" w14:textId="77777777" w:rsidR="00196AAC" w:rsidRDefault="00000000">
      <w:pPr>
        <w:spacing w:after="0" w:line="276" w:lineRule="auto"/>
        <w:jc w:val="both"/>
        <w:rPr>
          <w:rFonts w:ascii="Arial" w:eastAsia="Arial" w:hAnsi="Arial" w:cs="Arial"/>
        </w:rPr>
      </w:pPr>
      <w:r>
        <w:rPr>
          <w:rFonts w:ascii="Arial" w:hAnsi="Arial"/>
        </w:rPr>
        <w:t xml:space="preserve">Rodzic/opiekun prawny zobowiązuje się przyczyniać do rozwoju bezpiecznej </w:t>
      </w:r>
      <w:r>
        <w:rPr>
          <w:rFonts w:ascii="Arial" w:eastAsia="Arial" w:hAnsi="Arial" w:cs="Arial"/>
        </w:rPr>
        <w:br/>
      </w:r>
      <w:r>
        <w:rPr>
          <w:rFonts w:ascii="Arial" w:hAnsi="Arial"/>
        </w:rPr>
        <w:t>i przyjemnej atmosfery dla dzieci do gry w piłkę nożną. Rodzic</w:t>
      </w:r>
      <w:r>
        <w:rPr>
          <w:rFonts w:ascii="Arial" w:hAnsi="Arial"/>
          <w:lang w:val="es-ES_tradnl"/>
        </w:rPr>
        <w:t>ó</w:t>
      </w:r>
      <w:r>
        <w:rPr>
          <w:rFonts w:ascii="Arial" w:hAnsi="Arial"/>
        </w:rPr>
        <w:t>w/opiekun</w:t>
      </w:r>
      <w:r>
        <w:rPr>
          <w:rFonts w:ascii="Arial" w:hAnsi="Arial"/>
          <w:lang w:val="es-ES_tradnl"/>
        </w:rPr>
        <w:t>ó</w:t>
      </w:r>
      <w:r>
        <w:rPr>
          <w:rFonts w:ascii="Arial" w:hAnsi="Arial"/>
        </w:rPr>
        <w:t xml:space="preserve">w prawnych dzieci warto angażować w życie społeczności klubowej czy związkowej, a zarazem edukować </w:t>
      </w:r>
      <w:r>
        <w:rPr>
          <w:rFonts w:ascii="Arial" w:hAnsi="Arial"/>
        </w:rPr>
        <w:br/>
        <w:t>i motywować, żeby działając razem z trenerami i opiekunami, wsp</w:t>
      </w:r>
      <w:r>
        <w:rPr>
          <w:rFonts w:ascii="Arial" w:hAnsi="Arial"/>
          <w:lang w:val="es-ES_tradnl"/>
        </w:rPr>
        <w:t>ó</w:t>
      </w:r>
      <w:r>
        <w:rPr>
          <w:rFonts w:ascii="Arial" w:hAnsi="Arial"/>
        </w:rPr>
        <w:t>lnie przyczyniali się do tworzenia komfortowych warunk</w:t>
      </w:r>
      <w:r>
        <w:rPr>
          <w:rFonts w:ascii="Arial" w:hAnsi="Arial"/>
          <w:lang w:val="es-ES_tradnl"/>
        </w:rPr>
        <w:t>ó</w:t>
      </w:r>
      <w:r>
        <w:rPr>
          <w:rFonts w:ascii="Arial" w:hAnsi="Arial"/>
        </w:rPr>
        <w:t>w dla dzieci do uprawiania sportu i aktywności fizycznej.</w:t>
      </w:r>
    </w:p>
    <w:p w14:paraId="3D7FCC73" w14:textId="77777777" w:rsidR="00196AAC" w:rsidRDefault="00196AAC">
      <w:pPr>
        <w:pStyle w:val="Akapitzlist"/>
        <w:spacing w:after="0" w:line="276" w:lineRule="auto"/>
        <w:ind w:left="357"/>
        <w:jc w:val="both"/>
        <w:rPr>
          <w:rFonts w:ascii="Arial" w:eastAsia="Arial" w:hAnsi="Arial" w:cs="Arial"/>
          <w:b/>
          <w:bCs/>
          <w:color w:val="FF0000"/>
          <w:u w:color="FF0000"/>
        </w:rPr>
      </w:pPr>
    </w:p>
    <w:p w14:paraId="6AD328EC" w14:textId="77777777" w:rsidR="00196AAC" w:rsidRDefault="00000000">
      <w:pPr>
        <w:pStyle w:val="Nagwek3"/>
        <w:numPr>
          <w:ilvl w:val="2"/>
          <w:numId w:val="45"/>
        </w:numPr>
        <w:spacing w:line="276" w:lineRule="auto"/>
        <w:rPr>
          <w:b w:val="0"/>
          <w:bCs w:val="0"/>
        </w:rPr>
      </w:pPr>
      <w:r>
        <w:t>Kodeks postępowania dla opiekun</w:t>
      </w:r>
      <w:r>
        <w:rPr>
          <w:lang w:val="es-ES_tradnl"/>
        </w:rPr>
        <w:t>ó</w:t>
      </w:r>
      <w:r>
        <w:t>w podczas wyjazd</w:t>
      </w:r>
      <w:r>
        <w:rPr>
          <w:lang w:val="es-ES_tradnl"/>
        </w:rPr>
        <w:t>ó</w:t>
      </w:r>
      <w:r>
        <w:t>w lub oboz</w:t>
      </w:r>
      <w:r>
        <w:rPr>
          <w:lang w:val="es-ES_tradnl"/>
        </w:rPr>
        <w:t>ó</w:t>
      </w:r>
      <w:r>
        <w:t>w (załącznik nr 11)</w:t>
      </w:r>
    </w:p>
    <w:p w14:paraId="41D5DB13" w14:textId="77777777" w:rsidR="00196AAC" w:rsidRDefault="00000000">
      <w:pPr>
        <w:spacing w:after="0"/>
        <w:jc w:val="both"/>
        <w:rPr>
          <w:rFonts w:ascii="Arial" w:eastAsia="Arial" w:hAnsi="Arial" w:cs="Arial"/>
        </w:rPr>
      </w:pPr>
      <w:r>
        <w:rPr>
          <w:rFonts w:ascii="Arial" w:hAnsi="Arial"/>
        </w:rPr>
        <w:t>Wyjazdy z zapewnieniem noclegu zwiększają ryzyko wystąpienia naruszeń wobec dzieci, dlatego też wymagają szczeg</w:t>
      </w:r>
      <w:r>
        <w:rPr>
          <w:rFonts w:ascii="Arial" w:hAnsi="Arial"/>
          <w:lang w:val="es-ES_tradnl"/>
        </w:rPr>
        <w:t>ó</w:t>
      </w:r>
      <w:r>
        <w:rPr>
          <w:rFonts w:ascii="Arial" w:hAnsi="Arial"/>
        </w:rPr>
        <w:t>lnych środk</w:t>
      </w:r>
      <w:r>
        <w:rPr>
          <w:rFonts w:ascii="Arial" w:hAnsi="Arial"/>
          <w:lang w:val="es-ES_tradnl"/>
        </w:rPr>
        <w:t>ó</w:t>
      </w:r>
      <w:r>
        <w:rPr>
          <w:rFonts w:ascii="Arial" w:hAnsi="Arial"/>
        </w:rPr>
        <w:t>w ostrożności i obowiązujących zasad. Poza oczekiwanymi zachowaniami wskazanymi w kodeksie postępowania dla trener</w:t>
      </w:r>
      <w:r>
        <w:rPr>
          <w:rFonts w:ascii="Arial" w:hAnsi="Arial"/>
          <w:lang w:val="es-ES_tradnl"/>
        </w:rPr>
        <w:t>ó</w:t>
      </w:r>
      <w:r>
        <w:rPr>
          <w:rFonts w:ascii="Arial" w:hAnsi="Arial"/>
        </w:rPr>
        <w:t>w i innych os</w:t>
      </w:r>
      <w:r>
        <w:rPr>
          <w:rFonts w:ascii="Arial" w:hAnsi="Arial"/>
          <w:lang w:val="es-ES_tradnl"/>
        </w:rPr>
        <w:t>ó</w:t>
      </w:r>
      <w:r>
        <w:rPr>
          <w:rFonts w:ascii="Arial" w:hAnsi="Arial"/>
        </w:rPr>
        <w:t>b pracujących z dziećmi oraz kodeksie dla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opiekunowie powinni stosować się do specjalnych reguł podczas wyjazd</w:t>
      </w:r>
      <w:r>
        <w:rPr>
          <w:rFonts w:ascii="Arial" w:hAnsi="Arial"/>
          <w:lang w:val="es-ES_tradnl"/>
        </w:rPr>
        <w:t>ó</w:t>
      </w:r>
      <w:r>
        <w:rPr>
          <w:rFonts w:ascii="Arial" w:hAnsi="Arial"/>
        </w:rPr>
        <w:t>w. Nadrzędną zasadą we wszystkich sytuacjach jest kierowanie się dobrem dziecka, a spos</w:t>
      </w:r>
      <w:r>
        <w:rPr>
          <w:rFonts w:ascii="Arial" w:hAnsi="Arial"/>
          <w:lang w:val="es-ES_tradnl"/>
        </w:rPr>
        <w:t>ó</w:t>
      </w:r>
      <w:r>
        <w:rPr>
          <w:rFonts w:ascii="Arial" w:hAnsi="Arial"/>
        </w:rPr>
        <w:t>b, w jaki opiekunowie nadzorują dzieci, powinien być dostosowany do ich wieku i dojrzałości. Nadz</w:t>
      </w:r>
      <w:r>
        <w:rPr>
          <w:rFonts w:ascii="Arial" w:hAnsi="Arial"/>
          <w:lang w:val="es-ES_tradnl"/>
        </w:rPr>
        <w:t>ó</w:t>
      </w:r>
      <w:r>
        <w:rPr>
          <w:rFonts w:ascii="Arial" w:hAnsi="Arial"/>
        </w:rPr>
        <w:t>r, w szczeg</w:t>
      </w:r>
      <w:r>
        <w:rPr>
          <w:rFonts w:ascii="Arial" w:hAnsi="Arial"/>
          <w:lang w:val="es-ES_tradnl"/>
        </w:rPr>
        <w:t>ó</w:t>
      </w:r>
      <w:r>
        <w:rPr>
          <w:rFonts w:ascii="Arial" w:hAnsi="Arial"/>
        </w:rPr>
        <w:t>lności podczas wyjazd</w:t>
      </w:r>
      <w:r>
        <w:rPr>
          <w:rFonts w:ascii="Arial" w:hAnsi="Arial"/>
          <w:lang w:val="es-ES_tradnl"/>
        </w:rPr>
        <w:t>ó</w:t>
      </w:r>
      <w:r>
        <w:rPr>
          <w:rFonts w:ascii="Arial" w:hAnsi="Arial"/>
        </w:rPr>
        <w:t>w, musi być zapewniony przez co najmniej dw</w:t>
      </w:r>
      <w:r>
        <w:rPr>
          <w:rFonts w:ascii="Arial" w:hAnsi="Arial"/>
          <w:lang w:val="es-ES_tradnl"/>
        </w:rPr>
        <w:t>ó</w:t>
      </w:r>
      <w:r>
        <w:rPr>
          <w:rFonts w:ascii="Arial" w:hAnsi="Arial"/>
        </w:rPr>
        <w:t>ch dorosłych opiekun</w:t>
      </w:r>
      <w:r>
        <w:rPr>
          <w:rFonts w:ascii="Arial" w:hAnsi="Arial"/>
          <w:lang w:val="es-ES_tradnl"/>
        </w:rPr>
        <w:t>ó</w:t>
      </w:r>
      <w:r>
        <w:rPr>
          <w:rFonts w:ascii="Arial" w:hAnsi="Arial"/>
        </w:rPr>
        <w:t>w. Z jednej strony służy to przestrzeganiu tzw. ustalonych zasad, natomiast z drugiej strony zapewnia r</w:t>
      </w:r>
      <w:r>
        <w:rPr>
          <w:rFonts w:ascii="Arial" w:hAnsi="Arial"/>
          <w:lang w:val="es-ES_tradnl"/>
        </w:rPr>
        <w:t>ó</w:t>
      </w:r>
      <w:r>
        <w:rPr>
          <w:rFonts w:ascii="Arial" w:hAnsi="Arial"/>
        </w:rPr>
        <w:t>wnież ochronę przełożonym.</w:t>
      </w:r>
    </w:p>
    <w:p w14:paraId="44422CC3" w14:textId="77777777" w:rsidR="00196AAC" w:rsidRDefault="00196AAC">
      <w:pPr>
        <w:pStyle w:val="Akapitzlist"/>
        <w:spacing w:after="0" w:line="276" w:lineRule="auto"/>
        <w:jc w:val="both"/>
        <w:rPr>
          <w:rFonts w:ascii="Arial" w:eastAsia="Arial" w:hAnsi="Arial" w:cs="Arial"/>
        </w:rPr>
      </w:pPr>
    </w:p>
    <w:p w14:paraId="39BC0BE8" w14:textId="77777777" w:rsidR="00196AAC" w:rsidRDefault="00000000">
      <w:pPr>
        <w:pStyle w:val="Nagwek3"/>
        <w:numPr>
          <w:ilvl w:val="2"/>
          <w:numId w:val="45"/>
        </w:numPr>
        <w:spacing w:line="276" w:lineRule="auto"/>
      </w:pPr>
      <w:r>
        <w:rPr>
          <w:rStyle w:val="eop"/>
        </w:rPr>
        <w:t>Kodeks postępowania dla dzieci (załącznik nr 12)</w:t>
      </w:r>
    </w:p>
    <w:p w14:paraId="7E219FAA" w14:textId="77777777" w:rsidR="00196AAC" w:rsidRDefault="00000000">
      <w:pPr>
        <w:spacing w:after="0" w:line="276" w:lineRule="auto"/>
        <w:jc w:val="both"/>
        <w:rPr>
          <w:rFonts w:ascii="Arial" w:eastAsia="Arial" w:hAnsi="Arial" w:cs="Arial"/>
        </w:rPr>
      </w:pPr>
      <w:r>
        <w:rPr>
          <w:rFonts w:ascii="Arial" w:hAnsi="Arial"/>
        </w:rPr>
        <w:t>Kodeks ten ma służyć jako przewodnik codzienny, treningowy lub wycieczkowy. Najlepiej, jeśli w przyszłości będzie rozwijany wraz z dziećmi, ponieważ jeżeli biorą udział w tworzeniu zasad, są bardziej skłonne do ich przestrzegania.</w:t>
      </w:r>
    </w:p>
    <w:p w14:paraId="6AF73B89" w14:textId="77777777" w:rsidR="00196AAC" w:rsidRDefault="00196AAC">
      <w:pPr>
        <w:spacing w:after="0" w:line="276" w:lineRule="auto"/>
        <w:jc w:val="both"/>
        <w:rPr>
          <w:rFonts w:ascii="Arial" w:eastAsia="Arial" w:hAnsi="Arial" w:cs="Arial"/>
        </w:rPr>
      </w:pPr>
    </w:p>
    <w:p w14:paraId="29B3DD7F" w14:textId="77777777" w:rsidR="00196AAC" w:rsidRDefault="00000000">
      <w:pPr>
        <w:pStyle w:val="Nagwek3"/>
        <w:numPr>
          <w:ilvl w:val="2"/>
          <w:numId w:val="45"/>
        </w:numPr>
        <w:spacing w:line="276" w:lineRule="auto"/>
      </w:pPr>
      <w:r>
        <w:rPr>
          <w:rStyle w:val="eop"/>
        </w:rPr>
        <w:t>Zasady korzystania z szatni i łazienek: prywatność, bezpieczeństwo (załącznik nr 13)</w:t>
      </w:r>
    </w:p>
    <w:p w14:paraId="74452C2C" w14:textId="77777777" w:rsidR="00196AAC" w:rsidRDefault="00000000">
      <w:pPr>
        <w:spacing w:after="0" w:line="276" w:lineRule="auto"/>
        <w:jc w:val="both"/>
        <w:rPr>
          <w:rFonts w:ascii="Arial" w:eastAsia="Arial" w:hAnsi="Arial" w:cs="Arial"/>
        </w:rPr>
      </w:pPr>
      <w:r>
        <w:rPr>
          <w:rFonts w:ascii="Arial" w:hAnsi="Arial"/>
          <w:lang w:val="da-DK"/>
        </w:rPr>
        <w:t>Og</w:t>
      </w:r>
      <w:r>
        <w:rPr>
          <w:rFonts w:ascii="Arial" w:hAnsi="Arial"/>
          <w:lang w:val="es-ES_tradnl"/>
        </w:rPr>
        <w:t>ó</w:t>
      </w:r>
      <w:r>
        <w:rPr>
          <w:rFonts w:ascii="Arial" w:hAnsi="Arial"/>
        </w:rPr>
        <w:t>lne zasady korzystania z szatni i łazienek pozwolą zmniejszyć ryzyko niewłaściwego zachowania lub nadużycia zar</w:t>
      </w:r>
      <w:r>
        <w:rPr>
          <w:rFonts w:ascii="Arial" w:hAnsi="Arial"/>
          <w:lang w:val="es-ES_tradnl"/>
        </w:rPr>
        <w:t>ó</w:t>
      </w:r>
      <w:r>
        <w:rPr>
          <w:rFonts w:ascii="Arial" w:hAnsi="Arial"/>
        </w:rPr>
        <w:t>wno dla dziecka, jak i dla dorosłych. Dzieci są szczeg</w:t>
      </w:r>
      <w:r>
        <w:rPr>
          <w:rFonts w:ascii="Arial" w:hAnsi="Arial"/>
          <w:lang w:val="es-ES_tradnl"/>
        </w:rPr>
        <w:t>ó</w:t>
      </w:r>
      <w:r>
        <w:rPr>
          <w:rFonts w:ascii="Arial" w:hAnsi="Arial"/>
        </w:rPr>
        <w:t>lnie narażone w tych okolicznościach, ponieważ są mniej nadzorowane.</w:t>
      </w:r>
    </w:p>
    <w:p w14:paraId="1CBC886D" w14:textId="77777777" w:rsidR="00196AAC" w:rsidRDefault="00196AAC">
      <w:pPr>
        <w:pStyle w:val="Akapitzlist"/>
        <w:spacing w:after="0" w:line="276" w:lineRule="auto"/>
        <w:ind w:left="0"/>
        <w:rPr>
          <w:rFonts w:ascii="Arial" w:eastAsia="Arial" w:hAnsi="Arial" w:cs="Arial"/>
        </w:rPr>
      </w:pPr>
    </w:p>
    <w:p w14:paraId="07CA7B91" w14:textId="77777777" w:rsidR="00196AAC" w:rsidRDefault="00196AAC">
      <w:pPr>
        <w:pStyle w:val="Akapitzlist"/>
        <w:spacing w:after="0" w:line="276" w:lineRule="auto"/>
        <w:ind w:left="0"/>
        <w:rPr>
          <w:rFonts w:ascii="Arial" w:eastAsia="Arial" w:hAnsi="Arial" w:cs="Arial"/>
        </w:rPr>
      </w:pPr>
    </w:p>
    <w:p w14:paraId="7DF32577" w14:textId="77777777" w:rsidR="00196AAC" w:rsidRDefault="00196AAC">
      <w:pPr>
        <w:pStyle w:val="Akapitzlist"/>
        <w:spacing w:after="0" w:line="276" w:lineRule="auto"/>
        <w:ind w:left="0"/>
        <w:rPr>
          <w:rFonts w:ascii="Arial" w:eastAsia="Arial" w:hAnsi="Arial" w:cs="Arial"/>
        </w:rPr>
      </w:pPr>
    </w:p>
    <w:p w14:paraId="73F1447B" w14:textId="77777777" w:rsidR="00196AAC" w:rsidRDefault="00000000">
      <w:pPr>
        <w:pStyle w:val="Nagwek2"/>
        <w:numPr>
          <w:ilvl w:val="1"/>
          <w:numId w:val="45"/>
        </w:numPr>
        <w:spacing w:line="276" w:lineRule="auto"/>
        <w:jc w:val="left"/>
      </w:pPr>
      <w:bookmarkStart w:id="21" w:name="_Toc13"/>
      <w:r>
        <w:rPr>
          <w:rStyle w:val="eop"/>
          <w:lang w:val="de-DE"/>
        </w:rPr>
        <w:t>BEZPIECZNA REKRUTACJA KADR</w:t>
      </w:r>
      <w:bookmarkEnd w:id="21"/>
    </w:p>
    <w:p w14:paraId="09DD2570" w14:textId="77777777" w:rsidR="00196AAC" w:rsidRDefault="00196AAC">
      <w:pPr>
        <w:spacing w:after="0" w:line="276" w:lineRule="auto"/>
        <w:jc w:val="both"/>
        <w:rPr>
          <w:rFonts w:ascii="Arial" w:eastAsia="Arial" w:hAnsi="Arial" w:cs="Arial"/>
        </w:rPr>
      </w:pPr>
    </w:p>
    <w:p w14:paraId="03F1EBD2" w14:textId="77777777" w:rsidR="00196AAC" w:rsidRDefault="00000000">
      <w:pPr>
        <w:spacing w:after="0" w:line="276" w:lineRule="auto"/>
        <w:jc w:val="both"/>
        <w:rPr>
          <w:rFonts w:ascii="Arial" w:eastAsia="Arial" w:hAnsi="Arial" w:cs="Arial"/>
        </w:rPr>
      </w:pPr>
      <w:r>
        <w:rPr>
          <w:rFonts w:ascii="Arial" w:hAnsi="Arial"/>
        </w:rPr>
        <w:t>Źr</w:t>
      </w:r>
      <w:r>
        <w:rPr>
          <w:rFonts w:ascii="Arial" w:hAnsi="Arial"/>
          <w:lang w:val="es-ES_tradnl"/>
        </w:rPr>
        <w:t>ó</w:t>
      </w:r>
      <w:r>
        <w:rPr>
          <w:rFonts w:ascii="Arial" w:hAnsi="Arial"/>
        </w:rPr>
        <w:t>dło zagrożenia dla bezpieczeństwa dzieci może stanowić środowisko os</w:t>
      </w:r>
      <w:r>
        <w:rPr>
          <w:rFonts w:ascii="Arial" w:hAnsi="Arial"/>
          <w:lang w:val="es-ES_tradnl"/>
        </w:rPr>
        <w:t>ó</w:t>
      </w:r>
      <w:r>
        <w:rPr>
          <w:rFonts w:ascii="Arial" w:hAnsi="Arial"/>
        </w:rPr>
        <w:t xml:space="preserve">b pracujących </w:t>
      </w:r>
      <w:r>
        <w:rPr>
          <w:rFonts w:ascii="Arial" w:eastAsia="Arial" w:hAnsi="Arial" w:cs="Arial"/>
        </w:rPr>
        <w:br/>
      </w:r>
      <w:r>
        <w:rPr>
          <w:rFonts w:ascii="Arial" w:hAnsi="Arial"/>
        </w:rPr>
        <w:t>z dziećmi. W celu ograniczenia tego ryzyka, Polityka Bezpieczeństwa Dzieci opisuje ścieżkę rekrutacji os</w:t>
      </w:r>
      <w:r>
        <w:rPr>
          <w:rFonts w:ascii="Arial" w:hAnsi="Arial"/>
          <w:lang w:val="es-ES_tradnl"/>
        </w:rPr>
        <w:t>ó</w:t>
      </w:r>
      <w:r>
        <w:rPr>
          <w:rFonts w:ascii="Arial" w:hAnsi="Arial"/>
        </w:rPr>
        <w:t>b zajmujących się aktywnością dzieci, w tym trener</w:t>
      </w:r>
      <w:r>
        <w:rPr>
          <w:rFonts w:ascii="Arial" w:hAnsi="Arial"/>
          <w:lang w:val="es-ES_tradnl"/>
        </w:rPr>
        <w:t>ó</w:t>
      </w:r>
      <w:r>
        <w:rPr>
          <w:rFonts w:ascii="Arial" w:hAnsi="Arial"/>
        </w:rPr>
        <w:t>w, koordynator</w:t>
      </w:r>
      <w:r>
        <w:rPr>
          <w:rFonts w:ascii="Arial" w:hAnsi="Arial"/>
          <w:lang w:val="es-ES_tradnl"/>
        </w:rPr>
        <w:t>ó</w:t>
      </w:r>
      <w:r>
        <w:rPr>
          <w:rFonts w:ascii="Arial" w:hAnsi="Arial"/>
        </w:rPr>
        <w:t>w, opiekun</w:t>
      </w:r>
      <w:r>
        <w:rPr>
          <w:rFonts w:ascii="Arial" w:hAnsi="Arial"/>
          <w:lang w:val="es-ES_tradnl"/>
        </w:rPr>
        <w:t>ó</w:t>
      </w:r>
      <w:r>
        <w:rPr>
          <w:rFonts w:ascii="Arial" w:hAnsi="Arial"/>
        </w:rPr>
        <w:t>w, wolontariuszy. Opracowane narzędzia do rekrutacji kadr, takie jak: szablon formularza samooceny pozwolą na weryfikację predyspozycji kandydat</w:t>
      </w:r>
      <w:r>
        <w:rPr>
          <w:rFonts w:ascii="Arial" w:hAnsi="Arial"/>
          <w:lang w:val="es-ES_tradnl"/>
        </w:rPr>
        <w:t>ó</w:t>
      </w:r>
      <w:r>
        <w:rPr>
          <w:rFonts w:ascii="Arial" w:hAnsi="Arial"/>
        </w:rPr>
        <w:t>w aplikujących na dane stanowisko, możliwe etapy rekrutacji, konieczność zbierania określonych dokument</w:t>
      </w:r>
      <w:r>
        <w:rPr>
          <w:rFonts w:ascii="Arial" w:hAnsi="Arial"/>
          <w:lang w:val="es-ES_tradnl"/>
        </w:rPr>
        <w:t>ó</w:t>
      </w:r>
      <w:r>
        <w:rPr>
          <w:rFonts w:ascii="Arial" w:hAnsi="Arial"/>
        </w:rPr>
        <w:t>w i weryfikacji kandydata.</w:t>
      </w:r>
    </w:p>
    <w:p w14:paraId="72F07841" w14:textId="77777777" w:rsidR="00196AAC" w:rsidRDefault="00000000">
      <w:pPr>
        <w:spacing w:after="0" w:line="276" w:lineRule="auto"/>
        <w:jc w:val="both"/>
        <w:rPr>
          <w:rFonts w:ascii="Arial" w:eastAsia="Arial" w:hAnsi="Arial" w:cs="Arial"/>
        </w:rPr>
      </w:pPr>
      <w:r>
        <w:rPr>
          <w:rFonts w:ascii="Arial" w:hAnsi="Arial"/>
        </w:rPr>
        <w:t>Od poziomu umiejętności i zaangażowania trener</w:t>
      </w:r>
      <w:r>
        <w:rPr>
          <w:rFonts w:ascii="Arial" w:hAnsi="Arial"/>
          <w:lang w:val="es-ES_tradnl"/>
        </w:rPr>
        <w:t>ó</w:t>
      </w:r>
      <w:r>
        <w:rPr>
          <w:rFonts w:ascii="Arial" w:hAnsi="Arial"/>
        </w:rPr>
        <w:t>w, opiekun</w:t>
      </w:r>
      <w:r>
        <w:rPr>
          <w:rFonts w:ascii="Arial" w:hAnsi="Arial"/>
          <w:lang w:val="es-ES_tradnl"/>
        </w:rPr>
        <w:t>ó</w:t>
      </w:r>
      <w:r>
        <w:rPr>
          <w:rFonts w:ascii="Arial" w:hAnsi="Arial"/>
        </w:rPr>
        <w:t>w i wolontariuszy zależy jakość zajęć piłkarskich dedykowanych dzieciom. Zapewnienie, że odpowiednie osoby pracują dla związk</w:t>
      </w:r>
      <w:r>
        <w:rPr>
          <w:rFonts w:ascii="Arial" w:hAnsi="Arial"/>
          <w:lang w:val="es-ES_tradnl"/>
        </w:rPr>
        <w:t>ó</w:t>
      </w:r>
      <w:r>
        <w:rPr>
          <w:rFonts w:ascii="Arial" w:hAnsi="Arial"/>
        </w:rPr>
        <w:t>w lub klub</w:t>
      </w:r>
      <w:r>
        <w:rPr>
          <w:rFonts w:ascii="Arial" w:hAnsi="Arial"/>
          <w:lang w:val="es-ES_tradnl"/>
        </w:rPr>
        <w:t>ó</w:t>
      </w:r>
      <w:r>
        <w:rPr>
          <w:rFonts w:ascii="Arial" w:hAnsi="Arial"/>
        </w:rPr>
        <w:t>w piłkarskich, jest kluczowym elementem tworzenia środowiska, w kt</w:t>
      </w:r>
      <w:r>
        <w:rPr>
          <w:rFonts w:ascii="Arial" w:hAnsi="Arial"/>
          <w:lang w:val="es-ES_tradnl"/>
        </w:rPr>
        <w:t>ó</w:t>
      </w:r>
      <w:r>
        <w:rPr>
          <w:rFonts w:ascii="Arial" w:hAnsi="Arial"/>
        </w:rPr>
        <w:t>rym ochrona dzieci jest traktowana poważnie, a dzieci mogą się dobrze i bezpiecznie bawić oraz trenować. Podobnie, przy rekrutacji trenera, poza posiadaniem wszystkich niezbędnych kwalifikacji, powinno upewnić się, że osoba aplikująca jest odpowiednim kandydatem do pracy z dziećmi.</w:t>
      </w:r>
    </w:p>
    <w:p w14:paraId="0E4252D2" w14:textId="77777777" w:rsidR="00196AAC" w:rsidRDefault="00000000">
      <w:pPr>
        <w:spacing w:after="0" w:line="276" w:lineRule="auto"/>
        <w:jc w:val="both"/>
        <w:rPr>
          <w:rFonts w:ascii="Arial" w:eastAsia="Arial" w:hAnsi="Arial" w:cs="Arial"/>
        </w:rPr>
      </w:pPr>
      <w:r>
        <w:rPr>
          <w:rFonts w:ascii="Arial" w:hAnsi="Arial"/>
        </w:rPr>
        <w:t>Uznano, że osoby wykorzystujące dzieci czasami pr</w:t>
      </w:r>
      <w:r>
        <w:rPr>
          <w:rFonts w:ascii="Arial" w:hAnsi="Arial"/>
          <w:lang w:val="es-ES_tradnl"/>
        </w:rPr>
        <w:t>ó</w:t>
      </w:r>
      <w:r>
        <w:rPr>
          <w:rFonts w:ascii="Arial" w:hAnsi="Arial"/>
        </w:rPr>
        <w:t xml:space="preserve">bują dostać się do organizacji, </w:t>
      </w:r>
      <w:r>
        <w:rPr>
          <w:rFonts w:ascii="Arial" w:eastAsia="Arial" w:hAnsi="Arial" w:cs="Arial"/>
        </w:rPr>
        <w:br/>
      </w:r>
      <w:r>
        <w:rPr>
          <w:rFonts w:ascii="Arial" w:hAnsi="Arial"/>
        </w:rPr>
        <w:t>w kt</w:t>
      </w:r>
      <w:r>
        <w:rPr>
          <w:rFonts w:ascii="Arial" w:hAnsi="Arial"/>
          <w:lang w:val="es-ES_tradnl"/>
        </w:rPr>
        <w:t>ó</w:t>
      </w:r>
      <w:r>
        <w:rPr>
          <w:rFonts w:ascii="Arial" w:hAnsi="Arial"/>
        </w:rPr>
        <w:t xml:space="preserve">rych mogą łatwo uzyskać dostęp do dzieci. Jednak, nawet jeśli dana osoba nie szuka sposobu na umyślne wyrządzenie krzywdy dzieciom, nadal może nie nadawać się do pracy </w:t>
      </w:r>
      <w:r>
        <w:rPr>
          <w:rFonts w:ascii="Arial" w:eastAsia="Arial" w:hAnsi="Arial" w:cs="Arial"/>
        </w:rPr>
        <w:br/>
      </w:r>
      <w:r>
        <w:rPr>
          <w:rFonts w:ascii="Arial" w:hAnsi="Arial"/>
        </w:rPr>
        <w:t>z nimi z powodu braku odpowiednich predyspozycji, temperamentu lub niezbędnej cierpliwości.</w:t>
      </w:r>
    </w:p>
    <w:p w14:paraId="217009D9" w14:textId="77777777" w:rsidR="00196AAC" w:rsidRDefault="00000000">
      <w:pPr>
        <w:spacing w:after="0" w:line="276" w:lineRule="auto"/>
        <w:jc w:val="both"/>
        <w:rPr>
          <w:rFonts w:ascii="Arial" w:eastAsia="Arial" w:hAnsi="Arial" w:cs="Arial"/>
        </w:rPr>
      </w:pPr>
      <w:r>
        <w:rPr>
          <w:rFonts w:ascii="Arial" w:hAnsi="Arial"/>
        </w:rPr>
        <w:t>Konieczne jest podjęcie krok</w:t>
      </w:r>
      <w:r>
        <w:rPr>
          <w:rFonts w:ascii="Arial" w:hAnsi="Arial"/>
          <w:lang w:val="es-ES_tradnl"/>
        </w:rPr>
        <w:t>ó</w:t>
      </w:r>
      <w:r>
        <w:rPr>
          <w:rFonts w:ascii="Arial" w:hAnsi="Arial"/>
        </w:rPr>
        <w:t>w w celu zapewnienia, że rekrutacja – zar</w:t>
      </w:r>
      <w:r>
        <w:rPr>
          <w:rFonts w:ascii="Arial" w:hAnsi="Arial"/>
          <w:lang w:val="es-ES_tradnl"/>
        </w:rPr>
        <w:t>ó</w:t>
      </w:r>
      <w:r>
        <w:rPr>
          <w:rFonts w:ascii="Arial" w:hAnsi="Arial"/>
        </w:rPr>
        <w:t>wno stałego personelu, jak i wolontariuszy – jest bezpieczna pod względem ochrony dzieci. Już sam fakt, że organizacja jest świadoma tego ryzyka, może zniechęcić nieodpowiednie osoby do ubiegania się o stanowisko.</w:t>
      </w:r>
    </w:p>
    <w:p w14:paraId="62368F37" w14:textId="77777777" w:rsidR="00196AAC" w:rsidRDefault="00000000">
      <w:pPr>
        <w:spacing w:after="0" w:line="276" w:lineRule="auto"/>
        <w:jc w:val="both"/>
        <w:rPr>
          <w:rFonts w:ascii="Arial" w:eastAsia="Arial" w:hAnsi="Arial" w:cs="Arial"/>
        </w:rPr>
      </w:pPr>
      <w:r>
        <w:rPr>
          <w:rFonts w:ascii="Arial" w:hAnsi="Arial"/>
        </w:rPr>
        <w:t>Celem bezpieczniejszej rekrutacji kadr jest podjęcie działań, kt</w:t>
      </w:r>
      <w:r>
        <w:rPr>
          <w:rFonts w:ascii="Arial" w:hAnsi="Arial"/>
          <w:lang w:val="es-ES_tradnl"/>
        </w:rPr>
        <w:t>ó</w:t>
      </w:r>
      <w:r>
        <w:rPr>
          <w:rFonts w:ascii="Arial" w:hAnsi="Arial"/>
        </w:rPr>
        <w:t>re mają na celu zmniejszenie prawdopodobieństwa zatrudnienia niewłaściwej osoby. Polityka Bezpieczeństwa Dzieci wskazuje optymalną ścieżkę rekrutacji os</w:t>
      </w:r>
      <w:r>
        <w:rPr>
          <w:rFonts w:ascii="Arial" w:hAnsi="Arial"/>
          <w:lang w:val="es-ES_tradnl"/>
        </w:rPr>
        <w:t>ó</w:t>
      </w:r>
      <w:r>
        <w:rPr>
          <w:rFonts w:ascii="Arial" w:hAnsi="Arial"/>
        </w:rPr>
        <w:t>b chcących pracować z dziećmi oraz narzędzia realizacji takiej rekrutacji.</w:t>
      </w:r>
    </w:p>
    <w:p w14:paraId="62211276" w14:textId="77777777" w:rsidR="00196AAC" w:rsidRDefault="00196AAC">
      <w:pPr>
        <w:spacing w:after="0" w:line="276" w:lineRule="auto"/>
        <w:jc w:val="both"/>
        <w:rPr>
          <w:rFonts w:ascii="Arial" w:eastAsia="Arial" w:hAnsi="Arial" w:cs="Arial"/>
        </w:rPr>
      </w:pPr>
    </w:p>
    <w:p w14:paraId="29CE1EC5" w14:textId="77777777" w:rsidR="00196AAC" w:rsidRDefault="00000000">
      <w:pPr>
        <w:pStyle w:val="Nagwek3"/>
        <w:numPr>
          <w:ilvl w:val="2"/>
          <w:numId w:val="45"/>
        </w:numPr>
        <w:spacing w:line="276" w:lineRule="auto"/>
      </w:pPr>
      <w:r>
        <w:rPr>
          <w:rStyle w:val="eop"/>
        </w:rPr>
        <w:t>Ścieżka rekrutacji</w:t>
      </w:r>
    </w:p>
    <w:p w14:paraId="637F469A" w14:textId="77777777" w:rsidR="00196AAC" w:rsidRDefault="00000000">
      <w:pPr>
        <w:spacing w:after="0" w:line="276" w:lineRule="auto"/>
        <w:jc w:val="both"/>
        <w:rPr>
          <w:rFonts w:ascii="Arial" w:eastAsia="Arial" w:hAnsi="Arial" w:cs="Arial"/>
        </w:rPr>
      </w:pPr>
      <w:r>
        <w:rPr>
          <w:rFonts w:ascii="Arial" w:hAnsi="Arial"/>
        </w:rPr>
        <w:t>Rekomendowana jest rekrutacja kandydat</w:t>
      </w:r>
      <w:r>
        <w:rPr>
          <w:rFonts w:ascii="Arial" w:hAnsi="Arial"/>
          <w:lang w:val="es-ES_tradnl"/>
        </w:rPr>
        <w:t>ó</w:t>
      </w:r>
      <w:r>
        <w:rPr>
          <w:rFonts w:ascii="Arial" w:hAnsi="Arial"/>
        </w:rPr>
        <w:t>w na stanowiska pracy z dziećmi, kt</w:t>
      </w:r>
      <w:r>
        <w:rPr>
          <w:rFonts w:ascii="Arial" w:hAnsi="Arial"/>
          <w:lang w:val="es-ES_tradnl"/>
        </w:rPr>
        <w:t>ó</w:t>
      </w:r>
      <w:r>
        <w:rPr>
          <w:rFonts w:ascii="Arial" w:hAnsi="Arial"/>
        </w:rPr>
        <w:t>ra powinna obejmować 3 etapy. Pierwszy etap odnosi się do określenia wymog</w:t>
      </w:r>
      <w:r>
        <w:rPr>
          <w:rFonts w:ascii="Arial" w:hAnsi="Arial"/>
          <w:lang w:val="es-ES_tradnl"/>
        </w:rPr>
        <w:t>ó</w:t>
      </w:r>
      <w:r>
        <w:rPr>
          <w:rFonts w:ascii="Arial" w:hAnsi="Arial"/>
        </w:rPr>
        <w:t>w stawianych kandydatom do pracy, formy ogłoszenia na stanowisko, formularza samooceny stosowanego jako formularza zgłoszeniowego oraz przeprowadzania rozmowy kwalifikacyjnej. Drugi etap polega na weryfikacji osoby przed przyjęciem do pracy, tj. opiera się na złożeniu stosowanych oświadczeń przez kandydata, przedstawieniu referencji oraz skontrolowaniu tożsamości kandydata, posiadanych kwalifikacji i przeszłości karnej. Ostatni etap opiera się na weryfikacji osoby po jej przyjęciu. Zalecane jest zapoznanie się i podpisanie kodeksu postępowania oraz znajomość Polityki Bezpieczeństwa Dzieci, a także w razie skorzystania przez pracodawcę z możliwości zatrudnienia pracownika na okres pr</w:t>
      </w:r>
      <w:r>
        <w:rPr>
          <w:rFonts w:ascii="Arial" w:hAnsi="Arial"/>
          <w:lang w:val="es-ES_tradnl"/>
        </w:rPr>
        <w:t>ó</w:t>
      </w:r>
      <w:r>
        <w:rPr>
          <w:rFonts w:ascii="Arial" w:hAnsi="Arial"/>
        </w:rPr>
        <w:t>bny – ocenę adekwatności pracownika na zajmowane stanowisko z uwzględnieniem wymog</w:t>
      </w:r>
      <w:r>
        <w:rPr>
          <w:rFonts w:ascii="Arial" w:hAnsi="Arial"/>
          <w:lang w:val="es-ES_tradnl"/>
        </w:rPr>
        <w:t>ó</w:t>
      </w:r>
      <w:r>
        <w:rPr>
          <w:rFonts w:ascii="Arial" w:hAnsi="Arial"/>
        </w:rPr>
        <w:t>w ochrony dzieci. Każdy nowy pracownik powinien odbyć szkolenie z bezpieczeństwa dzieci w terminie miesiąca od dnia zatrudnienia oraz regularnie przechodzić szkolenia w tym przedmiocie, w tym w szczeg</w:t>
      </w:r>
      <w:r>
        <w:rPr>
          <w:rFonts w:ascii="Arial" w:hAnsi="Arial"/>
          <w:lang w:val="es-ES_tradnl"/>
        </w:rPr>
        <w:t>ó</w:t>
      </w:r>
      <w:r>
        <w:rPr>
          <w:rFonts w:ascii="Arial" w:hAnsi="Arial"/>
        </w:rPr>
        <w:t xml:space="preserve">lności znać Politykę Bezpieczeństwa Dzieci i procedury z niej wynikające. </w:t>
      </w:r>
    </w:p>
    <w:p w14:paraId="24C47663" w14:textId="77777777" w:rsidR="00196AAC" w:rsidRDefault="00196AAC">
      <w:pPr>
        <w:spacing w:after="0" w:line="276" w:lineRule="auto"/>
        <w:jc w:val="both"/>
        <w:rPr>
          <w:rFonts w:ascii="Arial" w:eastAsia="Arial" w:hAnsi="Arial" w:cs="Arial"/>
        </w:rPr>
      </w:pPr>
    </w:p>
    <w:p w14:paraId="1FFE71C8" w14:textId="77777777" w:rsidR="00196AAC" w:rsidRDefault="00000000">
      <w:pPr>
        <w:pStyle w:val="Nagwek4"/>
        <w:numPr>
          <w:ilvl w:val="3"/>
          <w:numId w:val="45"/>
        </w:numPr>
        <w:spacing w:line="276" w:lineRule="auto"/>
        <w:rPr>
          <w:lang w:val="pt-PT"/>
        </w:rPr>
      </w:pPr>
      <w:r>
        <w:rPr>
          <w:rStyle w:val="eop"/>
          <w:lang w:val="pt-PT"/>
        </w:rPr>
        <w:t xml:space="preserve">ETAP PIERWSZY </w:t>
      </w:r>
      <w:r>
        <w:rPr>
          <w:rStyle w:val="eop"/>
        </w:rPr>
        <w:t>– ogłoszenie, rozmowa rekrutacyjna i formularz zgłoszeniowy samooceny.</w:t>
      </w:r>
    </w:p>
    <w:p w14:paraId="7F5FD9DF" w14:textId="77777777" w:rsidR="00196AAC" w:rsidRDefault="00000000">
      <w:pPr>
        <w:spacing w:after="0" w:line="276" w:lineRule="auto"/>
        <w:jc w:val="both"/>
        <w:rPr>
          <w:rFonts w:ascii="Arial" w:eastAsia="Arial" w:hAnsi="Arial" w:cs="Arial"/>
        </w:rPr>
      </w:pPr>
      <w:r>
        <w:rPr>
          <w:rFonts w:ascii="Arial" w:hAnsi="Arial"/>
        </w:rPr>
        <w:t xml:space="preserve">      Ogłoszenie powinno zawierać:</w:t>
      </w:r>
    </w:p>
    <w:p w14:paraId="1B364683" w14:textId="77777777" w:rsidR="00196AAC" w:rsidRDefault="00000000">
      <w:pPr>
        <w:pStyle w:val="Akapitzlist"/>
        <w:numPr>
          <w:ilvl w:val="0"/>
          <w:numId w:val="69"/>
        </w:numPr>
        <w:spacing w:after="0" w:line="276" w:lineRule="auto"/>
        <w:jc w:val="both"/>
        <w:rPr>
          <w:rFonts w:ascii="Arial" w:hAnsi="Arial"/>
          <w:b/>
          <w:bCs/>
        </w:rPr>
      </w:pPr>
      <w:r>
        <w:rPr>
          <w:rStyle w:val="eop"/>
          <w:rFonts w:ascii="Arial" w:hAnsi="Arial"/>
          <w:b/>
          <w:bCs/>
        </w:rPr>
        <w:t>profil kandydata, czyli wymagane od kandydata umiejętności i doświadczenie, pozostające w związku z bezpieczeństwem dzieci;</w:t>
      </w:r>
    </w:p>
    <w:p w14:paraId="0C3BC4DE" w14:textId="77777777" w:rsidR="00196AAC" w:rsidRDefault="00000000">
      <w:pPr>
        <w:pStyle w:val="Akapitzlist"/>
        <w:numPr>
          <w:ilvl w:val="0"/>
          <w:numId w:val="69"/>
        </w:numPr>
        <w:spacing w:after="0" w:line="276" w:lineRule="auto"/>
        <w:jc w:val="both"/>
        <w:rPr>
          <w:rFonts w:ascii="Arial" w:hAnsi="Arial"/>
          <w:b/>
          <w:bCs/>
        </w:rPr>
      </w:pPr>
      <w:r>
        <w:rPr>
          <w:rStyle w:val="eop"/>
          <w:rFonts w:ascii="Arial" w:hAnsi="Arial"/>
          <w:b/>
          <w:bCs/>
        </w:rPr>
        <w:t>wyraźne wskazanie, że klub lub związek piłkarski angażuje się w ochronę dzieci</w:t>
      </w:r>
      <w:bookmarkStart w:id="22" w:name="_Hlk43318918"/>
      <w:r>
        <w:rPr>
          <w:rStyle w:val="eop"/>
          <w:rFonts w:ascii="Arial" w:hAnsi="Arial"/>
          <w:b/>
          <w:bCs/>
        </w:rPr>
        <w:t>.</w:t>
      </w:r>
      <w:bookmarkStart w:id="23" w:name="_Hlk43319595"/>
      <w:bookmarkEnd w:id="22"/>
    </w:p>
    <w:p w14:paraId="6BFC31BE" w14:textId="77777777" w:rsidR="00196AAC" w:rsidRDefault="00196AAC">
      <w:pPr>
        <w:pStyle w:val="Akapitzlist"/>
        <w:spacing w:after="0" w:line="276" w:lineRule="auto"/>
        <w:jc w:val="both"/>
        <w:rPr>
          <w:rFonts w:ascii="Arial" w:eastAsia="Arial" w:hAnsi="Arial" w:cs="Arial"/>
          <w:b/>
          <w:bCs/>
        </w:rPr>
      </w:pPr>
    </w:p>
    <w:p w14:paraId="450D2F99" w14:textId="77777777" w:rsidR="00196AAC" w:rsidRDefault="00000000">
      <w:pPr>
        <w:pStyle w:val="Akapitzlist"/>
        <w:spacing w:after="0" w:line="276" w:lineRule="auto"/>
        <w:ind w:left="0"/>
        <w:jc w:val="both"/>
        <w:rPr>
          <w:rFonts w:ascii="Arial" w:eastAsia="Arial" w:hAnsi="Arial" w:cs="Arial"/>
        </w:rPr>
      </w:pPr>
      <w:r>
        <w:rPr>
          <w:rFonts w:ascii="Arial" w:hAnsi="Arial"/>
        </w:rPr>
        <w:t>Już na samym początku ważne jest, aby udostępnić rekrutowanemu formularz samooceny (załącznik numer 6) dla os</w:t>
      </w:r>
      <w:r>
        <w:rPr>
          <w:rFonts w:ascii="Arial" w:hAnsi="Arial"/>
          <w:lang w:val="es-ES_tradnl"/>
        </w:rPr>
        <w:t>ó</w:t>
      </w:r>
      <w:r>
        <w:rPr>
          <w:rFonts w:ascii="Arial" w:hAnsi="Arial"/>
        </w:rPr>
        <w:t>b zgłaszających się do pracy z dziećmi. Umożliwi to pokazanie trenerom, opiekunom lub wolontariuszom, czy posiadają wymagane predyspozycje.</w:t>
      </w:r>
    </w:p>
    <w:p w14:paraId="25E7D7E0" w14:textId="77777777" w:rsidR="00196AAC" w:rsidRDefault="00196AAC">
      <w:pPr>
        <w:spacing w:after="0" w:line="276" w:lineRule="auto"/>
        <w:jc w:val="both"/>
        <w:rPr>
          <w:rFonts w:ascii="Arial" w:eastAsia="Arial" w:hAnsi="Arial" w:cs="Arial"/>
        </w:rPr>
      </w:pPr>
    </w:p>
    <w:p w14:paraId="4A51774E" w14:textId="77777777" w:rsidR="00196AAC" w:rsidRDefault="00000000">
      <w:pPr>
        <w:spacing w:after="0" w:line="276" w:lineRule="auto"/>
        <w:jc w:val="both"/>
        <w:rPr>
          <w:rFonts w:ascii="Arial" w:eastAsia="Arial" w:hAnsi="Arial" w:cs="Arial"/>
        </w:rPr>
      </w:pPr>
      <w:r>
        <w:rPr>
          <w:rFonts w:ascii="Arial" w:hAnsi="Arial"/>
        </w:rPr>
        <w:t>Podczas rozmowy kwalifikacyjnej należy zadać co najmniej jedno pytanie dotyczące ochrony dzieci, przykłady pytań znajdują się w załączniku nr 7. Jeśli kandydat nie zna zasad ochrony dzieci i kodeksu postępowania związku lub klubu, może nie odpowiedzieć na pytanie „poprawnie”. To nie jest najistotniejsze, ponieważ testowane jest podejście kandydata do bezpieczeństwa dzieci, a nie sama wiedza na ten temat.</w:t>
      </w:r>
    </w:p>
    <w:p w14:paraId="325AB764" w14:textId="77777777" w:rsidR="00196AAC" w:rsidRDefault="00196AAC">
      <w:pPr>
        <w:spacing w:after="0" w:line="276" w:lineRule="auto"/>
        <w:jc w:val="both"/>
        <w:rPr>
          <w:rFonts w:ascii="Arial" w:eastAsia="Arial" w:hAnsi="Arial" w:cs="Arial"/>
          <w:b/>
          <w:bCs/>
        </w:rPr>
      </w:pPr>
    </w:p>
    <w:p w14:paraId="5D3A38D0" w14:textId="77777777" w:rsidR="00196AAC" w:rsidRDefault="00000000">
      <w:pPr>
        <w:pStyle w:val="Nagwek4"/>
        <w:numPr>
          <w:ilvl w:val="3"/>
          <w:numId w:val="70"/>
        </w:numPr>
        <w:spacing w:line="276" w:lineRule="auto"/>
        <w:rPr>
          <w:lang w:val="pt-PT"/>
        </w:rPr>
      </w:pPr>
      <w:r>
        <w:rPr>
          <w:rStyle w:val="eop"/>
          <w:lang w:val="pt-PT"/>
        </w:rPr>
        <w:t xml:space="preserve">ETAP DRUGI </w:t>
      </w:r>
      <w:r>
        <w:rPr>
          <w:rStyle w:val="eop"/>
        </w:rPr>
        <w:t>– weryfikacja kandydata przed przyjęciem</w:t>
      </w:r>
    </w:p>
    <w:p w14:paraId="1DA27A54" w14:textId="77777777" w:rsidR="00196AAC" w:rsidRDefault="00196AAC">
      <w:pPr>
        <w:spacing w:after="0"/>
        <w:rPr>
          <w:rFonts w:ascii="Arial" w:eastAsia="Arial" w:hAnsi="Arial" w:cs="Arial"/>
        </w:rPr>
      </w:pPr>
    </w:p>
    <w:p w14:paraId="7D3B982B" w14:textId="77777777" w:rsidR="00196AAC" w:rsidRDefault="00000000">
      <w:pPr>
        <w:pStyle w:val="Nagwek5"/>
        <w:numPr>
          <w:ilvl w:val="0"/>
          <w:numId w:val="72"/>
        </w:numPr>
        <w:spacing w:line="276" w:lineRule="auto"/>
      </w:pPr>
      <w:r>
        <w:rPr>
          <w:rStyle w:val="eop"/>
        </w:rPr>
        <w:t>Zbieranie danych osobowych</w:t>
      </w:r>
    </w:p>
    <w:p w14:paraId="7249978A" w14:textId="77777777" w:rsidR="00196AAC" w:rsidRDefault="00000000">
      <w:pPr>
        <w:spacing w:after="0" w:line="276" w:lineRule="auto"/>
        <w:jc w:val="both"/>
        <w:rPr>
          <w:rFonts w:ascii="Arial" w:eastAsia="Arial" w:hAnsi="Arial" w:cs="Arial"/>
        </w:rPr>
      </w:pPr>
      <w:r>
        <w:rPr>
          <w:rFonts w:ascii="Arial" w:hAnsi="Arial"/>
        </w:rPr>
        <w:t>Należy pamiętać, że zgodnie z art. 22</w:t>
      </w:r>
      <w:r>
        <w:rPr>
          <w:rFonts w:ascii="Arial" w:hAnsi="Arial"/>
          <w:vertAlign w:val="superscript"/>
        </w:rPr>
        <w:t>1</w:t>
      </w:r>
      <w:r>
        <w:rPr>
          <w:rFonts w:ascii="Arial" w:hAnsi="Arial"/>
        </w:rPr>
        <w:t xml:space="preserve"> § 1 ustawy z dnia 26 czerwca 1974 r. Kodeks pracy (k.p.), pracodawca jest uprawniony do żądania od osoby ubiegającej się o zatrudnienie podania danych osobowych obejmujących:</w:t>
      </w:r>
    </w:p>
    <w:p w14:paraId="0C4774F5" w14:textId="77777777" w:rsidR="00196AAC" w:rsidRDefault="00000000">
      <w:pPr>
        <w:pStyle w:val="Akapitzlist"/>
        <w:numPr>
          <w:ilvl w:val="0"/>
          <w:numId w:val="74"/>
        </w:numPr>
        <w:spacing w:after="0" w:line="276" w:lineRule="auto"/>
        <w:jc w:val="both"/>
        <w:rPr>
          <w:rFonts w:ascii="Arial" w:hAnsi="Arial"/>
        </w:rPr>
      </w:pPr>
      <w:r>
        <w:rPr>
          <w:rStyle w:val="eop"/>
          <w:rFonts w:ascii="Arial" w:hAnsi="Arial"/>
        </w:rPr>
        <w:t>imię i nazwisko;</w:t>
      </w:r>
    </w:p>
    <w:p w14:paraId="2C5E9D2B" w14:textId="77777777" w:rsidR="00196AAC" w:rsidRDefault="00000000">
      <w:pPr>
        <w:pStyle w:val="Akapitzlist"/>
        <w:numPr>
          <w:ilvl w:val="0"/>
          <w:numId w:val="74"/>
        </w:numPr>
        <w:spacing w:after="0" w:line="276" w:lineRule="auto"/>
        <w:jc w:val="both"/>
        <w:rPr>
          <w:rFonts w:ascii="Arial" w:hAnsi="Arial"/>
          <w:lang w:val="nl-NL"/>
        </w:rPr>
      </w:pPr>
      <w:r>
        <w:rPr>
          <w:rStyle w:val="eop"/>
          <w:rFonts w:ascii="Arial" w:hAnsi="Arial"/>
          <w:lang w:val="nl-NL"/>
        </w:rPr>
        <w:t>dat</w:t>
      </w:r>
      <w:r>
        <w:rPr>
          <w:rStyle w:val="eop"/>
          <w:rFonts w:ascii="Arial" w:hAnsi="Arial"/>
        </w:rPr>
        <w:t>ę urodzenia;</w:t>
      </w:r>
    </w:p>
    <w:p w14:paraId="44C03D02" w14:textId="77777777" w:rsidR="00196AAC" w:rsidRDefault="00000000">
      <w:pPr>
        <w:pStyle w:val="Akapitzlist"/>
        <w:numPr>
          <w:ilvl w:val="0"/>
          <w:numId w:val="74"/>
        </w:numPr>
        <w:spacing w:after="0" w:line="276" w:lineRule="auto"/>
        <w:jc w:val="both"/>
        <w:rPr>
          <w:rFonts w:ascii="Arial" w:hAnsi="Arial"/>
        </w:rPr>
      </w:pPr>
      <w:r>
        <w:rPr>
          <w:rStyle w:val="eop"/>
          <w:rFonts w:ascii="Arial" w:hAnsi="Arial"/>
        </w:rPr>
        <w:t>dane kontaktowe wskazane przez taką osobę;</w:t>
      </w:r>
    </w:p>
    <w:p w14:paraId="1DF14D05" w14:textId="77777777" w:rsidR="00196AAC" w:rsidRDefault="00000000">
      <w:pPr>
        <w:pStyle w:val="Akapitzlist"/>
        <w:numPr>
          <w:ilvl w:val="0"/>
          <w:numId w:val="74"/>
        </w:numPr>
        <w:spacing w:after="0" w:line="276" w:lineRule="auto"/>
        <w:jc w:val="both"/>
        <w:rPr>
          <w:rFonts w:ascii="Arial" w:hAnsi="Arial"/>
        </w:rPr>
      </w:pPr>
      <w:r>
        <w:rPr>
          <w:rStyle w:val="eop"/>
          <w:rFonts w:ascii="Arial" w:hAnsi="Arial"/>
        </w:rPr>
        <w:t>wykształcenie (gdy jest to niezbędne do wykonywania pracy określonego rodzaju lub na określonym stanowisku);</w:t>
      </w:r>
    </w:p>
    <w:p w14:paraId="4D2483BF" w14:textId="77777777" w:rsidR="00196AAC" w:rsidRDefault="00000000">
      <w:pPr>
        <w:pStyle w:val="Akapitzlist"/>
        <w:numPr>
          <w:ilvl w:val="0"/>
          <w:numId w:val="74"/>
        </w:numPr>
        <w:spacing w:after="0" w:line="276" w:lineRule="auto"/>
        <w:jc w:val="both"/>
        <w:rPr>
          <w:rFonts w:ascii="Arial" w:hAnsi="Arial"/>
        </w:rPr>
      </w:pPr>
      <w:r>
        <w:rPr>
          <w:rStyle w:val="eop"/>
          <w:rFonts w:ascii="Arial" w:hAnsi="Arial"/>
        </w:rPr>
        <w:t>kwalifikacje zawodowe (gdy jest to niezbędne do wykonywania pracy określonego rodzaju lub na określonym stanowisku);</w:t>
      </w:r>
    </w:p>
    <w:p w14:paraId="0CDF0271" w14:textId="77777777" w:rsidR="00196AAC" w:rsidRDefault="00000000">
      <w:pPr>
        <w:pStyle w:val="Akapitzlist"/>
        <w:numPr>
          <w:ilvl w:val="0"/>
          <w:numId w:val="74"/>
        </w:numPr>
        <w:spacing w:after="0" w:line="276" w:lineRule="auto"/>
        <w:jc w:val="both"/>
        <w:rPr>
          <w:rFonts w:ascii="Arial" w:hAnsi="Arial"/>
        </w:rPr>
      </w:pPr>
      <w:r>
        <w:rPr>
          <w:rStyle w:val="eop"/>
          <w:rFonts w:ascii="Arial" w:hAnsi="Arial"/>
        </w:rPr>
        <w:t>przebieg dotychczasowego zatrudnienia (gdy jest to niezbędne do wykonywania pracy określonego rodzaju lub na określonym stanowisku).</w:t>
      </w:r>
    </w:p>
    <w:p w14:paraId="626D6A89" w14:textId="77777777" w:rsidR="00196AAC" w:rsidRDefault="00000000">
      <w:pPr>
        <w:spacing w:after="0" w:line="276" w:lineRule="auto"/>
        <w:jc w:val="both"/>
        <w:rPr>
          <w:rFonts w:ascii="Arial" w:eastAsia="Arial" w:hAnsi="Arial" w:cs="Arial"/>
        </w:rPr>
      </w:pPr>
      <w:r>
        <w:rPr>
          <w:rFonts w:ascii="Arial" w:hAnsi="Arial"/>
        </w:rPr>
        <w:t>Zgodnie z art. 22</w:t>
      </w:r>
      <w:r>
        <w:rPr>
          <w:rFonts w:ascii="Arial" w:hAnsi="Arial"/>
          <w:vertAlign w:val="superscript"/>
        </w:rPr>
        <w:t>1</w:t>
      </w:r>
      <w:r>
        <w:rPr>
          <w:rFonts w:ascii="Arial" w:hAnsi="Arial"/>
        </w:rPr>
        <w:t xml:space="preserve"> § 4 k.p., pracodawca żąda podania innych danych osobowych niż określone powyżej (w § 1), gdy jest to niezbędne do zrealizowania uprawnienia lub spełnienia obowiązku wynikającego z przepisu prawa. Dotyczy to np. adresu zamieszkania, numeru PESEL.</w:t>
      </w:r>
    </w:p>
    <w:p w14:paraId="1A9D0089" w14:textId="77777777" w:rsidR="00196AAC" w:rsidRDefault="00196AAC">
      <w:pPr>
        <w:spacing w:after="0" w:line="276" w:lineRule="auto"/>
        <w:jc w:val="both"/>
        <w:rPr>
          <w:rFonts w:ascii="Arial" w:eastAsia="Arial" w:hAnsi="Arial" w:cs="Arial"/>
        </w:rPr>
      </w:pPr>
    </w:p>
    <w:p w14:paraId="142A376D" w14:textId="77777777" w:rsidR="00196AAC" w:rsidRDefault="00000000">
      <w:pPr>
        <w:pStyle w:val="Nagwek5"/>
        <w:numPr>
          <w:ilvl w:val="0"/>
          <w:numId w:val="75"/>
        </w:numPr>
        <w:spacing w:line="276" w:lineRule="auto"/>
      </w:pPr>
      <w:r>
        <w:rPr>
          <w:rStyle w:val="eop"/>
        </w:rPr>
        <w:t>Oświadczenie o braku przeszk</w:t>
      </w:r>
      <w:r>
        <w:rPr>
          <w:rStyle w:val="eop"/>
          <w:lang w:val="es-ES_tradnl"/>
        </w:rPr>
        <w:t>ó</w:t>
      </w:r>
      <w:r>
        <w:rPr>
          <w:rStyle w:val="eop"/>
        </w:rPr>
        <w:t>d oraz przedstawienie referencji</w:t>
      </w:r>
    </w:p>
    <w:p w14:paraId="329D1828" w14:textId="77777777" w:rsidR="00196AAC" w:rsidRDefault="00000000">
      <w:pPr>
        <w:spacing w:after="0" w:line="276" w:lineRule="auto"/>
        <w:jc w:val="both"/>
        <w:rPr>
          <w:rFonts w:ascii="Arial" w:eastAsia="Arial" w:hAnsi="Arial" w:cs="Arial"/>
        </w:rPr>
      </w:pPr>
      <w:r>
        <w:rPr>
          <w:rFonts w:ascii="Arial" w:hAnsi="Arial"/>
        </w:rPr>
        <w:t>Kandydaci powinni wypełnić i podpisać oświadczenie o braku przeszk</w:t>
      </w:r>
      <w:r>
        <w:rPr>
          <w:rFonts w:ascii="Arial" w:hAnsi="Arial"/>
          <w:lang w:val="es-ES_tradnl"/>
        </w:rPr>
        <w:t>ó</w:t>
      </w:r>
      <w:r>
        <w:rPr>
          <w:rFonts w:ascii="Arial" w:hAnsi="Arial"/>
        </w:rPr>
        <w:t>d do pracy z dzieć</w:t>
      </w:r>
      <w:r>
        <w:rPr>
          <w:rFonts w:ascii="Arial" w:hAnsi="Arial"/>
          <w:lang w:val="it-IT"/>
        </w:rPr>
        <w:t>mi i</w:t>
      </w:r>
      <w:r>
        <w:rPr>
          <w:rFonts w:ascii="Arial" w:hAnsi="Arial"/>
        </w:rPr>
        <w:t> wyrażeniu zgody na dokonywanie kontroli ich pracy pod kątem bezpieczeństwa dzieci. W miarę możliwości należy weryfikować referencje przez bezpośredni kontakt mailowy lub telefoniczny.</w:t>
      </w:r>
    </w:p>
    <w:bookmarkEnd w:id="23"/>
    <w:p w14:paraId="4FB47BEA" w14:textId="77777777" w:rsidR="00196AAC" w:rsidRDefault="00196AAC">
      <w:pPr>
        <w:spacing w:after="0" w:line="276" w:lineRule="auto"/>
        <w:jc w:val="both"/>
        <w:rPr>
          <w:rFonts w:ascii="Arial" w:eastAsia="Arial" w:hAnsi="Arial" w:cs="Arial"/>
          <w:b/>
          <w:bCs/>
        </w:rPr>
      </w:pPr>
    </w:p>
    <w:p w14:paraId="5A02A17D" w14:textId="77777777" w:rsidR="00196AAC" w:rsidRDefault="00000000">
      <w:pPr>
        <w:pStyle w:val="Nagwek5"/>
        <w:numPr>
          <w:ilvl w:val="0"/>
          <w:numId w:val="72"/>
        </w:numPr>
        <w:spacing w:line="276" w:lineRule="auto"/>
      </w:pPr>
      <w:r>
        <w:rPr>
          <w:rStyle w:val="eop"/>
        </w:rPr>
        <w:t>Weryfikacja tożsamości</w:t>
      </w:r>
    </w:p>
    <w:p w14:paraId="31FA1E50" w14:textId="77777777" w:rsidR="00196AAC" w:rsidRDefault="00000000">
      <w:pPr>
        <w:spacing w:after="0" w:line="276" w:lineRule="auto"/>
        <w:jc w:val="both"/>
        <w:rPr>
          <w:rFonts w:ascii="Arial" w:eastAsia="Arial" w:hAnsi="Arial" w:cs="Arial"/>
        </w:rPr>
      </w:pPr>
      <w:r>
        <w:rPr>
          <w:rFonts w:ascii="Arial" w:hAnsi="Arial"/>
        </w:rPr>
        <w:t>W celu uniknięcia sytuacji, w kt</w:t>
      </w:r>
      <w:r>
        <w:rPr>
          <w:rFonts w:ascii="Arial" w:hAnsi="Arial"/>
          <w:lang w:val="es-ES_tradnl"/>
        </w:rPr>
        <w:t>ó</w:t>
      </w:r>
      <w:r>
        <w:rPr>
          <w:rFonts w:ascii="Arial" w:hAnsi="Arial"/>
        </w:rPr>
        <w:t>rej kandydat posługuje się fałszywymi danymi.</w:t>
      </w:r>
    </w:p>
    <w:p w14:paraId="6369BE19" w14:textId="77777777" w:rsidR="00196AAC" w:rsidRDefault="00196AAC">
      <w:pPr>
        <w:spacing w:after="0" w:line="276" w:lineRule="auto"/>
        <w:jc w:val="both"/>
        <w:rPr>
          <w:rFonts w:ascii="Arial" w:eastAsia="Arial" w:hAnsi="Arial" w:cs="Arial"/>
          <w:b/>
          <w:bCs/>
        </w:rPr>
      </w:pPr>
    </w:p>
    <w:p w14:paraId="6AAEB985" w14:textId="77777777" w:rsidR="00196AAC" w:rsidRDefault="00000000">
      <w:pPr>
        <w:pStyle w:val="Nagwek5"/>
        <w:numPr>
          <w:ilvl w:val="0"/>
          <w:numId w:val="72"/>
        </w:numPr>
        <w:spacing w:line="276" w:lineRule="auto"/>
      </w:pPr>
      <w:r>
        <w:rPr>
          <w:rStyle w:val="eop"/>
        </w:rPr>
        <w:t>Weryfikacja posiadanych kwalifikacji</w:t>
      </w:r>
    </w:p>
    <w:p w14:paraId="4C10077F" w14:textId="77777777" w:rsidR="00196AAC" w:rsidRDefault="00000000">
      <w:pPr>
        <w:spacing w:after="0" w:line="276" w:lineRule="auto"/>
        <w:jc w:val="both"/>
        <w:rPr>
          <w:rFonts w:ascii="Arial" w:eastAsia="Arial" w:hAnsi="Arial" w:cs="Arial"/>
        </w:rPr>
      </w:pPr>
      <w:r>
        <w:rPr>
          <w:rFonts w:ascii="Arial" w:hAnsi="Arial"/>
        </w:rPr>
        <w:lastRenderedPageBreak/>
        <w:t>Wszelkie kwalifikacje, licencje zgłoszone przez kandydata do pracy należy zweryfikować, prosząc o przedstawienie oryginałów certyfikat</w:t>
      </w:r>
      <w:r>
        <w:rPr>
          <w:rFonts w:ascii="Arial" w:hAnsi="Arial"/>
          <w:lang w:val="es-ES_tradnl"/>
        </w:rPr>
        <w:t>ó</w:t>
      </w:r>
      <w:r>
        <w:rPr>
          <w:rFonts w:ascii="Arial" w:hAnsi="Arial"/>
        </w:rPr>
        <w:t xml:space="preserve">w lub weryfikację </w:t>
      </w:r>
      <w:r>
        <w:rPr>
          <w:rFonts w:ascii="Arial" w:hAnsi="Arial"/>
          <w:lang w:val="it-IT"/>
        </w:rPr>
        <w:t>numer</w:t>
      </w:r>
      <w:r>
        <w:rPr>
          <w:rFonts w:ascii="Arial" w:hAnsi="Arial"/>
          <w:lang w:val="es-ES_tradnl"/>
        </w:rPr>
        <w:t>ó</w:t>
      </w:r>
      <w:r>
        <w:rPr>
          <w:rFonts w:ascii="Arial" w:hAnsi="Arial"/>
        </w:rPr>
        <w:t>w licencji.</w:t>
      </w:r>
    </w:p>
    <w:p w14:paraId="1DFC675C" w14:textId="77777777" w:rsidR="00196AAC" w:rsidRDefault="00196AAC">
      <w:pPr>
        <w:spacing w:after="0" w:line="276" w:lineRule="auto"/>
        <w:jc w:val="both"/>
        <w:rPr>
          <w:rFonts w:ascii="Arial" w:eastAsia="Arial" w:hAnsi="Arial" w:cs="Arial"/>
        </w:rPr>
      </w:pPr>
    </w:p>
    <w:p w14:paraId="7715EE30" w14:textId="77777777" w:rsidR="00196AAC" w:rsidRDefault="00000000">
      <w:pPr>
        <w:pStyle w:val="Nagwek5"/>
        <w:numPr>
          <w:ilvl w:val="0"/>
          <w:numId w:val="76"/>
        </w:numPr>
        <w:spacing w:line="276" w:lineRule="auto"/>
      </w:pPr>
      <w:r>
        <w:rPr>
          <w:rStyle w:val="eop"/>
        </w:rPr>
        <w:t>Weryfikacja prawna</w:t>
      </w:r>
    </w:p>
    <w:p w14:paraId="1F5FA95E" w14:textId="77777777" w:rsidR="00196AAC" w:rsidRDefault="00000000">
      <w:pPr>
        <w:pStyle w:val="Nagwek5"/>
        <w:numPr>
          <w:ilvl w:val="1"/>
          <w:numId w:val="76"/>
        </w:numPr>
        <w:spacing w:line="276" w:lineRule="auto"/>
      </w:pPr>
      <w:r>
        <w:rPr>
          <w:rStyle w:val="eop"/>
        </w:rPr>
        <w:t>Krajowy Rejestr Karny</w:t>
      </w:r>
    </w:p>
    <w:p w14:paraId="33F12D6D" w14:textId="77777777" w:rsidR="00196AAC" w:rsidRDefault="00000000">
      <w:pPr>
        <w:spacing w:after="0" w:line="276" w:lineRule="auto"/>
        <w:jc w:val="both"/>
        <w:rPr>
          <w:rFonts w:ascii="Arial" w:eastAsia="Arial" w:hAnsi="Arial" w:cs="Arial"/>
        </w:rPr>
      </w:pPr>
      <w:r>
        <w:rPr>
          <w:rFonts w:ascii="Arial" w:hAnsi="Arial"/>
        </w:rPr>
        <w:t xml:space="preserve">Art. 6 ust. 1 pkt 10 ustawy z dnia 24 maja 2000 r. o Krajowym Rejestrze Karnym </w:t>
      </w:r>
      <w:bookmarkStart w:id="24" w:name="_Hlk156300077"/>
      <w:r>
        <w:rPr>
          <w:rFonts w:ascii="Arial" w:hAnsi="Arial"/>
          <w:b/>
          <w:bCs/>
          <w:i/>
          <w:iCs/>
        </w:rPr>
        <w:t xml:space="preserve">(Dz.U. z 2003, poz. 1068 ze zm.) </w:t>
      </w:r>
      <w:bookmarkEnd w:id="24"/>
      <w:r>
        <w:rPr>
          <w:rFonts w:ascii="Arial" w:hAnsi="Arial"/>
        </w:rPr>
        <w:t>wskazuje, że pracodawca ma prawo do uzyskania informacji o osobach, kt</w:t>
      </w:r>
      <w:r>
        <w:rPr>
          <w:rFonts w:ascii="Arial" w:hAnsi="Arial"/>
          <w:lang w:val="es-ES_tradnl"/>
        </w:rPr>
        <w:t>ó</w:t>
      </w:r>
      <w:r>
        <w:rPr>
          <w:rFonts w:ascii="Arial" w:hAnsi="Arial"/>
        </w:rPr>
        <w:t>rych dane osobowe zgromadzone zostały w Rejestrze Karnym, w zakresie niezbędnym dla zatrudnienia, co do kt</w:t>
      </w:r>
      <w:r>
        <w:rPr>
          <w:rFonts w:ascii="Arial" w:hAnsi="Arial"/>
          <w:lang w:val="es-ES_tradnl"/>
        </w:rPr>
        <w:t>ó</w:t>
      </w:r>
      <w:r>
        <w:rPr>
          <w:rFonts w:ascii="Arial" w:hAnsi="Arial"/>
        </w:rPr>
        <w:t>rego z przepis</w:t>
      </w:r>
      <w:r>
        <w:rPr>
          <w:rFonts w:ascii="Arial" w:hAnsi="Arial"/>
          <w:lang w:val="es-ES_tradnl"/>
        </w:rPr>
        <w:t>ó</w:t>
      </w:r>
      <w:r>
        <w:rPr>
          <w:rFonts w:ascii="Arial" w:hAnsi="Arial"/>
        </w:rPr>
        <w:t>w ustawy wynika wym</w:t>
      </w:r>
      <w:r>
        <w:rPr>
          <w:rFonts w:ascii="Arial" w:hAnsi="Arial"/>
          <w:lang w:val="es-ES_tradnl"/>
        </w:rPr>
        <w:t>ó</w:t>
      </w:r>
      <w:r>
        <w:rPr>
          <w:rFonts w:ascii="Arial" w:hAnsi="Arial"/>
        </w:rPr>
        <w:t>g niekaralności, korzystania z pełni praw publicznych, a także ustalenia uprawnienia do zajmowania określonej funkcji. Zajęcia sportowe w związku lub klubie uczestniczącym we współzawodnictwie organizowanym przez Zachodniopomorski ZPN mogą prowadzić wyłącznie trenerzy, kt</w:t>
      </w:r>
      <w:r>
        <w:rPr>
          <w:rFonts w:ascii="Arial" w:hAnsi="Arial"/>
          <w:lang w:val="es-ES_tradnl"/>
        </w:rPr>
        <w:t>ó</w:t>
      </w:r>
      <w:r>
        <w:rPr>
          <w:rFonts w:ascii="Arial" w:hAnsi="Arial"/>
        </w:rPr>
        <w:t xml:space="preserve">rzy przedłożą zaświadczenie </w:t>
      </w:r>
      <w:r>
        <w:rPr>
          <w:rFonts w:ascii="Arial" w:eastAsia="Arial" w:hAnsi="Arial" w:cs="Arial"/>
        </w:rPr>
        <w:br/>
      </w:r>
      <w:r>
        <w:rPr>
          <w:rFonts w:ascii="Arial" w:hAnsi="Arial"/>
        </w:rPr>
        <w:t xml:space="preserve">o niekaralności z Krajowego Rejestru Karnego </w:t>
      </w:r>
      <w:bookmarkStart w:id="25" w:name="_Hlk156300210"/>
      <w:r>
        <w:rPr>
          <w:rFonts w:ascii="Arial" w:hAnsi="Arial"/>
          <w:b/>
          <w:bCs/>
          <w:i/>
          <w:iCs/>
        </w:rPr>
        <w:t xml:space="preserve">w zakresie określonym przez przepisy prawa powszechnego i związkowego. </w:t>
      </w:r>
      <w:bookmarkEnd w:id="25"/>
      <w:r>
        <w:rPr>
          <w:rFonts w:ascii="Arial" w:hAnsi="Arial"/>
        </w:rPr>
        <w:t>Poza trenerami i instruktorami sportu obowiązek przedłożenia zaświadczenia dotyczy także nauczycieli, opiekun</w:t>
      </w:r>
      <w:r>
        <w:rPr>
          <w:rFonts w:ascii="Arial" w:hAnsi="Arial"/>
          <w:lang w:val="es-ES_tradnl"/>
        </w:rPr>
        <w:t>ó</w:t>
      </w:r>
      <w:r>
        <w:rPr>
          <w:rFonts w:ascii="Arial" w:hAnsi="Arial"/>
        </w:rPr>
        <w:t>w lub wychowawc</w:t>
      </w:r>
      <w:r>
        <w:rPr>
          <w:rFonts w:ascii="Arial" w:hAnsi="Arial"/>
          <w:lang w:val="es-ES_tradnl"/>
        </w:rPr>
        <w:t>ó</w:t>
      </w:r>
      <w:r>
        <w:rPr>
          <w:rFonts w:ascii="Arial" w:hAnsi="Arial"/>
        </w:rPr>
        <w:t>w na obozach dla dzieci</w:t>
      </w:r>
      <w:r>
        <w:rPr>
          <w:rFonts w:ascii="Arial" w:hAnsi="Arial"/>
          <w:b/>
          <w:bCs/>
          <w:i/>
          <w:iCs/>
        </w:rPr>
        <w:t xml:space="preserve">. </w:t>
      </w:r>
      <w:bookmarkStart w:id="26" w:name="_Hlk156300270"/>
      <w:r>
        <w:rPr>
          <w:rFonts w:ascii="Arial" w:hAnsi="Arial"/>
          <w:b/>
          <w:bCs/>
          <w:i/>
          <w:iCs/>
          <w:lang w:val="it-IT"/>
        </w:rPr>
        <w:t>Zaleca si</w:t>
      </w:r>
      <w:r>
        <w:rPr>
          <w:rFonts w:ascii="Arial" w:hAnsi="Arial"/>
          <w:b/>
          <w:bCs/>
          <w:i/>
          <w:iCs/>
        </w:rPr>
        <w:t>ę weryfikację zaświadczeń od os</w:t>
      </w:r>
      <w:r>
        <w:rPr>
          <w:rFonts w:ascii="Arial" w:hAnsi="Arial"/>
          <w:b/>
          <w:bCs/>
          <w:i/>
          <w:iCs/>
          <w:lang w:val="es-ES_tradnl"/>
        </w:rPr>
        <w:t>ó</w:t>
      </w:r>
      <w:r>
        <w:rPr>
          <w:rFonts w:ascii="Arial" w:hAnsi="Arial"/>
          <w:b/>
          <w:bCs/>
          <w:i/>
          <w:iCs/>
        </w:rPr>
        <w:t>b zatrudnionych i współpracujących co najmniej raz na 2 lata.</w:t>
      </w:r>
      <w:bookmarkEnd w:id="26"/>
    </w:p>
    <w:p w14:paraId="466883DE" w14:textId="77777777" w:rsidR="00196AAC" w:rsidRDefault="00000000">
      <w:pPr>
        <w:pStyle w:val="Nagwek5"/>
        <w:numPr>
          <w:ilvl w:val="1"/>
          <w:numId w:val="76"/>
        </w:numPr>
        <w:spacing w:line="276" w:lineRule="auto"/>
      </w:pPr>
      <w:r>
        <w:rPr>
          <w:rStyle w:val="eop"/>
        </w:rPr>
        <w:t>Rejestr Sprawc</w:t>
      </w:r>
      <w:r>
        <w:rPr>
          <w:rStyle w:val="eop"/>
          <w:lang w:val="es-ES_tradnl"/>
        </w:rPr>
        <w:t>ó</w:t>
      </w:r>
      <w:r>
        <w:rPr>
          <w:rStyle w:val="eop"/>
        </w:rPr>
        <w:t>w Przestępstwa na Tle Seksualnym</w:t>
      </w:r>
    </w:p>
    <w:p w14:paraId="7F6B217A" w14:textId="0D246783" w:rsidR="00196AAC" w:rsidRPr="00F51CE4" w:rsidRDefault="00000000" w:rsidP="00F51CE4">
      <w:pPr>
        <w:rPr>
          <w:rFonts w:ascii="Arial" w:hAnsi="Arial" w:cs="Arial"/>
        </w:rPr>
      </w:pPr>
      <w:r>
        <w:rPr>
          <w:rFonts w:ascii="Arial" w:hAnsi="Arial"/>
        </w:rPr>
        <w:t>Zgodnie z art. 21 ustawy z dnia 13 maja 2016 r. o przeciwdziałaniu zagrożeniom przestępczością na tle seksualnym i ochronie małoletnich, w przypadku zatrudniania lub dopuszczania os</w:t>
      </w:r>
      <w:r>
        <w:rPr>
          <w:rFonts w:ascii="Arial" w:hAnsi="Arial"/>
          <w:lang w:val="es-ES_tradnl"/>
        </w:rPr>
        <w:t>ó</w:t>
      </w:r>
      <w:r>
        <w:rPr>
          <w:rFonts w:ascii="Arial" w:hAnsi="Arial"/>
        </w:rPr>
        <w:t>b do aktywności związanej z wychowaniem, edukacją, wypoczynkiem, leczeniem małoletnich lub opieką nad nimi (np. regularne treningi piłkarskie, wyjazdy na obozy sportowe) pracodawca lub inny organizator w zakresie takiej działalności ma obowiązek sprawdzenia, czy dane zatrudnianej lub dopuszczanej osoby są zamieszczone w Rejestrze Sprawc</w:t>
      </w:r>
      <w:r>
        <w:rPr>
          <w:rFonts w:ascii="Arial" w:hAnsi="Arial"/>
          <w:lang w:val="es-ES_tradnl"/>
        </w:rPr>
        <w:t>ó</w:t>
      </w:r>
      <w:r>
        <w:rPr>
          <w:rFonts w:ascii="Arial" w:hAnsi="Arial"/>
        </w:rPr>
        <w:t>w Przestępstwa na Tle Seksualnym z dostępem ograniczonym i w Rejestrze os</w:t>
      </w:r>
      <w:r>
        <w:rPr>
          <w:rFonts w:ascii="Arial" w:hAnsi="Arial"/>
          <w:lang w:val="es-ES_tradnl"/>
        </w:rPr>
        <w:t>ó</w:t>
      </w:r>
      <w:r>
        <w:rPr>
          <w:rFonts w:ascii="Arial" w:hAnsi="Arial"/>
        </w:rPr>
        <w:t>b, w stosunku do kt</w:t>
      </w:r>
      <w:r>
        <w:rPr>
          <w:rFonts w:ascii="Arial" w:hAnsi="Arial"/>
          <w:lang w:val="es-ES_tradnl"/>
        </w:rPr>
        <w:t>ó</w:t>
      </w:r>
      <w:r>
        <w:rPr>
          <w:rFonts w:ascii="Arial" w:hAnsi="Arial"/>
        </w:rPr>
        <w:t>rych Państwowa Komisja do spraw przeciwdziałania wykorzystaniu seksualnemu małoletnich poniżej lat 15, wydała postanowienie o wpisie w Rejestrze.</w:t>
      </w:r>
      <w:r w:rsidR="00F51CE4">
        <w:rPr>
          <w:rFonts w:ascii="Arial" w:hAnsi="Arial"/>
        </w:rPr>
        <w:t xml:space="preserve"> </w:t>
      </w:r>
      <w:r w:rsidR="00F51CE4" w:rsidRPr="00BC53EB">
        <w:rPr>
          <w:rFonts w:ascii="Arial" w:hAnsi="Arial" w:cs="Arial"/>
        </w:rPr>
        <w:t>Zachodniopomorski Związek Piłki Nożnej reguluję te kwestię uchwałą</w:t>
      </w:r>
      <w:bookmarkStart w:id="27" w:name="_Hlk27042180"/>
      <w:r w:rsidR="00F51CE4">
        <w:rPr>
          <w:rFonts w:ascii="Arial" w:hAnsi="Arial" w:cs="Arial"/>
        </w:rPr>
        <w:t xml:space="preserve"> </w:t>
      </w:r>
      <w:r w:rsidR="00F51CE4">
        <w:t>(</w:t>
      </w:r>
      <w:r w:rsidR="00F51CE4" w:rsidRPr="00F51CE4">
        <w:rPr>
          <w:rFonts w:ascii="Arial" w:hAnsi="Arial" w:cs="Arial"/>
        </w:rPr>
        <w:t xml:space="preserve">Uchwała nr Z/2024/03/01 Zarządu Zachodniopomorskiego Związku Piłki Nożnej w sprawie przyjęcia procedur w sprawach dotyczących Rejestru Sprawców Przestępstw na Tle Seksualnym Zachodniopomorskiego ZPN). </w:t>
      </w:r>
      <w:r>
        <w:rPr>
          <w:rFonts w:ascii="Arial" w:hAnsi="Arial"/>
        </w:rPr>
        <w:t>w sprawie stosowania przez Zachodniopomorski ZPN postanowień ustawy z dnia 13 maja 2016 roku o przeciwdziałaniu zagrożeniom przestępczością na tle seksualnym, powołał administratora system</w:t>
      </w:r>
      <w:r>
        <w:rPr>
          <w:rFonts w:ascii="Arial" w:hAnsi="Arial"/>
          <w:lang w:val="es-ES_tradnl"/>
        </w:rPr>
        <w:t>ó</w:t>
      </w:r>
      <w:r>
        <w:rPr>
          <w:rFonts w:ascii="Arial" w:hAnsi="Arial"/>
        </w:rPr>
        <w:t>w RSPTS (rejestr</w:t>
      </w:r>
      <w:r>
        <w:rPr>
          <w:rFonts w:ascii="Arial" w:hAnsi="Arial"/>
          <w:lang w:val="es-ES_tradnl"/>
        </w:rPr>
        <w:t>ó</w:t>
      </w:r>
      <w:r>
        <w:rPr>
          <w:rFonts w:ascii="Arial" w:hAnsi="Arial"/>
        </w:rPr>
        <w:t>w sprawc</w:t>
      </w:r>
      <w:r>
        <w:rPr>
          <w:rFonts w:ascii="Arial" w:hAnsi="Arial"/>
          <w:lang w:val="es-ES_tradnl"/>
        </w:rPr>
        <w:t>ó</w:t>
      </w:r>
      <w:r>
        <w:rPr>
          <w:rFonts w:ascii="Arial" w:hAnsi="Arial"/>
        </w:rPr>
        <w:t>w przestępstw na tle seksualnym)</w:t>
      </w:r>
      <w:bookmarkEnd w:id="27"/>
      <w:r>
        <w:rPr>
          <w:rFonts w:ascii="Arial" w:hAnsi="Arial"/>
        </w:rPr>
        <w:t xml:space="preserve">. </w:t>
      </w:r>
      <w:bookmarkStart w:id="28" w:name="_Hlk156300618"/>
      <w:r>
        <w:rPr>
          <w:rFonts w:ascii="Arial" w:hAnsi="Arial"/>
        </w:rPr>
        <w:t xml:space="preserve">Przed dopuszczeniem do pracy lub działalności w organizacji kandydaci powinni zostać zweryfikowani czy nie figurują w RSPTS. Weryfikacji powinno się dokonywać cyklicznie co najmniej raz na 2 lata. </w:t>
      </w:r>
      <w:bookmarkEnd w:id="28"/>
    </w:p>
    <w:p w14:paraId="4BF0496B" w14:textId="77777777" w:rsidR="00196AAC" w:rsidRDefault="00196AAC">
      <w:pPr>
        <w:spacing w:after="0" w:line="276" w:lineRule="auto"/>
        <w:jc w:val="both"/>
        <w:rPr>
          <w:rFonts w:ascii="Arial" w:eastAsia="Arial" w:hAnsi="Arial" w:cs="Arial"/>
        </w:rPr>
      </w:pPr>
    </w:p>
    <w:p w14:paraId="5C3D70B3" w14:textId="77777777" w:rsidR="00196AAC" w:rsidRDefault="00000000">
      <w:pPr>
        <w:pStyle w:val="Nagwek4"/>
        <w:numPr>
          <w:ilvl w:val="3"/>
          <w:numId w:val="77"/>
        </w:numPr>
        <w:spacing w:line="276" w:lineRule="auto"/>
        <w:rPr>
          <w:lang w:val="pt-PT"/>
        </w:rPr>
      </w:pPr>
      <w:r>
        <w:rPr>
          <w:rStyle w:val="eop"/>
          <w:lang w:val="pt-PT"/>
        </w:rPr>
        <w:t xml:space="preserve">ETAP TRZECI </w:t>
      </w:r>
      <w:r>
        <w:rPr>
          <w:rStyle w:val="eop"/>
        </w:rPr>
        <w:t>– weryfikacja kandydata po przyjęciu</w:t>
      </w:r>
    </w:p>
    <w:p w14:paraId="3C197345" w14:textId="77777777" w:rsidR="00196AAC" w:rsidRDefault="00000000">
      <w:pPr>
        <w:spacing w:after="0" w:line="276" w:lineRule="auto"/>
        <w:jc w:val="both"/>
        <w:rPr>
          <w:rFonts w:ascii="Arial" w:eastAsia="Arial" w:hAnsi="Arial" w:cs="Arial"/>
        </w:rPr>
      </w:pPr>
      <w:r>
        <w:rPr>
          <w:rFonts w:ascii="Arial" w:hAnsi="Arial"/>
        </w:rPr>
        <w:t>Cały personel, w tym trenerzy, wolontariusze, pracownicy administracyjni oraz wszyscy zaangażowani w programy lub działania związane z piłką nożną dzieci powinni złożyć oświadczenie o zapoznaniu się z kodeksem postępowania oraz Polityką Bezpieczeństwa Dzieci.</w:t>
      </w:r>
    </w:p>
    <w:p w14:paraId="3767FBA7" w14:textId="77777777" w:rsidR="00196AAC" w:rsidRDefault="00000000">
      <w:pPr>
        <w:pStyle w:val="Nagwek5"/>
        <w:numPr>
          <w:ilvl w:val="0"/>
          <w:numId w:val="79"/>
        </w:numPr>
        <w:spacing w:line="276" w:lineRule="auto"/>
      </w:pPr>
      <w:r>
        <w:rPr>
          <w:rStyle w:val="eop"/>
        </w:rPr>
        <w:t>Oświadczenie osoby pracującej z dziećmi (załącznik nr 8).</w:t>
      </w:r>
    </w:p>
    <w:p w14:paraId="2B2E0A7D" w14:textId="77777777" w:rsidR="00196AAC" w:rsidRDefault="00000000">
      <w:pPr>
        <w:spacing w:after="0" w:line="276" w:lineRule="auto"/>
        <w:jc w:val="both"/>
        <w:rPr>
          <w:rFonts w:ascii="Arial" w:eastAsia="Arial" w:hAnsi="Arial" w:cs="Arial"/>
        </w:rPr>
      </w:pPr>
      <w:r>
        <w:rPr>
          <w:rFonts w:ascii="Arial" w:hAnsi="Arial"/>
          <w:lang w:val="de-DE"/>
        </w:rPr>
        <w:t>Wz</w:t>
      </w:r>
      <w:r>
        <w:rPr>
          <w:rFonts w:ascii="Arial" w:hAnsi="Arial"/>
          <w:lang w:val="es-ES_tradnl"/>
        </w:rPr>
        <w:t>ó</w:t>
      </w:r>
      <w:r>
        <w:rPr>
          <w:rFonts w:ascii="Arial" w:hAnsi="Arial"/>
        </w:rPr>
        <w:t>r oświadczenia osoby pracującej z dziećmi stanowi załącznik do PBD Zachodniopomorskiego ZPN. Trener, opiekun, wolontariusz składa oświadczenie o zapoznaniu się z przepisami dotyczącymi bezpieczeństwa dzieci oraz ochrony danych osobowych, w szczeg</w:t>
      </w:r>
      <w:r>
        <w:rPr>
          <w:rFonts w:ascii="Arial" w:hAnsi="Arial"/>
          <w:lang w:val="es-ES_tradnl"/>
        </w:rPr>
        <w:t>ó</w:t>
      </w:r>
      <w:r>
        <w:rPr>
          <w:rFonts w:ascii="Arial" w:hAnsi="Arial"/>
        </w:rPr>
        <w:t xml:space="preserve">lności RODO. Jednocześnie zobowiązuje się zgodnie z zakresem </w:t>
      </w:r>
      <w:r>
        <w:rPr>
          <w:rFonts w:ascii="Arial" w:hAnsi="Arial"/>
        </w:rPr>
        <w:lastRenderedPageBreak/>
        <w:t>powierzonej mu funkcji m.in. do przetwarzania danych osobowych wyłącznie w zakresie i celu przewidzianym w powierzonych przez administratora zadaniach, zachowania w tajemnicy i poufności danych osobowych, zapoznania się i przestrzegania zasad zawartych w PBD Zachodniopomorskiego ZPN. Ponadto powinni zostać poinformowani o funkcjonowaniu koordynatora w zakresie ochrony dzieci i uzyskać dane kontaktowe, jeśli taki koordynator został dla danej lokalizacji powołany. Dodatkowo należy uzyskać oświadczenie o niekaralności za przestępstwa przeciwko dzieciom wraz z obowiązkiem informowania podmiotu zatrudniającego o postawieniu zarzut</w:t>
      </w:r>
      <w:r>
        <w:rPr>
          <w:rFonts w:ascii="Arial" w:hAnsi="Arial"/>
          <w:lang w:val="es-ES_tradnl"/>
        </w:rPr>
        <w:t>ó</w:t>
      </w:r>
      <w:r>
        <w:rPr>
          <w:rFonts w:ascii="Arial" w:hAnsi="Arial"/>
        </w:rPr>
        <w:t xml:space="preserve">w lub wszczęciu postępowania. </w:t>
      </w:r>
    </w:p>
    <w:p w14:paraId="20552891" w14:textId="77777777" w:rsidR="00196AAC" w:rsidRDefault="00196AAC">
      <w:pPr>
        <w:spacing w:after="0" w:line="276" w:lineRule="auto"/>
        <w:jc w:val="both"/>
        <w:rPr>
          <w:rFonts w:ascii="Arial" w:eastAsia="Arial" w:hAnsi="Arial" w:cs="Arial"/>
          <w:b/>
          <w:bCs/>
        </w:rPr>
      </w:pPr>
    </w:p>
    <w:p w14:paraId="7E01FD44" w14:textId="77777777" w:rsidR="00196AAC" w:rsidRDefault="00000000">
      <w:pPr>
        <w:pStyle w:val="Nagwek5"/>
        <w:numPr>
          <w:ilvl w:val="0"/>
          <w:numId w:val="80"/>
        </w:numPr>
        <w:spacing w:line="276" w:lineRule="auto"/>
      </w:pPr>
      <w:r>
        <w:rPr>
          <w:rStyle w:val="eop"/>
        </w:rPr>
        <w:t xml:space="preserve">Szkolenie dzieci </w:t>
      </w:r>
    </w:p>
    <w:p w14:paraId="2D5E1B8E" w14:textId="77777777" w:rsidR="00196AAC" w:rsidRDefault="00000000">
      <w:pPr>
        <w:spacing w:after="0" w:line="276" w:lineRule="auto"/>
        <w:jc w:val="both"/>
        <w:rPr>
          <w:rFonts w:ascii="Arial" w:eastAsia="Arial" w:hAnsi="Arial" w:cs="Arial"/>
        </w:rPr>
      </w:pPr>
      <w:r>
        <w:rPr>
          <w:rFonts w:ascii="Arial" w:hAnsi="Arial"/>
        </w:rPr>
        <w:t>Trenerzy pomagają w kształtowaniu podstawowych nawyk</w:t>
      </w:r>
      <w:r>
        <w:rPr>
          <w:rFonts w:ascii="Arial" w:hAnsi="Arial"/>
          <w:lang w:val="es-ES_tradnl"/>
        </w:rPr>
        <w:t>ó</w:t>
      </w:r>
      <w:r>
        <w:rPr>
          <w:rFonts w:ascii="Arial" w:hAnsi="Arial"/>
        </w:rPr>
        <w:t>w, rozwijaniu zdolności, kt</w:t>
      </w:r>
      <w:r>
        <w:rPr>
          <w:rFonts w:ascii="Arial" w:hAnsi="Arial"/>
          <w:lang w:val="es-ES_tradnl"/>
        </w:rPr>
        <w:t>ó</w:t>
      </w:r>
      <w:r>
        <w:rPr>
          <w:rFonts w:ascii="Arial" w:hAnsi="Arial"/>
        </w:rPr>
        <w:t xml:space="preserve">re pozwolą młodemu piłkarzowi czerpać </w:t>
      </w:r>
      <w:r>
        <w:rPr>
          <w:rFonts w:ascii="Arial" w:hAnsi="Arial"/>
          <w:lang w:val="es-ES_tradnl"/>
        </w:rPr>
        <w:t>rado</w:t>
      </w:r>
      <w:r>
        <w:rPr>
          <w:rFonts w:ascii="Arial" w:hAnsi="Arial"/>
        </w:rPr>
        <w:t>ść z gry w piłkę nożną, a także rozwinąć sw</w:t>
      </w:r>
      <w:r>
        <w:rPr>
          <w:rFonts w:ascii="Arial" w:hAnsi="Arial"/>
          <w:lang w:val="es-ES_tradnl"/>
        </w:rPr>
        <w:t>ó</w:t>
      </w:r>
      <w:r>
        <w:rPr>
          <w:rFonts w:ascii="Arial" w:hAnsi="Arial"/>
        </w:rPr>
        <w:t>j potencjał. Każdy trener pracujący z dziećmi musi zdawać sobie sprawę, że wpływa na przyszłe życie swoich podopiecznych. Aby trening był przyjemny i efektywny, trener powinien mieć wizję, plan i pasję. Uchwała nr V/75 z dnia 25 maja 2017 r. Zarząd Polskiego Związku Piłki Nożnej w sprawie Organizacji Kurs</w:t>
      </w:r>
      <w:r>
        <w:rPr>
          <w:rFonts w:ascii="Arial" w:hAnsi="Arial"/>
          <w:lang w:val="es-ES_tradnl"/>
        </w:rPr>
        <w:t>ó</w:t>
      </w:r>
      <w:r>
        <w:rPr>
          <w:rFonts w:ascii="Arial" w:hAnsi="Arial"/>
        </w:rPr>
        <w:t>w Kształcenia Trener</w:t>
      </w:r>
      <w:r>
        <w:rPr>
          <w:rFonts w:ascii="Arial" w:hAnsi="Arial"/>
          <w:lang w:val="es-ES_tradnl"/>
        </w:rPr>
        <w:t>ó</w:t>
      </w:r>
      <w:r>
        <w:rPr>
          <w:rFonts w:ascii="Arial" w:hAnsi="Arial"/>
        </w:rPr>
        <w:t>w Piłki Nożnej zgodnie z wymogami Konwencji Trenerskiej UEFA oraz Karty Grassroots UEFA, opisuje wszelkie wymagania i zasady związane z aspektami szkolenia trener</w:t>
      </w:r>
      <w:r>
        <w:rPr>
          <w:rFonts w:ascii="Arial" w:hAnsi="Arial"/>
          <w:lang w:val="es-ES_tradnl"/>
        </w:rPr>
        <w:t>ó</w:t>
      </w:r>
      <w:r>
        <w:rPr>
          <w:rFonts w:ascii="Arial" w:hAnsi="Arial"/>
        </w:rPr>
        <w:t>w. Zachodniopomorski ZPN włączy w proces szkolenia trener</w:t>
      </w:r>
      <w:r>
        <w:rPr>
          <w:rFonts w:ascii="Arial" w:hAnsi="Arial"/>
          <w:lang w:val="es-ES_tradnl"/>
        </w:rPr>
        <w:t>ó</w:t>
      </w:r>
      <w:r>
        <w:rPr>
          <w:rFonts w:ascii="Arial" w:hAnsi="Arial"/>
        </w:rPr>
        <w:t xml:space="preserve">w problematykę bezpieczeństwa dzieci. </w:t>
      </w:r>
    </w:p>
    <w:p w14:paraId="0E53E830" w14:textId="77777777" w:rsidR="00196AAC" w:rsidRDefault="00196AAC">
      <w:pPr>
        <w:spacing w:after="0" w:line="276" w:lineRule="auto"/>
        <w:jc w:val="both"/>
        <w:rPr>
          <w:rFonts w:ascii="Arial" w:eastAsia="Arial" w:hAnsi="Arial" w:cs="Arial"/>
        </w:rPr>
      </w:pPr>
    </w:p>
    <w:p w14:paraId="43FF257F" w14:textId="77777777" w:rsidR="00196AAC" w:rsidRDefault="00000000">
      <w:pPr>
        <w:pStyle w:val="Nagwek5"/>
        <w:numPr>
          <w:ilvl w:val="0"/>
          <w:numId w:val="80"/>
        </w:numPr>
        <w:spacing w:line="276" w:lineRule="auto"/>
        <w:rPr>
          <w:b w:val="0"/>
          <w:bCs w:val="0"/>
        </w:rPr>
      </w:pPr>
      <w:r>
        <w:t>Dobre praktyki - cechy dobrego trenera, opiekuna, wolontariusza pod kątem bezpieczeństwa dzieci:</w:t>
      </w:r>
    </w:p>
    <w:p w14:paraId="2E4E4B7C" w14:textId="77777777" w:rsidR="00196AAC" w:rsidRDefault="00000000">
      <w:pPr>
        <w:pStyle w:val="Akapitzlist"/>
        <w:numPr>
          <w:ilvl w:val="0"/>
          <w:numId w:val="82"/>
        </w:numPr>
        <w:spacing w:after="0" w:line="276" w:lineRule="auto"/>
        <w:jc w:val="both"/>
        <w:rPr>
          <w:rFonts w:ascii="Arial" w:hAnsi="Arial"/>
        </w:rPr>
      </w:pPr>
      <w:r>
        <w:rPr>
          <w:rFonts w:ascii="Arial" w:hAnsi="Arial"/>
        </w:rPr>
        <w:t>spostrzegawczość i wrażliwość na potrzeby dzieci;</w:t>
      </w:r>
    </w:p>
    <w:p w14:paraId="0CB29F6E" w14:textId="77777777" w:rsidR="00196AAC" w:rsidRDefault="00000000">
      <w:pPr>
        <w:pStyle w:val="Akapitzlist"/>
        <w:numPr>
          <w:ilvl w:val="0"/>
          <w:numId w:val="82"/>
        </w:numPr>
        <w:spacing w:after="0" w:line="276" w:lineRule="auto"/>
        <w:jc w:val="both"/>
        <w:rPr>
          <w:rFonts w:ascii="Arial" w:hAnsi="Arial"/>
          <w:b/>
          <w:bCs/>
        </w:rPr>
      </w:pPr>
      <w:r>
        <w:rPr>
          <w:rFonts w:ascii="Arial" w:hAnsi="Arial"/>
        </w:rPr>
        <w:t>cierpliwość;</w:t>
      </w:r>
    </w:p>
    <w:p w14:paraId="3B9AE819" w14:textId="77777777" w:rsidR="00196AAC" w:rsidRDefault="00000000">
      <w:pPr>
        <w:pStyle w:val="Akapitzlist"/>
        <w:numPr>
          <w:ilvl w:val="0"/>
          <w:numId w:val="82"/>
        </w:numPr>
        <w:spacing w:after="0" w:line="276" w:lineRule="auto"/>
        <w:jc w:val="both"/>
        <w:rPr>
          <w:rFonts w:ascii="Arial" w:hAnsi="Arial"/>
        </w:rPr>
      </w:pPr>
      <w:r>
        <w:rPr>
          <w:rFonts w:ascii="Arial" w:hAnsi="Arial"/>
        </w:rPr>
        <w:t>pogodne usposobienie;</w:t>
      </w:r>
    </w:p>
    <w:p w14:paraId="40C6D635" w14:textId="77777777" w:rsidR="00196AAC" w:rsidRDefault="00000000">
      <w:pPr>
        <w:pStyle w:val="Akapitzlist"/>
        <w:numPr>
          <w:ilvl w:val="0"/>
          <w:numId w:val="82"/>
        </w:numPr>
        <w:spacing w:after="0" w:line="276" w:lineRule="auto"/>
        <w:jc w:val="both"/>
        <w:rPr>
          <w:rFonts w:ascii="Arial" w:hAnsi="Arial"/>
        </w:rPr>
      </w:pPr>
      <w:r>
        <w:rPr>
          <w:rFonts w:ascii="Arial" w:hAnsi="Arial"/>
        </w:rPr>
        <w:t>kreatywność;</w:t>
      </w:r>
    </w:p>
    <w:p w14:paraId="271481E7" w14:textId="77777777" w:rsidR="00196AAC" w:rsidRDefault="00000000">
      <w:pPr>
        <w:pStyle w:val="Akapitzlist"/>
        <w:numPr>
          <w:ilvl w:val="0"/>
          <w:numId w:val="82"/>
        </w:numPr>
        <w:spacing w:after="0" w:line="276" w:lineRule="auto"/>
        <w:jc w:val="both"/>
        <w:rPr>
          <w:rFonts w:ascii="Arial" w:hAnsi="Arial"/>
        </w:rPr>
      </w:pPr>
      <w:r>
        <w:rPr>
          <w:rFonts w:ascii="Arial" w:hAnsi="Arial"/>
        </w:rPr>
        <w:t>stabilność emocjonalna;</w:t>
      </w:r>
    </w:p>
    <w:p w14:paraId="58C83BCE" w14:textId="77777777" w:rsidR="00196AAC" w:rsidRDefault="00000000">
      <w:pPr>
        <w:pStyle w:val="Akapitzlist"/>
        <w:numPr>
          <w:ilvl w:val="0"/>
          <w:numId w:val="82"/>
        </w:numPr>
        <w:spacing w:after="0" w:line="276" w:lineRule="auto"/>
        <w:jc w:val="both"/>
        <w:rPr>
          <w:rFonts w:ascii="Arial" w:hAnsi="Arial"/>
        </w:rPr>
      </w:pPr>
      <w:r>
        <w:rPr>
          <w:rFonts w:ascii="Arial" w:hAnsi="Arial"/>
        </w:rPr>
        <w:t>wysoka kultura osobista;</w:t>
      </w:r>
    </w:p>
    <w:p w14:paraId="14AB3338" w14:textId="77777777" w:rsidR="00196AAC" w:rsidRDefault="00000000">
      <w:pPr>
        <w:pStyle w:val="Akapitzlist"/>
        <w:numPr>
          <w:ilvl w:val="0"/>
          <w:numId w:val="82"/>
        </w:numPr>
        <w:spacing w:after="0" w:line="276" w:lineRule="auto"/>
        <w:jc w:val="both"/>
        <w:rPr>
          <w:rFonts w:ascii="Arial" w:hAnsi="Arial"/>
        </w:rPr>
      </w:pPr>
      <w:r>
        <w:rPr>
          <w:rFonts w:ascii="Arial" w:hAnsi="Arial"/>
        </w:rPr>
        <w:t>lojalność;</w:t>
      </w:r>
    </w:p>
    <w:p w14:paraId="06D8959B" w14:textId="77777777" w:rsidR="00196AAC" w:rsidRDefault="00000000">
      <w:pPr>
        <w:pStyle w:val="Akapitzlist"/>
        <w:numPr>
          <w:ilvl w:val="0"/>
          <w:numId w:val="82"/>
        </w:numPr>
        <w:spacing w:after="0" w:line="276" w:lineRule="auto"/>
        <w:jc w:val="both"/>
        <w:rPr>
          <w:rFonts w:ascii="Arial" w:hAnsi="Arial"/>
        </w:rPr>
      </w:pPr>
      <w:r>
        <w:rPr>
          <w:rFonts w:ascii="Arial" w:hAnsi="Arial"/>
        </w:rPr>
        <w:t>pasja;</w:t>
      </w:r>
    </w:p>
    <w:p w14:paraId="3DF01FDE" w14:textId="77777777" w:rsidR="00196AAC" w:rsidRDefault="00000000">
      <w:pPr>
        <w:pStyle w:val="Akapitzlist"/>
        <w:numPr>
          <w:ilvl w:val="0"/>
          <w:numId w:val="82"/>
        </w:numPr>
        <w:spacing w:after="0" w:line="276" w:lineRule="auto"/>
        <w:jc w:val="both"/>
        <w:rPr>
          <w:rFonts w:ascii="Arial" w:hAnsi="Arial"/>
        </w:rPr>
      </w:pPr>
      <w:r>
        <w:rPr>
          <w:rFonts w:ascii="Arial" w:hAnsi="Arial"/>
        </w:rPr>
        <w:t>zaangażowanie;</w:t>
      </w:r>
    </w:p>
    <w:p w14:paraId="40036935" w14:textId="77777777" w:rsidR="00196AAC" w:rsidRDefault="00000000">
      <w:pPr>
        <w:pStyle w:val="Akapitzlist"/>
        <w:numPr>
          <w:ilvl w:val="0"/>
          <w:numId w:val="82"/>
        </w:numPr>
        <w:spacing w:after="0" w:line="276" w:lineRule="auto"/>
        <w:jc w:val="both"/>
        <w:rPr>
          <w:rFonts w:ascii="Arial" w:hAnsi="Arial"/>
        </w:rPr>
      </w:pPr>
      <w:r>
        <w:rPr>
          <w:rFonts w:ascii="Arial" w:hAnsi="Arial"/>
        </w:rPr>
        <w:t>elastyczność w prowadzeniu zajęć;</w:t>
      </w:r>
    </w:p>
    <w:p w14:paraId="5DE7DCC3" w14:textId="77777777" w:rsidR="00196AAC" w:rsidRDefault="00000000">
      <w:pPr>
        <w:pStyle w:val="Akapitzlist"/>
        <w:numPr>
          <w:ilvl w:val="0"/>
          <w:numId w:val="82"/>
        </w:numPr>
        <w:spacing w:after="0" w:line="276" w:lineRule="auto"/>
        <w:jc w:val="both"/>
        <w:rPr>
          <w:rFonts w:ascii="Arial" w:hAnsi="Arial"/>
        </w:rPr>
      </w:pPr>
      <w:r>
        <w:rPr>
          <w:rFonts w:ascii="Arial" w:hAnsi="Arial"/>
        </w:rPr>
        <w:t>dobre zorganizowanie;</w:t>
      </w:r>
    </w:p>
    <w:p w14:paraId="230CFBC2" w14:textId="77777777" w:rsidR="00196AAC" w:rsidRDefault="00000000">
      <w:pPr>
        <w:pStyle w:val="Akapitzlist"/>
        <w:numPr>
          <w:ilvl w:val="0"/>
          <w:numId w:val="82"/>
        </w:numPr>
        <w:spacing w:after="0" w:line="276" w:lineRule="auto"/>
        <w:jc w:val="both"/>
        <w:rPr>
          <w:rFonts w:ascii="Arial" w:hAnsi="Arial"/>
        </w:rPr>
      </w:pPr>
      <w:r>
        <w:rPr>
          <w:rFonts w:ascii="Arial" w:hAnsi="Arial"/>
        </w:rPr>
        <w:t>umiejętność jednoczenia zespołu i indywidualne podejście do każdego dziecka.</w:t>
      </w:r>
    </w:p>
    <w:p w14:paraId="44230FED" w14:textId="77777777" w:rsidR="00196AAC" w:rsidRDefault="00196AAC">
      <w:pPr>
        <w:pStyle w:val="Akapitzlist"/>
        <w:spacing w:after="0" w:line="276" w:lineRule="auto"/>
        <w:jc w:val="both"/>
        <w:rPr>
          <w:rFonts w:ascii="Arial" w:eastAsia="Arial" w:hAnsi="Arial" w:cs="Arial"/>
        </w:rPr>
      </w:pPr>
    </w:p>
    <w:p w14:paraId="1026D7C2" w14:textId="77777777" w:rsidR="00196AAC" w:rsidRDefault="00000000">
      <w:pPr>
        <w:pStyle w:val="Nagwek5"/>
        <w:numPr>
          <w:ilvl w:val="0"/>
          <w:numId w:val="83"/>
        </w:numPr>
        <w:spacing w:line="276" w:lineRule="auto"/>
      </w:pPr>
      <w:r>
        <w:rPr>
          <w:rStyle w:val="eop"/>
        </w:rPr>
        <w:t>Pasja</w:t>
      </w:r>
    </w:p>
    <w:p w14:paraId="3D2FED17" w14:textId="77777777" w:rsidR="00196AAC" w:rsidRDefault="00000000">
      <w:pPr>
        <w:spacing w:after="0" w:line="276" w:lineRule="auto"/>
        <w:jc w:val="both"/>
        <w:rPr>
          <w:rFonts w:ascii="Arial" w:eastAsia="Arial" w:hAnsi="Arial" w:cs="Arial"/>
        </w:rPr>
      </w:pPr>
      <w:r>
        <w:rPr>
          <w:rFonts w:ascii="Arial" w:hAnsi="Arial"/>
        </w:rPr>
        <w:t xml:space="preserve">Trener jest wzorem dla dziecka. Jeżeli będzie potrafił zarażać pasją </w:t>
      </w:r>
      <w:r>
        <w:rPr>
          <w:rFonts w:ascii="Arial" w:hAnsi="Arial"/>
          <w:lang w:val="it-IT"/>
        </w:rPr>
        <w:t>do pi</w:t>
      </w:r>
      <w:r>
        <w:rPr>
          <w:rFonts w:ascii="Arial" w:hAnsi="Arial"/>
        </w:rPr>
        <w:t>łki nożnej, będzie wesoły i właściwie motywujący, otwarty, to dzieci będą podchodziły do trening</w:t>
      </w:r>
      <w:r>
        <w:rPr>
          <w:rFonts w:ascii="Arial" w:hAnsi="Arial"/>
          <w:lang w:val="es-ES_tradnl"/>
        </w:rPr>
        <w:t>ó</w:t>
      </w:r>
      <w:r>
        <w:rPr>
          <w:rFonts w:ascii="Arial" w:hAnsi="Arial"/>
        </w:rPr>
        <w:t>w z większym zaangażowaniem i energią.</w:t>
      </w:r>
    </w:p>
    <w:p w14:paraId="72A76D5C" w14:textId="77777777" w:rsidR="00196AAC" w:rsidRDefault="00196AAC">
      <w:pPr>
        <w:spacing w:after="0" w:line="276" w:lineRule="auto"/>
        <w:jc w:val="both"/>
        <w:rPr>
          <w:rFonts w:ascii="Arial" w:eastAsia="Arial" w:hAnsi="Arial" w:cs="Arial"/>
        </w:rPr>
      </w:pPr>
    </w:p>
    <w:p w14:paraId="1C1B52BE" w14:textId="77777777" w:rsidR="00196AAC" w:rsidRDefault="00000000">
      <w:pPr>
        <w:pStyle w:val="Nagwek5"/>
        <w:numPr>
          <w:ilvl w:val="0"/>
          <w:numId w:val="80"/>
        </w:numPr>
        <w:spacing w:line="276" w:lineRule="auto"/>
      </w:pPr>
      <w:r>
        <w:rPr>
          <w:rStyle w:val="eop"/>
        </w:rPr>
        <w:t>Świadomość potrzeb dzieci</w:t>
      </w:r>
    </w:p>
    <w:p w14:paraId="5F42014A" w14:textId="77777777" w:rsidR="00196AAC" w:rsidRDefault="00000000">
      <w:pPr>
        <w:spacing w:after="0" w:line="276" w:lineRule="auto"/>
        <w:jc w:val="both"/>
        <w:rPr>
          <w:rFonts w:ascii="Arial" w:eastAsia="Arial" w:hAnsi="Arial" w:cs="Arial"/>
        </w:rPr>
      </w:pPr>
      <w:r>
        <w:rPr>
          <w:rFonts w:ascii="Arial" w:hAnsi="Arial"/>
        </w:rPr>
        <w:t>Znajomość potrzeb dzieci oraz ich możliwości sportowych i fizjologicznych umożliwia stosowanie właściwych środk</w:t>
      </w:r>
      <w:r>
        <w:rPr>
          <w:rFonts w:ascii="Arial" w:hAnsi="Arial"/>
          <w:lang w:val="es-ES_tradnl"/>
        </w:rPr>
        <w:t>ó</w:t>
      </w:r>
      <w:r>
        <w:rPr>
          <w:rFonts w:ascii="Arial" w:hAnsi="Arial"/>
        </w:rPr>
        <w:t>w szkoleniowych i metod we właściwym czasie. Środki treningowe i plan szkolenia powinny być dobrane do wieku i umiejętności oraz aktualnych potrzeb i możliwości zawodnik</w:t>
      </w:r>
      <w:r>
        <w:rPr>
          <w:rFonts w:ascii="Arial" w:hAnsi="Arial"/>
          <w:lang w:val="es-ES_tradnl"/>
        </w:rPr>
        <w:t>ó</w:t>
      </w:r>
      <w:r>
        <w:rPr>
          <w:rFonts w:ascii="Arial" w:hAnsi="Arial"/>
        </w:rPr>
        <w:t xml:space="preserve">w. </w:t>
      </w:r>
    </w:p>
    <w:p w14:paraId="02384B8E" w14:textId="77777777" w:rsidR="00196AAC" w:rsidRDefault="00196AAC">
      <w:pPr>
        <w:spacing w:after="0" w:line="276" w:lineRule="auto"/>
        <w:jc w:val="both"/>
        <w:rPr>
          <w:rFonts w:ascii="Arial" w:eastAsia="Arial" w:hAnsi="Arial" w:cs="Arial"/>
        </w:rPr>
      </w:pPr>
    </w:p>
    <w:p w14:paraId="44B727A1" w14:textId="77777777" w:rsidR="00196AAC" w:rsidRDefault="00000000">
      <w:pPr>
        <w:pStyle w:val="Nagwek5"/>
        <w:numPr>
          <w:ilvl w:val="0"/>
          <w:numId w:val="80"/>
        </w:numPr>
        <w:spacing w:line="276" w:lineRule="auto"/>
      </w:pPr>
      <w:r>
        <w:rPr>
          <w:rStyle w:val="eop"/>
        </w:rPr>
        <w:t>Dostosowanie do wieku i możliwości dzieci</w:t>
      </w:r>
    </w:p>
    <w:p w14:paraId="4178294D" w14:textId="77777777" w:rsidR="00196AAC" w:rsidRDefault="00000000">
      <w:pPr>
        <w:spacing w:after="0" w:line="276" w:lineRule="auto"/>
        <w:jc w:val="both"/>
        <w:rPr>
          <w:rFonts w:ascii="Arial" w:eastAsia="Arial" w:hAnsi="Arial" w:cs="Arial"/>
        </w:rPr>
      </w:pPr>
      <w:r>
        <w:rPr>
          <w:rFonts w:ascii="Arial" w:hAnsi="Arial"/>
        </w:rPr>
        <w:lastRenderedPageBreak/>
        <w:t>Wielu trener</w:t>
      </w:r>
      <w:r>
        <w:rPr>
          <w:rFonts w:ascii="Arial" w:hAnsi="Arial"/>
          <w:lang w:val="es-ES_tradnl"/>
        </w:rPr>
        <w:t>ó</w:t>
      </w:r>
      <w:r>
        <w:rPr>
          <w:rFonts w:ascii="Arial" w:hAnsi="Arial"/>
        </w:rPr>
        <w:t>w pracujących z dziećmi bazuje na swoim doświadczeniu wypracowanym przez lata pracy w pił</w:t>
      </w:r>
      <w:r>
        <w:rPr>
          <w:rFonts w:ascii="Arial" w:hAnsi="Arial"/>
          <w:lang w:val="fr-FR"/>
        </w:rPr>
        <w:t>ce no</w:t>
      </w:r>
      <w:r>
        <w:rPr>
          <w:rFonts w:ascii="Arial" w:hAnsi="Arial"/>
        </w:rPr>
        <w:t xml:space="preserve">żnej lub karierze piłkarskiej. Zajęcia powinny być dostosowane do wieku i możliwości psychofizycznych dziecka. Dlatego też trener powinien znać </w:t>
      </w:r>
      <w:r>
        <w:rPr>
          <w:rFonts w:ascii="Arial" w:hAnsi="Arial"/>
          <w:lang w:val="it-IT"/>
        </w:rPr>
        <w:t>i bra</w:t>
      </w:r>
      <w:r>
        <w:rPr>
          <w:rFonts w:ascii="Arial" w:hAnsi="Arial"/>
        </w:rPr>
        <w:t>ć pod uwagę ich cele i potrzeby.</w:t>
      </w:r>
    </w:p>
    <w:p w14:paraId="39D54956" w14:textId="77777777" w:rsidR="00196AAC" w:rsidRDefault="00196AAC">
      <w:pPr>
        <w:spacing w:after="0" w:line="276" w:lineRule="auto"/>
        <w:jc w:val="both"/>
        <w:rPr>
          <w:rFonts w:ascii="Arial" w:eastAsia="Arial" w:hAnsi="Arial" w:cs="Arial"/>
        </w:rPr>
      </w:pPr>
    </w:p>
    <w:p w14:paraId="466B4454" w14:textId="77777777" w:rsidR="00196AAC" w:rsidRDefault="00196AAC">
      <w:pPr>
        <w:spacing w:after="0" w:line="276" w:lineRule="auto"/>
        <w:jc w:val="both"/>
        <w:rPr>
          <w:rFonts w:ascii="Arial" w:eastAsia="Arial" w:hAnsi="Arial" w:cs="Arial"/>
        </w:rPr>
      </w:pPr>
    </w:p>
    <w:p w14:paraId="1C292D6C" w14:textId="77777777" w:rsidR="00196AAC" w:rsidRDefault="00196AAC">
      <w:pPr>
        <w:spacing w:after="0" w:line="276" w:lineRule="auto"/>
        <w:jc w:val="both"/>
        <w:rPr>
          <w:rFonts w:ascii="Arial" w:eastAsia="Arial" w:hAnsi="Arial" w:cs="Arial"/>
        </w:rPr>
      </w:pPr>
    </w:p>
    <w:p w14:paraId="72C05914" w14:textId="77777777" w:rsidR="00196AAC" w:rsidRDefault="00000000">
      <w:pPr>
        <w:pStyle w:val="Nagwek5"/>
        <w:numPr>
          <w:ilvl w:val="0"/>
          <w:numId w:val="80"/>
        </w:numPr>
        <w:spacing w:line="276" w:lineRule="auto"/>
      </w:pPr>
      <w:r>
        <w:rPr>
          <w:rStyle w:val="eop"/>
        </w:rPr>
        <w:t>Budowanie poczucia własnej wartości dzieci</w:t>
      </w:r>
    </w:p>
    <w:p w14:paraId="58265418" w14:textId="77777777" w:rsidR="00196AAC" w:rsidRDefault="00000000">
      <w:pPr>
        <w:spacing w:after="0" w:line="276" w:lineRule="auto"/>
        <w:jc w:val="both"/>
        <w:rPr>
          <w:rFonts w:ascii="Arial" w:eastAsia="Arial" w:hAnsi="Arial" w:cs="Arial"/>
        </w:rPr>
      </w:pPr>
      <w:r>
        <w:rPr>
          <w:rFonts w:ascii="Arial" w:hAnsi="Arial"/>
        </w:rPr>
        <w:t>Dobry trener powinien umieć budować u dzieci poczucie własnej wartości. Pochwały, wyróżnienia zwiększają otwartość i pewność siebie u dzieci. Nie należy jednak nadmiernie faworyzować wybranych dzieci w ten spos</w:t>
      </w:r>
      <w:r>
        <w:rPr>
          <w:rFonts w:ascii="Arial" w:hAnsi="Arial"/>
          <w:lang w:val="es-ES_tradnl"/>
        </w:rPr>
        <w:t>ó</w:t>
      </w:r>
      <w:r>
        <w:rPr>
          <w:rFonts w:ascii="Arial" w:hAnsi="Arial"/>
        </w:rPr>
        <w:t>b, ponieważ pozostałe mogą poczuć się odsunięte lub mniej ważne. Trener/opiekun nie powinien doprowadzać dzieci do strachu przed krytyką lub karą.</w:t>
      </w:r>
    </w:p>
    <w:p w14:paraId="5174F210" w14:textId="77777777" w:rsidR="00196AAC" w:rsidRDefault="00196AAC">
      <w:pPr>
        <w:spacing w:after="0" w:line="276" w:lineRule="auto"/>
        <w:jc w:val="both"/>
        <w:rPr>
          <w:rFonts w:ascii="Arial" w:eastAsia="Arial" w:hAnsi="Arial" w:cs="Arial"/>
        </w:rPr>
      </w:pPr>
    </w:p>
    <w:p w14:paraId="0E772562" w14:textId="77777777" w:rsidR="00196AAC" w:rsidRDefault="00000000">
      <w:pPr>
        <w:pStyle w:val="Nagwek5"/>
        <w:numPr>
          <w:ilvl w:val="0"/>
          <w:numId w:val="84"/>
        </w:numPr>
        <w:spacing w:line="276" w:lineRule="auto"/>
      </w:pPr>
      <w:r>
        <w:rPr>
          <w:rStyle w:val="eop"/>
        </w:rPr>
        <w:t>Cierpliwość i pogodne usposobienie</w:t>
      </w:r>
    </w:p>
    <w:p w14:paraId="0BE1E4B7" w14:textId="77777777" w:rsidR="00196AAC" w:rsidRDefault="00000000">
      <w:pPr>
        <w:spacing w:after="0" w:line="276" w:lineRule="auto"/>
        <w:jc w:val="both"/>
        <w:rPr>
          <w:rFonts w:ascii="Arial" w:eastAsia="Arial" w:hAnsi="Arial" w:cs="Arial"/>
        </w:rPr>
      </w:pPr>
      <w:r>
        <w:rPr>
          <w:rFonts w:ascii="Arial" w:hAnsi="Arial"/>
        </w:rPr>
        <w:t>Cierpliwość i umiejętność stworzenia przyjaznej i wesołej atmosfery, środowiska, w kt</w:t>
      </w:r>
      <w:r>
        <w:rPr>
          <w:rFonts w:ascii="Arial" w:hAnsi="Arial"/>
          <w:lang w:val="es-ES_tradnl"/>
        </w:rPr>
        <w:t>ó</w:t>
      </w:r>
      <w:r>
        <w:rPr>
          <w:rFonts w:ascii="Arial" w:hAnsi="Arial"/>
        </w:rPr>
        <w:t>rym każdy jego uczestnik będzie czuł się komfortowo to istotne zalety dobrego trenera/opiekuna dzieci.</w:t>
      </w:r>
    </w:p>
    <w:p w14:paraId="740FF839" w14:textId="77777777" w:rsidR="00196AAC" w:rsidRDefault="00196AAC">
      <w:pPr>
        <w:spacing w:after="0" w:line="276" w:lineRule="auto"/>
        <w:jc w:val="both"/>
        <w:rPr>
          <w:rFonts w:ascii="Arial" w:eastAsia="Arial" w:hAnsi="Arial" w:cs="Arial"/>
        </w:rPr>
      </w:pPr>
    </w:p>
    <w:p w14:paraId="23B2A84E" w14:textId="77777777" w:rsidR="00196AAC" w:rsidRDefault="00000000">
      <w:pPr>
        <w:pStyle w:val="Nagwek5"/>
        <w:numPr>
          <w:ilvl w:val="0"/>
          <w:numId w:val="80"/>
        </w:numPr>
        <w:spacing w:line="276" w:lineRule="auto"/>
      </w:pPr>
      <w:r>
        <w:rPr>
          <w:rStyle w:val="eop"/>
        </w:rPr>
        <w:t>Brak tolerancji wobec dyskryminacji</w:t>
      </w:r>
    </w:p>
    <w:p w14:paraId="17EF8D15" w14:textId="77777777" w:rsidR="00196AAC" w:rsidRDefault="00000000">
      <w:pPr>
        <w:spacing w:after="0" w:line="276" w:lineRule="auto"/>
        <w:jc w:val="both"/>
        <w:rPr>
          <w:rFonts w:ascii="Arial" w:eastAsia="Arial" w:hAnsi="Arial" w:cs="Arial"/>
        </w:rPr>
      </w:pPr>
      <w:r>
        <w:rPr>
          <w:rFonts w:ascii="Arial" w:hAnsi="Arial"/>
        </w:rPr>
        <w:t>Dobry trener nie stosuje środk</w:t>
      </w:r>
      <w:r>
        <w:rPr>
          <w:rFonts w:ascii="Arial" w:hAnsi="Arial"/>
          <w:lang w:val="es-ES_tradnl"/>
        </w:rPr>
        <w:t>ó</w:t>
      </w:r>
      <w:r>
        <w:rPr>
          <w:rFonts w:ascii="Arial" w:hAnsi="Arial"/>
        </w:rPr>
        <w:t>w, kt</w:t>
      </w:r>
      <w:r>
        <w:rPr>
          <w:rFonts w:ascii="Arial" w:hAnsi="Arial"/>
          <w:lang w:val="es-ES_tradnl"/>
        </w:rPr>
        <w:t>ó</w:t>
      </w:r>
      <w:r>
        <w:rPr>
          <w:rFonts w:ascii="Arial" w:hAnsi="Arial"/>
        </w:rPr>
        <w:t>re prowadzą do dyskryminacji zawodnik</w:t>
      </w:r>
      <w:r>
        <w:rPr>
          <w:rFonts w:ascii="Arial" w:hAnsi="Arial"/>
          <w:lang w:val="es-ES_tradnl"/>
        </w:rPr>
        <w:t>ó</w:t>
      </w:r>
      <w:r>
        <w:rPr>
          <w:rFonts w:ascii="Arial" w:hAnsi="Arial"/>
        </w:rPr>
        <w:t>w oraz nie toleruje dyskryminacji dzieci stosowanej przez r</w:t>
      </w:r>
      <w:r>
        <w:rPr>
          <w:rFonts w:ascii="Arial" w:hAnsi="Arial"/>
          <w:lang w:val="es-ES_tradnl"/>
        </w:rPr>
        <w:t>ó</w:t>
      </w:r>
      <w:r>
        <w:rPr>
          <w:rFonts w:ascii="Arial" w:hAnsi="Arial"/>
        </w:rPr>
        <w:t>wieśnik</w:t>
      </w:r>
      <w:r>
        <w:rPr>
          <w:rFonts w:ascii="Arial" w:hAnsi="Arial"/>
          <w:lang w:val="es-ES_tradnl"/>
        </w:rPr>
        <w:t>ó</w:t>
      </w:r>
      <w:r>
        <w:rPr>
          <w:rFonts w:ascii="Arial" w:hAnsi="Arial"/>
        </w:rPr>
        <w:t>w. Ocenianie indywidualnych lub społecznych cech członka grupy, szczeg</w:t>
      </w:r>
      <w:r>
        <w:rPr>
          <w:rFonts w:ascii="Arial" w:hAnsi="Arial"/>
          <w:lang w:val="es-ES_tradnl"/>
        </w:rPr>
        <w:t>ó</w:t>
      </w:r>
      <w:r>
        <w:rPr>
          <w:rFonts w:ascii="Arial" w:hAnsi="Arial"/>
        </w:rPr>
        <w:t>lnie przez pryzmat stereotyp</w:t>
      </w:r>
      <w:r>
        <w:rPr>
          <w:rFonts w:ascii="Arial" w:hAnsi="Arial"/>
          <w:lang w:val="es-ES_tradnl"/>
        </w:rPr>
        <w:t>ó</w:t>
      </w:r>
      <w:r>
        <w:rPr>
          <w:rFonts w:ascii="Arial" w:hAnsi="Arial"/>
        </w:rPr>
        <w:t>w i uprzedzeń, może zagrażać dobrej atmosferze w grupie, jakości treningu, samopoczucia i efektywności dzieci. Należy oceniać jedynie kompetencje, kt</w:t>
      </w:r>
      <w:r>
        <w:rPr>
          <w:rFonts w:ascii="Arial" w:hAnsi="Arial"/>
          <w:lang w:val="es-ES_tradnl"/>
        </w:rPr>
        <w:t>ó</w:t>
      </w:r>
      <w:r>
        <w:rPr>
          <w:rFonts w:ascii="Arial" w:hAnsi="Arial"/>
        </w:rPr>
        <w:t>re są kształtowane i rozwijane, np. postęp w technice gry.</w:t>
      </w:r>
    </w:p>
    <w:p w14:paraId="5C0422D0" w14:textId="77777777" w:rsidR="00196AAC" w:rsidRDefault="00196AAC">
      <w:pPr>
        <w:spacing w:after="0" w:line="276" w:lineRule="auto"/>
        <w:ind w:left="567" w:hanging="425"/>
        <w:jc w:val="both"/>
        <w:rPr>
          <w:rFonts w:ascii="Arial" w:eastAsia="Arial" w:hAnsi="Arial" w:cs="Arial"/>
        </w:rPr>
      </w:pPr>
    </w:p>
    <w:p w14:paraId="25B86AA5" w14:textId="77777777" w:rsidR="00196AAC" w:rsidRDefault="00000000">
      <w:pPr>
        <w:pStyle w:val="Nagwek5"/>
        <w:numPr>
          <w:ilvl w:val="0"/>
          <w:numId w:val="80"/>
        </w:numPr>
        <w:spacing w:line="276" w:lineRule="auto"/>
      </w:pPr>
      <w:r>
        <w:rPr>
          <w:rStyle w:val="eop"/>
        </w:rPr>
        <w:t>Przykłady dobrych praktyk trenerskich</w:t>
      </w:r>
    </w:p>
    <w:p w14:paraId="2EDFF0B1" w14:textId="77777777" w:rsidR="00196AAC" w:rsidRDefault="00000000">
      <w:pPr>
        <w:pStyle w:val="Akapitzlist"/>
        <w:numPr>
          <w:ilvl w:val="0"/>
          <w:numId w:val="86"/>
        </w:numPr>
        <w:spacing w:after="0" w:line="276" w:lineRule="auto"/>
        <w:jc w:val="both"/>
        <w:rPr>
          <w:rFonts w:ascii="Arial" w:hAnsi="Arial"/>
        </w:rPr>
      </w:pPr>
      <w:r>
        <w:rPr>
          <w:rFonts w:ascii="Arial" w:hAnsi="Arial"/>
        </w:rPr>
        <w:t>dawanie dzieciom swoim zachowaniem najlepszego przykładu;</w:t>
      </w:r>
    </w:p>
    <w:p w14:paraId="60218B58" w14:textId="77777777" w:rsidR="00196AAC" w:rsidRDefault="00000000">
      <w:pPr>
        <w:pStyle w:val="Akapitzlist"/>
        <w:numPr>
          <w:ilvl w:val="0"/>
          <w:numId w:val="86"/>
        </w:numPr>
        <w:spacing w:after="0" w:line="276" w:lineRule="auto"/>
        <w:jc w:val="both"/>
        <w:rPr>
          <w:rFonts w:ascii="Arial" w:hAnsi="Arial"/>
        </w:rPr>
      </w:pPr>
      <w:r>
        <w:rPr>
          <w:rFonts w:ascii="Arial" w:hAnsi="Arial"/>
        </w:rPr>
        <w:t>ustalenie zasad współpracy, z podkreśleniem wagi zachowań sprzyjających współpracy w grupie;</w:t>
      </w:r>
    </w:p>
    <w:p w14:paraId="01EB8F08" w14:textId="77777777" w:rsidR="00196AAC" w:rsidRDefault="00000000">
      <w:pPr>
        <w:pStyle w:val="Akapitzlist"/>
        <w:numPr>
          <w:ilvl w:val="0"/>
          <w:numId w:val="86"/>
        </w:numPr>
        <w:spacing w:after="0" w:line="276" w:lineRule="auto"/>
        <w:jc w:val="both"/>
        <w:rPr>
          <w:rFonts w:ascii="Arial" w:hAnsi="Arial"/>
        </w:rPr>
      </w:pPr>
      <w:r>
        <w:rPr>
          <w:rFonts w:ascii="Arial" w:hAnsi="Arial"/>
        </w:rPr>
        <w:t>prowadzenie dialogu z każdym podopiecznym;</w:t>
      </w:r>
    </w:p>
    <w:p w14:paraId="44DAD423" w14:textId="77777777" w:rsidR="00196AAC" w:rsidRDefault="00000000">
      <w:pPr>
        <w:pStyle w:val="Akapitzlist"/>
        <w:numPr>
          <w:ilvl w:val="0"/>
          <w:numId w:val="86"/>
        </w:numPr>
        <w:spacing w:after="0" w:line="276" w:lineRule="auto"/>
        <w:jc w:val="both"/>
        <w:rPr>
          <w:rFonts w:ascii="Arial" w:hAnsi="Arial"/>
        </w:rPr>
      </w:pPr>
      <w:r>
        <w:rPr>
          <w:rFonts w:ascii="Arial" w:hAnsi="Arial"/>
        </w:rPr>
        <w:t>opiekowanie się swoimi zawodnikami tak, jak chciałoby się, żeby ktoś zajmował się naszym dzieckiem;</w:t>
      </w:r>
    </w:p>
    <w:p w14:paraId="1A091F55" w14:textId="77777777" w:rsidR="00196AAC" w:rsidRDefault="00000000">
      <w:pPr>
        <w:pStyle w:val="Akapitzlist"/>
        <w:numPr>
          <w:ilvl w:val="0"/>
          <w:numId w:val="86"/>
        </w:numPr>
        <w:spacing w:after="0" w:line="276" w:lineRule="auto"/>
        <w:jc w:val="both"/>
        <w:rPr>
          <w:rFonts w:ascii="Arial" w:hAnsi="Arial"/>
        </w:rPr>
      </w:pPr>
      <w:r>
        <w:rPr>
          <w:rFonts w:ascii="Arial" w:hAnsi="Arial"/>
        </w:rPr>
        <w:t>traktowanie swoich podopiecznym priorytetowo np. spożywanie przez trenera posiłku dopiero, gdy wszystkie dzieci już go otrzymały;</w:t>
      </w:r>
    </w:p>
    <w:p w14:paraId="6B03B779" w14:textId="77777777" w:rsidR="00196AAC" w:rsidRDefault="00000000">
      <w:pPr>
        <w:pStyle w:val="Akapitzlist"/>
        <w:numPr>
          <w:ilvl w:val="0"/>
          <w:numId w:val="86"/>
        </w:numPr>
        <w:spacing w:after="0" w:line="276" w:lineRule="auto"/>
        <w:jc w:val="both"/>
        <w:rPr>
          <w:rFonts w:ascii="Arial" w:hAnsi="Arial"/>
        </w:rPr>
      </w:pPr>
      <w:r>
        <w:rPr>
          <w:rFonts w:ascii="Arial" w:hAnsi="Arial"/>
        </w:rPr>
        <w:t>oparte na pochwale rozwijanie poczucia ważności i docenienia, szczeg</w:t>
      </w:r>
      <w:r>
        <w:rPr>
          <w:rFonts w:ascii="Arial" w:hAnsi="Arial"/>
          <w:lang w:val="es-ES_tradnl"/>
        </w:rPr>
        <w:t>ó</w:t>
      </w:r>
      <w:r>
        <w:rPr>
          <w:rFonts w:ascii="Arial" w:hAnsi="Arial"/>
        </w:rPr>
        <w:t>lnie wśr</w:t>
      </w:r>
      <w:r>
        <w:rPr>
          <w:rFonts w:ascii="Arial" w:hAnsi="Arial"/>
          <w:lang w:val="es-ES_tradnl"/>
        </w:rPr>
        <w:t>ó</w:t>
      </w:r>
      <w:r>
        <w:rPr>
          <w:rFonts w:ascii="Arial" w:hAnsi="Arial"/>
        </w:rPr>
        <w:t>d dzieci zagrożonych dyskryminacją;</w:t>
      </w:r>
    </w:p>
    <w:p w14:paraId="08A2949F" w14:textId="77777777" w:rsidR="00196AAC" w:rsidRDefault="00000000">
      <w:pPr>
        <w:pStyle w:val="Akapitzlist"/>
        <w:numPr>
          <w:ilvl w:val="0"/>
          <w:numId w:val="86"/>
        </w:numPr>
        <w:spacing w:after="0" w:line="276" w:lineRule="auto"/>
        <w:jc w:val="both"/>
        <w:rPr>
          <w:rFonts w:ascii="Arial" w:hAnsi="Arial"/>
        </w:rPr>
      </w:pPr>
      <w:r>
        <w:rPr>
          <w:rFonts w:ascii="Arial" w:hAnsi="Arial"/>
        </w:rPr>
        <w:t xml:space="preserve">wykorzystywanie potencjału integracyjnego grupy przed treningiem i po treningu: </w:t>
      </w:r>
      <w:r>
        <w:rPr>
          <w:rFonts w:ascii="Arial" w:eastAsia="Arial" w:hAnsi="Arial" w:cs="Arial"/>
        </w:rPr>
        <w:br/>
      </w:r>
      <w:r>
        <w:rPr>
          <w:rFonts w:ascii="Arial" w:hAnsi="Arial"/>
        </w:rPr>
        <w:t>w szatni, na ławce dla rezerwowych i trybunach, gdy dzieci mogą się lepiej poznać;</w:t>
      </w:r>
    </w:p>
    <w:p w14:paraId="602C4E62" w14:textId="77777777" w:rsidR="00196AAC" w:rsidRDefault="00000000">
      <w:pPr>
        <w:pStyle w:val="Akapitzlist"/>
        <w:numPr>
          <w:ilvl w:val="0"/>
          <w:numId w:val="86"/>
        </w:numPr>
        <w:spacing w:after="0" w:line="276" w:lineRule="auto"/>
        <w:jc w:val="both"/>
        <w:rPr>
          <w:rFonts w:ascii="Arial" w:hAnsi="Arial"/>
        </w:rPr>
      </w:pPr>
      <w:r>
        <w:rPr>
          <w:rFonts w:ascii="Arial" w:hAnsi="Arial"/>
        </w:rPr>
        <w:t>zapobieganie i reagowanie na dynamikę związaną z dyskryminacją;</w:t>
      </w:r>
    </w:p>
    <w:p w14:paraId="1EC7EF67" w14:textId="77777777" w:rsidR="00196AAC" w:rsidRDefault="00000000">
      <w:pPr>
        <w:pStyle w:val="Akapitzlist"/>
        <w:numPr>
          <w:ilvl w:val="0"/>
          <w:numId w:val="86"/>
        </w:numPr>
        <w:spacing w:after="0" w:line="276" w:lineRule="auto"/>
        <w:jc w:val="both"/>
        <w:rPr>
          <w:rFonts w:ascii="Arial" w:hAnsi="Arial"/>
        </w:rPr>
      </w:pPr>
      <w:r>
        <w:rPr>
          <w:rFonts w:ascii="Arial" w:hAnsi="Arial"/>
        </w:rPr>
        <w:t>brak zgody na prześladowanie i dokuczanie innym;</w:t>
      </w:r>
    </w:p>
    <w:p w14:paraId="7738082C" w14:textId="77777777" w:rsidR="00196AAC" w:rsidRDefault="00000000">
      <w:pPr>
        <w:pStyle w:val="Akapitzlist"/>
        <w:numPr>
          <w:ilvl w:val="0"/>
          <w:numId w:val="86"/>
        </w:numPr>
        <w:spacing w:after="0" w:line="276" w:lineRule="auto"/>
        <w:jc w:val="both"/>
        <w:rPr>
          <w:rFonts w:ascii="Arial" w:hAnsi="Arial"/>
        </w:rPr>
      </w:pPr>
      <w:r>
        <w:rPr>
          <w:rFonts w:ascii="Arial" w:hAnsi="Arial"/>
        </w:rPr>
        <w:t>niedopuszczanie, by wyglą</w:t>
      </w:r>
      <w:r w:rsidRPr="0044119D">
        <w:rPr>
          <w:rFonts w:ascii="Arial" w:hAnsi="Arial"/>
        </w:rPr>
        <w:t>d by</w:t>
      </w:r>
      <w:r>
        <w:rPr>
          <w:rFonts w:ascii="Arial" w:hAnsi="Arial"/>
        </w:rPr>
        <w:t>ł podstawą do wartościowania dzieci;</w:t>
      </w:r>
    </w:p>
    <w:p w14:paraId="3B9E844F" w14:textId="77777777" w:rsidR="00196AAC" w:rsidRDefault="00000000">
      <w:pPr>
        <w:pStyle w:val="Akapitzlist"/>
        <w:numPr>
          <w:ilvl w:val="0"/>
          <w:numId w:val="86"/>
        </w:numPr>
        <w:spacing w:after="0" w:line="276" w:lineRule="auto"/>
        <w:jc w:val="both"/>
        <w:rPr>
          <w:rFonts w:ascii="Arial" w:hAnsi="Arial"/>
        </w:rPr>
      </w:pPr>
      <w:r>
        <w:rPr>
          <w:rFonts w:ascii="Arial" w:hAnsi="Arial"/>
        </w:rPr>
        <w:t>budowanie strojem poczucia wsp</w:t>
      </w:r>
      <w:r>
        <w:rPr>
          <w:rFonts w:ascii="Arial" w:hAnsi="Arial"/>
          <w:lang w:val="es-ES_tradnl"/>
        </w:rPr>
        <w:t>ó</w:t>
      </w:r>
      <w:r>
        <w:rPr>
          <w:rFonts w:ascii="Arial" w:hAnsi="Arial"/>
        </w:rPr>
        <w:t>lnoty zespołu.</w:t>
      </w:r>
    </w:p>
    <w:p w14:paraId="4B469C25" w14:textId="77777777" w:rsidR="00196AAC" w:rsidRDefault="00196AAC">
      <w:pPr>
        <w:spacing w:after="0" w:line="276" w:lineRule="auto"/>
        <w:jc w:val="both"/>
        <w:rPr>
          <w:rFonts w:ascii="Arial" w:eastAsia="Arial" w:hAnsi="Arial" w:cs="Arial"/>
        </w:rPr>
      </w:pPr>
    </w:p>
    <w:p w14:paraId="6EE12249" w14:textId="77777777" w:rsidR="00196AAC" w:rsidRDefault="00000000">
      <w:pPr>
        <w:pStyle w:val="Nagwek1"/>
        <w:numPr>
          <w:ilvl w:val="0"/>
          <w:numId w:val="87"/>
        </w:numPr>
        <w:spacing w:line="276" w:lineRule="auto"/>
      </w:pPr>
      <w:bookmarkStart w:id="29" w:name="_Toc14"/>
      <w:r>
        <w:rPr>
          <w:rStyle w:val="eop"/>
          <w:lang w:val="es-ES_tradnl"/>
        </w:rPr>
        <w:t>PROCEDURY I ZASADY POST</w:t>
      </w:r>
      <w:r>
        <w:rPr>
          <w:rStyle w:val="eop"/>
        </w:rPr>
        <w:t>Ę</w:t>
      </w:r>
      <w:r w:rsidRPr="0044119D">
        <w:rPr>
          <w:rStyle w:val="eop"/>
        </w:rPr>
        <w:t>POWANIA W SYTUACJI WYST</w:t>
      </w:r>
      <w:r>
        <w:rPr>
          <w:rStyle w:val="eop"/>
        </w:rPr>
        <w:t>Ą</w:t>
      </w:r>
      <w:r>
        <w:rPr>
          <w:rStyle w:val="eop"/>
          <w:lang w:val="de-DE"/>
        </w:rPr>
        <w:t>PIENIA NADU</w:t>
      </w:r>
      <w:r>
        <w:rPr>
          <w:rStyle w:val="eop"/>
        </w:rPr>
        <w:t>Ż</w:t>
      </w:r>
      <w:r w:rsidRPr="0044119D">
        <w:rPr>
          <w:rStyle w:val="eop"/>
        </w:rPr>
        <w:t>Y</w:t>
      </w:r>
      <w:r>
        <w:rPr>
          <w:rStyle w:val="eop"/>
        </w:rPr>
        <w:t xml:space="preserve">Ć </w:t>
      </w:r>
      <w:bookmarkEnd w:id="29"/>
    </w:p>
    <w:p w14:paraId="4DED4B78" w14:textId="77777777" w:rsidR="00196AAC" w:rsidRDefault="00196AAC">
      <w:pPr>
        <w:pStyle w:val="Akapitzlist"/>
        <w:spacing w:after="0" w:line="276" w:lineRule="auto"/>
        <w:ind w:left="792"/>
        <w:rPr>
          <w:rFonts w:ascii="Arial" w:eastAsia="Arial" w:hAnsi="Arial" w:cs="Arial"/>
        </w:rPr>
      </w:pPr>
    </w:p>
    <w:p w14:paraId="23752BAA" w14:textId="77777777" w:rsidR="00196AAC" w:rsidRDefault="00000000">
      <w:pPr>
        <w:pStyle w:val="Nagwek2"/>
        <w:numPr>
          <w:ilvl w:val="1"/>
          <w:numId w:val="87"/>
        </w:numPr>
        <w:spacing w:line="276" w:lineRule="auto"/>
        <w:jc w:val="left"/>
      </w:pPr>
      <w:bookmarkStart w:id="30" w:name="_Toc15"/>
      <w:r>
        <w:rPr>
          <w:rStyle w:val="eop"/>
          <w:lang w:val="de-DE"/>
        </w:rPr>
        <w:t>FORMY NADU</w:t>
      </w:r>
      <w:r>
        <w:rPr>
          <w:rStyle w:val="eop"/>
        </w:rPr>
        <w:t>Ż</w:t>
      </w:r>
      <w:r>
        <w:rPr>
          <w:rStyle w:val="eop"/>
          <w:lang w:val="en-US"/>
        </w:rPr>
        <w:t>Y</w:t>
      </w:r>
      <w:r>
        <w:rPr>
          <w:rStyle w:val="eop"/>
        </w:rPr>
        <w:t>Ć</w:t>
      </w:r>
      <w:bookmarkEnd w:id="30"/>
    </w:p>
    <w:p w14:paraId="6118CFE7" w14:textId="77777777" w:rsidR="00196AAC" w:rsidRDefault="00196AAC">
      <w:pPr>
        <w:spacing w:after="0"/>
        <w:rPr>
          <w:rFonts w:ascii="Arial" w:eastAsia="Arial" w:hAnsi="Arial" w:cs="Arial"/>
        </w:rPr>
      </w:pPr>
    </w:p>
    <w:p w14:paraId="0FECC523" w14:textId="77777777" w:rsidR="00196AAC" w:rsidRDefault="00000000">
      <w:pPr>
        <w:spacing w:after="0" w:line="276" w:lineRule="auto"/>
        <w:jc w:val="both"/>
        <w:rPr>
          <w:rFonts w:ascii="Arial" w:eastAsia="Arial" w:hAnsi="Arial" w:cs="Arial"/>
        </w:rPr>
      </w:pPr>
      <w:r>
        <w:rPr>
          <w:rFonts w:ascii="Arial" w:hAnsi="Arial"/>
        </w:rPr>
        <w:t>Wszelkie działania zapobiegawcze i ochronne są kluczowe. Celem jest bowiem zawsze ochrona dzieci i uniknięcie sytuacji, kt</w:t>
      </w:r>
      <w:r>
        <w:rPr>
          <w:rFonts w:ascii="Arial" w:hAnsi="Arial"/>
          <w:lang w:val="es-ES_tradnl"/>
        </w:rPr>
        <w:t>ó</w:t>
      </w:r>
      <w:r>
        <w:rPr>
          <w:rFonts w:ascii="Arial" w:hAnsi="Arial"/>
        </w:rPr>
        <w:t>re naruszają ich bezpieczeństwo. Jednak nie można wykluczyć, że mimo powzięcia wszelkich środk</w:t>
      </w:r>
      <w:r>
        <w:rPr>
          <w:rFonts w:ascii="Arial" w:hAnsi="Arial"/>
          <w:lang w:val="es-ES_tradnl"/>
        </w:rPr>
        <w:t>ó</w:t>
      </w:r>
      <w:r>
        <w:rPr>
          <w:rFonts w:ascii="Arial" w:hAnsi="Arial"/>
        </w:rPr>
        <w:t>w, do takich sytuacji niestety dojdzie. Niezwykle istotne jest zatem, żeby umieć takie zdarzenia rozpoznać, zidentyfikować, zaklasyfikować i co najważniejsze w odpowiedni spos</w:t>
      </w:r>
      <w:r>
        <w:rPr>
          <w:rFonts w:ascii="Arial" w:hAnsi="Arial"/>
          <w:lang w:val="es-ES_tradnl"/>
        </w:rPr>
        <w:t>ó</w:t>
      </w:r>
      <w:r>
        <w:rPr>
          <w:rFonts w:ascii="Arial" w:hAnsi="Arial"/>
        </w:rPr>
        <w:t>b zareagować. Pamiętajmy, żeby nigdy nie ignorować sygnałów, kt</w:t>
      </w:r>
      <w:r>
        <w:rPr>
          <w:rFonts w:ascii="Arial" w:hAnsi="Arial"/>
          <w:lang w:val="es-ES_tradnl"/>
        </w:rPr>
        <w:t>ó</w:t>
      </w:r>
      <w:r>
        <w:rPr>
          <w:rFonts w:ascii="Arial" w:hAnsi="Arial"/>
        </w:rPr>
        <w:t>re daje dziecko, ale też racjonalnie ocenić sytuację, a najlepiej – przekazać ją w ręce specjalist</w:t>
      </w:r>
      <w:r>
        <w:rPr>
          <w:rFonts w:ascii="Arial" w:hAnsi="Arial"/>
          <w:lang w:val="es-ES_tradnl"/>
        </w:rPr>
        <w:t>ó</w:t>
      </w:r>
      <w:r>
        <w:rPr>
          <w:rFonts w:ascii="Arial" w:hAnsi="Arial"/>
        </w:rPr>
        <w:t>w. Nasza reakcja zawsze powinna mieć na uwadze dobro dziecka i jego ochronę r</w:t>
      </w:r>
      <w:r>
        <w:rPr>
          <w:rFonts w:ascii="Arial" w:hAnsi="Arial"/>
          <w:lang w:val="es-ES_tradnl"/>
        </w:rPr>
        <w:t>ó</w:t>
      </w:r>
      <w:r>
        <w:rPr>
          <w:rFonts w:ascii="Arial" w:hAnsi="Arial"/>
        </w:rPr>
        <w:t>wnież w środowisku pozasportowym.</w:t>
      </w:r>
    </w:p>
    <w:p w14:paraId="095378A1" w14:textId="77777777" w:rsidR="00196AAC" w:rsidRDefault="00000000">
      <w:pPr>
        <w:spacing w:after="0" w:line="276" w:lineRule="auto"/>
        <w:jc w:val="both"/>
        <w:rPr>
          <w:rFonts w:ascii="Arial" w:eastAsia="Arial" w:hAnsi="Arial" w:cs="Arial"/>
          <w:b/>
          <w:bCs/>
        </w:rPr>
      </w:pPr>
      <w:r>
        <w:rPr>
          <w:rFonts w:ascii="Arial" w:hAnsi="Arial"/>
          <w:b/>
          <w:bCs/>
        </w:rPr>
        <w:t xml:space="preserve">Niezwłocznie zgłaszać </w:t>
      </w:r>
      <w:r>
        <w:rPr>
          <w:rFonts w:ascii="Arial" w:hAnsi="Arial"/>
          <w:b/>
          <w:bCs/>
          <w:lang w:val="it-IT"/>
        </w:rPr>
        <w:t>nale</w:t>
      </w:r>
      <w:r>
        <w:rPr>
          <w:rFonts w:ascii="Arial" w:hAnsi="Arial"/>
          <w:b/>
          <w:bCs/>
        </w:rPr>
        <w:t>ży nie tylko nadużycia kt</w:t>
      </w:r>
      <w:r>
        <w:rPr>
          <w:rFonts w:ascii="Arial" w:hAnsi="Arial"/>
          <w:b/>
          <w:bCs/>
          <w:lang w:val="es-ES_tradnl"/>
        </w:rPr>
        <w:t>ó</w:t>
      </w:r>
      <w:r>
        <w:rPr>
          <w:rFonts w:ascii="Arial" w:hAnsi="Arial"/>
          <w:b/>
          <w:bCs/>
        </w:rPr>
        <w:t>re stanowią przestępstwo, ale r</w:t>
      </w:r>
      <w:r>
        <w:rPr>
          <w:rFonts w:ascii="Arial" w:hAnsi="Arial"/>
          <w:b/>
          <w:bCs/>
          <w:lang w:val="es-ES_tradnl"/>
        </w:rPr>
        <w:t>ó</w:t>
      </w:r>
      <w:r>
        <w:rPr>
          <w:rFonts w:ascii="Arial" w:hAnsi="Arial"/>
          <w:b/>
          <w:bCs/>
        </w:rPr>
        <w:t>wnież zachowania, kt</w:t>
      </w:r>
      <w:r>
        <w:rPr>
          <w:rFonts w:ascii="Arial" w:hAnsi="Arial"/>
          <w:b/>
          <w:bCs/>
          <w:lang w:val="es-ES_tradnl"/>
        </w:rPr>
        <w:t>ó</w:t>
      </w:r>
      <w:r>
        <w:rPr>
          <w:rFonts w:ascii="Arial" w:hAnsi="Arial"/>
          <w:b/>
          <w:bCs/>
        </w:rPr>
        <w:t>re mogą stanowić naruszenie np. kodeks</w:t>
      </w:r>
      <w:r>
        <w:rPr>
          <w:rFonts w:ascii="Arial" w:hAnsi="Arial"/>
          <w:b/>
          <w:bCs/>
          <w:lang w:val="es-ES_tradnl"/>
        </w:rPr>
        <w:t>ó</w:t>
      </w:r>
      <w:r>
        <w:rPr>
          <w:rFonts w:ascii="Arial" w:hAnsi="Arial"/>
          <w:b/>
          <w:bCs/>
        </w:rPr>
        <w:t>w postępowania.</w:t>
      </w:r>
    </w:p>
    <w:p w14:paraId="624772B5" w14:textId="77777777" w:rsidR="00196AAC" w:rsidRDefault="00196AAC">
      <w:pPr>
        <w:pStyle w:val="Default"/>
        <w:spacing w:line="276" w:lineRule="auto"/>
        <w:ind w:left="720"/>
        <w:jc w:val="both"/>
        <w:rPr>
          <w:rFonts w:ascii="Arial" w:eastAsia="Arial" w:hAnsi="Arial" w:cs="Arial"/>
          <w:sz w:val="22"/>
          <w:szCs w:val="22"/>
        </w:rPr>
      </w:pPr>
    </w:p>
    <w:p w14:paraId="6A0868C3" w14:textId="77777777" w:rsidR="00196AAC" w:rsidRDefault="00000000">
      <w:pPr>
        <w:pStyle w:val="Nagwek3"/>
        <w:numPr>
          <w:ilvl w:val="2"/>
          <w:numId w:val="87"/>
        </w:numPr>
        <w:spacing w:line="276" w:lineRule="auto"/>
        <w:jc w:val="left"/>
      </w:pPr>
      <w:r>
        <w:rPr>
          <w:rStyle w:val="eop"/>
        </w:rPr>
        <w:t>Rodzaje nadużyć</w:t>
      </w:r>
    </w:p>
    <w:p w14:paraId="5FA7E6F7" w14:textId="77777777" w:rsidR="00196AAC" w:rsidRDefault="00000000">
      <w:pPr>
        <w:pStyle w:val="Nagwek4"/>
        <w:numPr>
          <w:ilvl w:val="3"/>
          <w:numId w:val="87"/>
        </w:numPr>
        <w:spacing w:line="276" w:lineRule="auto"/>
      </w:pPr>
      <w:r>
        <w:rPr>
          <w:rStyle w:val="eop"/>
        </w:rPr>
        <w:t>Przemoc fizyczna</w:t>
      </w:r>
    </w:p>
    <w:p w14:paraId="475481AC"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 xml:space="preserve">Przemoc fizyczna jest często najłatwiej rozpoznawalną </w:t>
      </w:r>
      <w:r w:rsidRPr="0044119D">
        <w:rPr>
          <w:rFonts w:ascii="Arial" w:hAnsi="Arial"/>
          <w:sz w:val="22"/>
          <w:szCs w:val="22"/>
        </w:rPr>
        <w:t>form</w:t>
      </w:r>
      <w:r>
        <w:rPr>
          <w:rFonts w:ascii="Arial" w:hAnsi="Arial"/>
          <w:sz w:val="22"/>
          <w:szCs w:val="22"/>
        </w:rPr>
        <w:t xml:space="preserve">ą nadużyć. Może przejawiać się </w:t>
      </w:r>
      <w:r>
        <w:rPr>
          <w:rFonts w:ascii="Arial" w:hAnsi="Arial"/>
          <w:sz w:val="22"/>
          <w:szCs w:val="22"/>
        </w:rPr>
        <w:br/>
        <w:t>m.in. w uderzeniu, potrząsaniu, szczypaniu, gryzieniu, podduszaniu lub innym działaniu, kt</w:t>
      </w:r>
      <w:r>
        <w:rPr>
          <w:rFonts w:ascii="Arial" w:hAnsi="Arial"/>
          <w:sz w:val="22"/>
          <w:szCs w:val="22"/>
          <w:lang w:val="es-ES_tradnl"/>
        </w:rPr>
        <w:t>ó</w:t>
      </w:r>
      <w:r>
        <w:rPr>
          <w:rFonts w:ascii="Arial" w:hAnsi="Arial"/>
          <w:sz w:val="22"/>
          <w:szCs w:val="22"/>
        </w:rPr>
        <w:t>re powoduje obrażenia fizyczne, pozostawia ślady lub powoduje b</w:t>
      </w:r>
      <w:r>
        <w:rPr>
          <w:rFonts w:ascii="Arial" w:hAnsi="Arial"/>
          <w:sz w:val="22"/>
          <w:szCs w:val="22"/>
          <w:lang w:val="es-ES_tradnl"/>
        </w:rPr>
        <w:t>ó</w:t>
      </w:r>
      <w:r>
        <w:rPr>
          <w:rFonts w:ascii="Arial" w:hAnsi="Arial"/>
          <w:sz w:val="22"/>
          <w:szCs w:val="22"/>
          <w:lang w:val="pt-PT"/>
        </w:rPr>
        <w:t>l.</w:t>
      </w:r>
    </w:p>
    <w:p w14:paraId="0FFF8B90" w14:textId="77777777"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t>Przykłady w pił</w:t>
      </w:r>
      <w:r>
        <w:rPr>
          <w:rFonts w:ascii="Arial" w:hAnsi="Arial"/>
          <w:b/>
          <w:bCs/>
          <w:sz w:val="22"/>
          <w:szCs w:val="22"/>
          <w:lang w:val="fr-FR"/>
        </w:rPr>
        <w:t>ce no</w:t>
      </w:r>
      <w:r>
        <w:rPr>
          <w:rFonts w:ascii="Arial" w:hAnsi="Arial"/>
          <w:b/>
          <w:bCs/>
          <w:sz w:val="22"/>
          <w:szCs w:val="22"/>
        </w:rPr>
        <w:t>żnej:</w:t>
      </w:r>
    </w:p>
    <w:p w14:paraId="5999D240" w14:textId="77777777" w:rsidR="00196AAC" w:rsidRDefault="00000000">
      <w:pPr>
        <w:pStyle w:val="Default"/>
        <w:numPr>
          <w:ilvl w:val="0"/>
          <w:numId w:val="89"/>
        </w:numPr>
        <w:spacing w:line="276" w:lineRule="auto"/>
        <w:jc w:val="both"/>
        <w:rPr>
          <w:rFonts w:ascii="Arial" w:hAnsi="Arial"/>
          <w:b/>
          <w:bCs/>
          <w:sz w:val="22"/>
          <w:szCs w:val="22"/>
        </w:rPr>
      </w:pPr>
      <w:r>
        <w:rPr>
          <w:rFonts w:ascii="Arial" w:hAnsi="Arial"/>
          <w:sz w:val="22"/>
          <w:szCs w:val="22"/>
        </w:rPr>
        <w:t>uderzanie dziecka przez trenera, ponieważ nie słucha, przeszkadza w treningu;</w:t>
      </w:r>
    </w:p>
    <w:p w14:paraId="7D23D144" w14:textId="77777777" w:rsidR="00196AAC" w:rsidRDefault="00000000">
      <w:pPr>
        <w:pStyle w:val="Default"/>
        <w:numPr>
          <w:ilvl w:val="0"/>
          <w:numId w:val="89"/>
        </w:numPr>
        <w:spacing w:line="276" w:lineRule="auto"/>
        <w:jc w:val="both"/>
        <w:rPr>
          <w:rFonts w:ascii="Arial" w:hAnsi="Arial"/>
          <w:b/>
          <w:bCs/>
          <w:sz w:val="22"/>
          <w:szCs w:val="22"/>
        </w:rPr>
      </w:pPr>
      <w:r>
        <w:rPr>
          <w:rFonts w:ascii="Arial" w:hAnsi="Arial"/>
          <w:sz w:val="22"/>
          <w:szCs w:val="22"/>
        </w:rPr>
        <w:t>popychanie;</w:t>
      </w:r>
    </w:p>
    <w:p w14:paraId="62200CBF" w14:textId="77777777" w:rsidR="00196AAC" w:rsidRDefault="00000000">
      <w:pPr>
        <w:pStyle w:val="Default"/>
        <w:numPr>
          <w:ilvl w:val="0"/>
          <w:numId w:val="89"/>
        </w:numPr>
        <w:spacing w:line="276" w:lineRule="auto"/>
        <w:jc w:val="both"/>
        <w:rPr>
          <w:rFonts w:ascii="Arial" w:hAnsi="Arial"/>
          <w:b/>
          <w:bCs/>
          <w:sz w:val="22"/>
          <w:szCs w:val="22"/>
        </w:rPr>
      </w:pPr>
      <w:r>
        <w:rPr>
          <w:rFonts w:ascii="Arial" w:hAnsi="Arial"/>
          <w:sz w:val="22"/>
          <w:szCs w:val="22"/>
        </w:rPr>
        <w:t>zachęcanie dzieci do agresywnej zabawy, bez względu na ryzyko zranienia siebie lub innych os</w:t>
      </w:r>
      <w:r>
        <w:rPr>
          <w:rFonts w:ascii="Arial" w:hAnsi="Arial"/>
          <w:sz w:val="22"/>
          <w:szCs w:val="22"/>
          <w:lang w:val="es-ES_tradnl"/>
        </w:rPr>
        <w:t>ó</w:t>
      </w:r>
      <w:r>
        <w:rPr>
          <w:rFonts w:ascii="Arial" w:hAnsi="Arial"/>
          <w:sz w:val="22"/>
          <w:szCs w:val="22"/>
        </w:rPr>
        <w:t>b.</w:t>
      </w:r>
    </w:p>
    <w:p w14:paraId="0295DCB9" w14:textId="77777777" w:rsidR="00196AAC" w:rsidRDefault="00196AAC">
      <w:pPr>
        <w:pStyle w:val="Default"/>
        <w:spacing w:line="276" w:lineRule="auto"/>
        <w:ind w:left="720"/>
        <w:jc w:val="both"/>
        <w:rPr>
          <w:rFonts w:ascii="Arial" w:eastAsia="Arial" w:hAnsi="Arial" w:cs="Arial"/>
          <w:sz w:val="22"/>
          <w:szCs w:val="22"/>
        </w:rPr>
      </w:pPr>
    </w:p>
    <w:p w14:paraId="4A4156CF" w14:textId="77777777" w:rsidR="00196AAC" w:rsidRDefault="00000000">
      <w:pPr>
        <w:pStyle w:val="Nagwek4"/>
        <w:numPr>
          <w:ilvl w:val="3"/>
          <w:numId w:val="90"/>
        </w:numPr>
        <w:spacing w:line="276" w:lineRule="auto"/>
      </w:pPr>
      <w:r>
        <w:rPr>
          <w:rStyle w:val="eop"/>
        </w:rPr>
        <w:t>Wykorzystywanie seksualne</w:t>
      </w:r>
    </w:p>
    <w:p w14:paraId="47AC267B"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 xml:space="preserve">Wykorzystywanie seksualne to każdy rodzaj kontaktu seksualnego między osobą </w:t>
      </w:r>
      <w:r>
        <w:rPr>
          <w:rFonts w:ascii="Arial" w:hAnsi="Arial"/>
          <w:sz w:val="22"/>
          <w:szCs w:val="22"/>
          <w:lang w:val="it-IT"/>
        </w:rPr>
        <w:t>doros</w:t>
      </w:r>
      <w:r>
        <w:rPr>
          <w:rFonts w:ascii="Arial" w:hAnsi="Arial"/>
          <w:sz w:val="22"/>
          <w:szCs w:val="22"/>
        </w:rPr>
        <w:t xml:space="preserve">łą, </w:t>
      </w:r>
      <w:r>
        <w:rPr>
          <w:rFonts w:ascii="Arial" w:eastAsia="Arial" w:hAnsi="Arial" w:cs="Arial"/>
          <w:sz w:val="22"/>
          <w:szCs w:val="22"/>
        </w:rPr>
        <w:br/>
      </w:r>
      <w:r>
        <w:rPr>
          <w:rFonts w:ascii="Arial" w:hAnsi="Arial"/>
          <w:sz w:val="22"/>
          <w:szCs w:val="22"/>
        </w:rPr>
        <w:t>a małoletnią, tj. młodszą niż 18 lat, a także między znacznie starszym dzieckiem, a młodszym dzieckiem. Niedopuszczalne jest także robienie nieprzyzwoitych zdjęć dzieciom, angażowanie dzieci w oglądanie takich zdjęć lub czynności seksualnych oraz zachęcanie dzieci do zachowywania się w spos</w:t>
      </w:r>
      <w:r>
        <w:rPr>
          <w:rFonts w:ascii="Arial" w:hAnsi="Arial"/>
          <w:sz w:val="22"/>
          <w:szCs w:val="22"/>
          <w:lang w:val="es-ES_tradnl"/>
        </w:rPr>
        <w:t>ó</w:t>
      </w:r>
      <w:r>
        <w:rPr>
          <w:rFonts w:ascii="Arial" w:hAnsi="Arial"/>
          <w:sz w:val="22"/>
          <w:szCs w:val="22"/>
        </w:rPr>
        <w:t>b niewłaściwy seksualnie. Komentarze o charakterze seksualnym pod adresem innych os</w:t>
      </w:r>
      <w:r>
        <w:rPr>
          <w:rFonts w:ascii="Arial" w:hAnsi="Arial"/>
          <w:sz w:val="22"/>
          <w:szCs w:val="22"/>
          <w:lang w:val="es-ES_tradnl"/>
        </w:rPr>
        <w:t>ó</w:t>
      </w:r>
      <w:r>
        <w:rPr>
          <w:rFonts w:ascii="Arial" w:hAnsi="Arial"/>
          <w:sz w:val="22"/>
          <w:szCs w:val="22"/>
        </w:rPr>
        <w:t>b są r</w:t>
      </w:r>
      <w:r>
        <w:rPr>
          <w:rFonts w:ascii="Arial" w:hAnsi="Arial"/>
          <w:sz w:val="22"/>
          <w:szCs w:val="22"/>
          <w:lang w:val="es-ES_tradnl"/>
        </w:rPr>
        <w:t>ó</w:t>
      </w:r>
      <w:r>
        <w:rPr>
          <w:rFonts w:ascii="Arial" w:hAnsi="Arial"/>
          <w:sz w:val="22"/>
          <w:szCs w:val="22"/>
        </w:rPr>
        <w:t xml:space="preserve">wnież </w:t>
      </w:r>
      <w:r w:rsidRPr="0044119D">
        <w:rPr>
          <w:rFonts w:ascii="Arial" w:hAnsi="Arial"/>
          <w:sz w:val="22"/>
          <w:szCs w:val="22"/>
        </w:rPr>
        <w:t>form</w:t>
      </w:r>
      <w:r>
        <w:rPr>
          <w:rFonts w:ascii="Arial" w:hAnsi="Arial"/>
          <w:sz w:val="22"/>
          <w:szCs w:val="22"/>
        </w:rPr>
        <w:t>ą wykorzystywania seksualnego. Nawet jeśli osoba poniżej 18 roku życia wyraża zgodę na czynność seksualną, to nadal zachowanie spełnia przesłanki wykorzystywania, z uwagi m.in. na możliwą nier</w:t>
      </w:r>
      <w:r>
        <w:rPr>
          <w:rFonts w:ascii="Arial" w:hAnsi="Arial"/>
          <w:sz w:val="22"/>
          <w:szCs w:val="22"/>
          <w:lang w:val="es-ES_tradnl"/>
        </w:rPr>
        <w:t>ó</w:t>
      </w:r>
      <w:r>
        <w:rPr>
          <w:rFonts w:ascii="Arial" w:hAnsi="Arial"/>
          <w:sz w:val="22"/>
          <w:szCs w:val="22"/>
        </w:rPr>
        <w:t xml:space="preserve">wnowagę relacji pomiędzy osobami zaangażowanymi, związaną z różnicą wieku, doświadczenia życiowego, czy też podporządkowaniem wynikającym z pełnionych funkcji. Jakakolwiek czynność seksualna z osobą </w:t>
      </w:r>
      <w:r>
        <w:rPr>
          <w:rFonts w:ascii="Arial" w:hAnsi="Arial"/>
          <w:sz w:val="22"/>
          <w:szCs w:val="22"/>
          <w:lang w:val="it-IT"/>
        </w:rPr>
        <w:t>poni</w:t>
      </w:r>
      <w:r>
        <w:rPr>
          <w:rFonts w:ascii="Arial" w:hAnsi="Arial"/>
          <w:sz w:val="22"/>
          <w:szCs w:val="22"/>
        </w:rPr>
        <w:t>żej 15 roku życia jest zawsze przestępstwem, nawet przy hipotetycznej „zgodzie” dziecka – taka zgoda nie ma mocy prawnej.</w:t>
      </w:r>
    </w:p>
    <w:p w14:paraId="324D2104" w14:textId="77777777"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t>Przykłady w pił</w:t>
      </w:r>
      <w:r>
        <w:rPr>
          <w:rFonts w:ascii="Arial" w:hAnsi="Arial"/>
          <w:b/>
          <w:bCs/>
          <w:sz w:val="22"/>
          <w:szCs w:val="22"/>
          <w:lang w:val="fr-FR"/>
        </w:rPr>
        <w:t>ce no</w:t>
      </w:r>
      <w:r>
        <w:rPr>
          <w:rFonts w:ascii="Arial" w:hAnsi="Arial"/>
          <w:b/>
          <w:bCs/>
          <w:sz w:val="22"/>
          <w:szCs w:val="22"/>
        </w:rPr>
        <w:t>żnej:</w:t>
      </w:r>
    </w:p>
    <w:p w14:paraId="53F8523F" w14:textId="77777777" w:rsidR="00196AAC" w:rsidRDefault="00000000">
      <w:pPr>
        <w:pStyle w:val="Default"/>
        <w:numPr>
          <w:ilvl w:val="0"/>
          <w:numId w:val="92"/>
        </w:numPr>
        <w:spacing w:line="276" w:lineRule="auto"/>
        <w:jc w:val="both"/>
        <w:rPr>
          <w:rFonts w:ascii="Arial" w:hAnsi="Arial"/>
          <w:sz w:val="22"/>
          <w:szCs w:val="22"/>
        </w:rPr>
      </w:pPr>
      <w:r>
        <w:rPr>
          <w:rFonts w:ascii="Arial" w:hAnsi="Arial"/>
          <w:sz w:val="22"/>
          <w:szCs w:val="22"/>
        </w:rPr>
        <w:t>fotografowanie nagich lub przebierających się dzieci w szatni;</w:t>
      </w:r>
    </w:p>
    <w:p w14:paraId="787812C6" w14:textId="77777777" w:rsidR="00196AAC" w:rsidRDefault="00000000">
      <w:pPr>
        <w:pStyle w:val="Default"/>
        <w:numPr>
          <w:ilvl w:val="0"/>
          <w:numId w:val="92"/>
        </w:numPr>
        <w:spacing w:line="276" w:lineRule="auto"/>
        <w:jc w:val="both"/>
        <w:rPr>
          <w:rFonts w:ascii="Arial" w:hAnsi="Arial"/>
          <w:sz w:val="22"/>
          <w:szCs w:val="22"/>
        </w:rPr>
      </w:pPr>
      <w:r>
        <w:rPr>
          <w:rFonts w:ascii="Arial" w:hAnsi="Arial"/>
          <w:sz w:val="22"/>
          <w:szCs w:val="22"/>
        </w:rPr>
        <w:t>rozpoczęcie relacji seksualnej z zawodnikiem;</w:t>
      </w:r>
    </w:p>
    <w:p w14:paraId="3175389B" w14:textId="77777777" w:rsidR="00196AAC" w:rsidRDefault="00000000">
      <w:pPr>
        <w:pStyle w:val="Default"/>
        <w:numPr>
          <w:ilvl w:val="0"/>
          <w:numId w:val="92"/>
        </w:numPr>
        <w:spacing w:line="276" w:lineRule="auto"/>
        <w:jc w:val="both"/>
        <w:rPr>
          <w:rFonts w:ascii="Arial" w:hAnsi="Arial"/>
          <w:sz w:val="22"/>
          <w:szCs w:val="22"/>
        </w:rPr>
      </w:pPr>
      <w:r>
        <w:rPr>
          <w:rFonts w:ascii="Arial" w:hAnsi="Arial"/>
          <w:sz w:val="22"/>
          <w:szCs w:val="22"/>
        </w:rPr>
        <w:t>komentowanie tego, jak jest „dobrze rozwinięta” fizycznie dziewczynka grająca w piłkę nożną;</w:t>
      </w:r>
    </w:p>
    <w:p w14:paraId="790963C1" w14:textId="77777777" w:rsidR="00196AAC" w:rsidRDefault="00000000">
      <w:pPr>
        <w:pStyle w:val="Default"/>
        <w:numPr>
          <w:ilvl w:val="0"/>
          <w:numId w:val="92"/>
        </w:numPr>
        <w:spacing w:line="276" w:lineRule="auto"/>
        <w:jc w:val="both"/>
        <w:rPr>
          <w:rFonts w:ascii="Arial" w:hAnsi="Arial"/>
          <w:sz w:val="22"/>
          <w:szCs w:val="22"/>
        </w:rPr>
      </w:pPr>
      <w:r>
        <w:rPr>
          <w:rFonts w:ascii="Arial" w:hAnsi="Arial"/>
          <w:sz w:val="22"/>
          <w:szCs w:val="22"/>
        </w:rPr>
        <w:t>wymaganie od dziecka kontaktu fizycznego wykraczającego poza potrzeby gry, twierdząc, że służy to dobru zawodnika.</w:t>
      </w:r>
    </w:p>
    <w:p w14:paraId="7844CDF5" w14:textId="77777777" w:rsidR="00196AAC" w:rsidRDefault="00196AAC">
      <w:pPr>
        <w:pStyle w:val="Default"/>
        <w:spacing w:line="276" w:lineRule="auto"/>
        <w:jc w:val="both"/>
        <w:rPr>
          <w:rFonts w:ascii="Arial" w:eastAsia="Arial" w:hAnsi="Arial" w:cs="Arial"/>
          <w:sz w:val="22"/>
          <w:szCs w:val="22"/>
        </w:rPr>
      </w:pPr>
    </w:p>
    <w:p w14:paraId="029E311C" w14:textId="77777777" w:rsidR="00196AAC" w:rsidRDefault="00000000">
      <w:pPr>
        <w:pStyle w:val="Nagwek4"/>
        <w:numPr>
          <w:ilvl w:val="3"/>
          <w:numId w:val="93"/>
        </w:numPr>
        <w:spacing w:line="276" w:lineRule="auto"/>
      </w:pPr>
      <w:r>
        <w:rPr>
          <w:rStyle w:val="eop"/>
        </w:rPr>
        <w:t>Przemoc emocjonalna, psychiczna lub werbalna</w:t>
      </w:r>
    </w:p>
    <w:p w14:paraId="09CEB174"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 xml:space="preserve">Przemoc emocjonalna ma miejsce, gdy osoba dorosła nieustannie krytykuje dziecko, grozi mu lub je wyklucza z pewnych aktywności, obniżając jego poczucie wartości. Trener czy opiekun to osoby znaczące w życiu dziecka, będące dla niego autorytetem sportowym i wzorem </w:t>
      </w:r>
      <w:r>
        <w:rPr>
          <w:rFonts w:ascii="Arial" w:hAnsi="Arial"/>
          <w:sz w:val="22"/>
          <w:szCs w:val="22"/>
        </w:rPr>
        <w:lastRenderedPageBreak/>
        <w:t>zachowania. Konstruktywna krytyka nie jest zabroniona. Konstruktywna krytyka jest ważna dla nauki, rozwoju i doskonalenia dzieci. Podobnie, ż</w:t>
      </w:r>
      <w:r w:rsidRPr="0044119D">
        <w:rPr>
          <w:rFonts w:ascii="Arial" w:hAnsi="Arial"/>
          <w:sz w:val="22"/>
          <w:szCs w:val="22"/>
        </w:rPr>
        <w:t xml:space="preserve">arty i </w:t>
      </w:r>
      <w:r>
        <w:rPr>
          <w:rFonts w:ascii="Arial" w:hAnsi="Arial"/>
          <w:sz w:val="22"/>
          <w:szCs w:val="22"/>
        </w:rPr>
        <w:t>śmiech pomagają tworzyć więzi między ludźmi i poczucie wsp</w:t>
      </w:r>
      <w:r>
        <w:rPr>
          <w:rFonts w:ascii="Arial" w:hAnsi="Arial"/>
          <w:sz w:val="22"/>
          <w:szCs w:val="22"/>
          <w:lang w:val="es-ES_tradnl"/>
        </w:rPr>
        <w:t>ó</w:t>
      </w:r>
      <w:r>
        <w:rPr>
          <w:rFonts w:ascii="Arial" w:hAnsi="Arial"/>
          <w:sz w:val="22"/>
          <w:szCs w:val="22"/>
        </w:rPr>
        <w:t>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14:paraId="597A5E0C" w14:textId="77777777" w:rsidR="00196AAC" w:rsidRDefault="00196AAC">
      <w:pPr>
        <w:pStyle w:val="Default"/>
        <w:spacing w:line="276" w:lineRule="auto"/>
        <w:jc w:val="both"/>
        <w:rPr>
          <w:rFonts w:ascii="Arial" w:eastAsia="Arial" w:hAnsi="Arial" w:cs="Arial"/>
          <w:b/>
          <w:bCs/>
          <w:sz w:val="22"/>
          <w:szCs w:val="22"/>
        </w:rPr>
      </w:pPr>
    </w:p>
    <w:p w14:paraId="4676D7F4" w14:textId="77777777"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t>Przykłady w pił</w:t>
      </w:r>
      <w:r>
        <w:rPr>
          <w:rFonts w:ascii="Arial" w:hAnsi="Arial"/>
          <w:b/>
          <w:bCs/>
          <w:sz w:val="22"/>
          <w:szCs w:val="22"/>
          <w:lang w:val="fr-FR"/>
        </w:rPr>
        <w:t>ce no</w:t>
      </w:r>
      <w:r>
        <w:rPr>
          <w:rFonts w:ascii="Arial" w:hAnsi="Arial"/>
          <w:b/>
          <w:bCs/>
          <w:sz w:val="22"/>
          <w:szCs w:val="22"/>
        </w:rPr>
        <w:t>żnej:</w:t>
      </w:r>
    </w:p>
    <w:p w14:paraId="584781E2" w14:textId="77777777" w:rsidR="00196AAC" w:rsidRDefault="00000000">
      <w:pPr>
        <w:pStyle w:val="Default"/>
        <w:numPr>
          <w:ilvl w:val="0"/>
          <w:numId w:val="95"/>
        </w:numPr>
        <w:spacing w:line="276" w:lineRule="auto"/>
        <w:jc w:val="both"/>
        <w:rPr>
          <w:rFonts w:ascii="Arial" w:hAnsi="Arial"/>
          <w:sz w:val="22"/>
          <w:szCs w:val="22"/>
        </w:rPr>
      </w:pPr>
      <w:r>
        <w:rPr>
          <w:rFonts w:ascii="Arial" w:hAnsi="Arial"/>
          <w:sz w:val="22"/>
          <w:szCs w:val="22"/>
        </w:rPr>
        <w:t>krzyczenie na dziecko i używanie języka agresywnego, ironicznego lub poniżającego w szczeg</w:t>
      </w:r>
      <w:r>
        <w:rPr>
          <w:rFonts w:ascii="Arial" w:hAnsi="Arial"/>
          <w:sz w:val="22"/>
          <w:szCs w:val="22"/>
          <w:lang w:val="es-ES_tradnl"/>
        </w:rPr>
        <w:t>ó</w:t>
      </w:r>
      <w:r>
        <w:rPr>
          <w:rFonts w:ascii="Arial" w:hAnsi="Arial"/>
          <w:sz w:val="22"/>
          <w:szCs w:val="22"/>
        </w:rPr>
        <w:t>lności w sytuacjach niepowodzenia sportowego;</w:t>
      </w:r>
    </w:p>
    <w:p w14:paraId="4A4E9790" w14:textId="77777777" w:rsidR="00196AAC" w:rsidRDefault="00000000">
      <w:pPr>
        <w:pStyle w:val="Default"/>
        <w:numPr>
          <w:ilvl w:val="0"/>
          <w:numId w:val="95"/>
        </w:numPr>
        <w:spacing w:line="276" w:lineRule="auto"/>
        <w:jc w:val="both"/>
        <w:rPr>
          <w:rFonts w:ascii="Arial" w:hAnsi="Arial"/>
          <w:sz w:val="22"/>
          <w:szCs w:val="22"/>
        </w:rPr>
      </w:pPr>
      <w:r>
        <w:rPr>
          <w:rFonts w:ascii="Arial" w:hAnsi="Arial"/>
          <w:sz w:val="22"/>
          <w:szCs w:val="22"/>
        </w:rPr>
        <w:t>naśmiewanie się z dziecka i zachęcanie do tego innych zawodnik</w:t>
      </w:r>
      <w:r>
        <w:rPr>
          <w:rFonts w:ascii="Arial" w:hAnsi="Arial"/>
          <w:sz w:val="22"/>
          <w:szCs w:val="22"/>
          <w:lang w:val="es-ES_tradnl"/>
        </w:rPr>
        <w:t>ó</w:t>
      </w:r>
      <w:r>
        <w:rPr>
          <w:rFonts w:ascii="Arial" w:hAnsi="Arial"/>
          <w:sz w:val="22"/>
          <w:szCs w:val="22"/>
        </w:rPr>
        <w:t xml:space="preserve">w; </w:t>
      </w:r>
    </w:p>
    <w:p w14:paraId="44194EB2" w14:textId="77777777" w:rsidR="00196AAC" w:rsidRDefault="00000000">
      <w:pPr>
        <w:pStyle w:val="Default"/>
        <w:numPr>
          <w:ilvl w:val="0"/>
          <w:numId w:val="95"/>
        </w:numPr>
        <w:spacing w:line="276" w:lineRule="auto"/>
        <w:jc w:val="both"/>
        <w:rPr>
          <w:rFonts w:ascii="Arial" w:hAnsi="Arial"/>
          <w:sz w:val="22"/>
          <w:szCs w:val="22"/>
        </w:rPr>
      </w:pPr>
      <w:r>
        <w:rPr>
          <w:rFonts w:ascii="Arial" w:hAnsi="Arial"/>
          <w:sz w:val="22"/>
          <w:szCs w:val="22"/>
        </w:rPr>
        <w:t>faworyzowanie w zespole, tak że niekt</w:t>
      </w:r>
      <w:r>
        <w:rPr>
          <w:rFonts w:ascii="Arial" w:hAnsi="Arial"/>
          <w:sz w:val="22"/>
          <w:szCs w:val="22"/>
          <w:lang w:val="es-ES_tradnl"/>
        </w:rPr>
        <w:t>ó</w:t>
      </w:r>
      <w:r>
        <w:rPr>
          <w:rFonts w:ascii="Arial" w:hAnsi="Arial"/>
          <w:sz w:val="22"/>
          <w:szCs w:val="22"/>
        </w:rPr>
        <w:t>re dzieci czują się wykluczone;</w:t>
      </w:r>
    </w:p>
    <w:p w14:paraId="19ECE546" w14:textId="77777777" w:rsidR="00196AAC" w:rsidRDefault="00000000">
      <w:pPr>
        <w:pStyle w:val="Default"/>
        <w:numPr>
          <w:ilvl w:val="0"/>
          <w:numId w:val="95"/>
        </w:numPr>
        <w:spacing w:line="276" w:lineRule="auto"/>
        <w:jc w:val="both"/>
        <w:rPr>
          <w:rFonts w:ascii="Arial" w:hAnsi="Arial"/>
          <w:sz w:val="22"/>
          <w:szCs w:val="22"/>
        </w:rPr>
      </w:pPr>
      <w:r>
        <w:rPr>
          <w:rFonts w:ascii="Arial" w:hAnsi="Arial"/>
          <w:sz w:val="22"/>
          <w:szCs w:val="22"/>
        </w:rPr>
        <w:t>karanie nadmiernym wysiłkiem fizycznym.</w:t>
      </w:r>
    </w:p>
    <w:p w14:paraId="30246368" w14:textId="77777777" w:rsidR="00196AAC" w:rsidRDefault="00196AAC">
      <w:pPr>
        <w:pStyle w:val="Default"/>
        <w:spacing w:line="276" w:lineRule="auto"/>
        <w:jc w:val="both"/>
        <w:rPr>
          <w:rFonts w:ascii="Arial" w:eastAsia="Arial" w:hAnsi="Arial" w:cs="Arial"/>
          <w:sz w:val="22"/>
          <w:szCs w:val="22"/>
        </w:rPr>
      </w:pPr>
    </w:p>
    <w:p w14:paraId="7F06505D" w14:textId="77777777" w:rsidR="00196AAC" w:rsidRDefault="00000000">
      <w:pPr>
        <w:pStyle w:val="Nagwek4"/>
        <w:numPr>
          <w:ilvl w:val="3"/>
          <w:numId w:val="96"/>
        </w:numPr>
        <w:spacing w:line="276" w:lineRule="auto"/>
      </w:pPr>
      <w:r>
        <w:rPr>
          <w:rStyle w:val="eop"/>
        </w:rPr>
        <w:t>Zaniedbanie</w:t>
      </w:r>
    </w:p>
    <w:p w14:paraId="3045F9D8"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Zaniedbanie ma miejsce, gdy dorosły nie zapewnia wystarczającego wsparcia emocjonalnego lub umyślnie i konsekwentnie nie zwraca uwagi na dziecko. Zaniedbanie występuje r</w:t>
      </w:r>
      <w:r>
        <w:rPr>
          <w:rFonts w:ascii="Arial" w:hAnsi="Arial"/>
          <w:sz w:val="22"/>
          <w:szCs w:val="22"/>
          <w:lang w:val="es-ES_tradnl"/>
        </w:rPr>
        <w:t>ó</w:t>
      </w:r>
      <w:r>
        <w:rPr>
          <w:rFonts w:ascii="Arial" w:hAnsi="Arial"/>
          <w:sz w:val="22"/>
          <w:szCs w:val="22"/>
        </w:rPr>
        <w:t>wnież wtedy, gdy nie zapewnia się dziecku realizacji podstawowych potrzeb, np. nie otrzymuje wystarczającej ilości jedzenia, ubrania, opieki medycznej lub nadzoru.</w:t>
      </w:r>
    </w:p>
    <w:p w14:paraId="078EA944" w14:textId="77777777"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t>Przykłady w pił</w:t>
      </w:r>
      <w:r>
        <w:rPr>
          <w:rFonts w:ascii="Arial" w:hAnsi="Arial"/>
          <w:b/>
          <w:bCs/>
          <w:sz w:val="22"/>
          <w:szCs w:val="22"/>
          <w:lang w:val="fr-FR"/>
        </w:rPr>
        <w:t>ce no</w:t>
      </w:r>
      <w:r>
        <w:rPr>
          <w:rFonts w:ascii="Arial" w:hAnsi="Arial"/>
          <w:b/>
          <w:bCs/>
          <w:sz w:val="22"/>
          <w:szCs w:val="22"/>
        </w:rPr>
        <w:t>żnej:</w:t>
      </w:r>
    </w:p>
    <w:p w14:paraId="0700485C" w14:textId="77777777" w:rsidR="00196AAC" w:rsidRDefault="00000000">
      <w:pPr>
        <w:pStyle w:val="Default"/>
        <w:numPr>
          <w:ilvl w:val="0"/>
          <w:numId w:val="98"/>
        </w:numPr>
        <w:spacing w:line="276" w:lineRule="auto"/>
        <w:jc w:val="both"/>
        <w:rPr>
          <w:rFonts w:ascii="Arial" w:hAnsi="Arial"/>
          <w:sz w:val="22"/>
          <w:szCs w:val="22"/>
        </w:rPr>
      </w:pPr>
      <w:r>
        <w:rPr>
          <w:rFonts w:ascii="Arial" w:hAnsi="Arial"/>
          <w:sz w:val="22"/>
          <w:szCs w:val="22"/>
        </w:rPr>
        <w:t>brak wiedzy opiekun</w:t>
      </w:r>
      <w:r>
        <w:rPr>
          <w:rFonts w:ascii="Arial" w:hAnsi="Arial"/>
          <w:sz w:val="22"/>
          <w:szCs w:val="22"/>
          <w:lang w:val="es-ES_tradnl"/>
        </w:rPr>
        <w:t>ó</w:t>
      </w:r>
      <w:r>
        <w:rPr>
          <w:rFonts w:ascii="Arial" w:hAnsi="Arial"/>
          <w:sz w:val="22"/>
          <w:szCs w:val="22"/>
        </w:rPr>
        <w:t>w, gdzie znajdują się dzieci podczas oboz</w:t>
      </w:r>
      <w:r>
        <w:rPr>
          <w:rFonts w:ascii="Arial" w:hAnsi="Arial"/>
          <w:sz w:val="22"/>
          <w:szCs w:val="22"/>
          <w:lang w:val="es-ES_tradnl"/>
        </w:rPr>
        <w:t>ó</w:t>
      </w:r>
      <w:r>
        <w:rPr>
          <w:rFonts w:ascii="Arial" w:hAnsi="Arial"/>
          <w:sz w:val="22"/>
          <w:szCs w:val="22"/>
        </w:rPr>
        <w:t>w piłkarskich lub mecz</w:t>
      </w:r>
      <w:r>
        <w:rPr>
          <w:rFonts w:ascii="Arial" w:hAnsi="Arial"/>
          <w:sz w:val="22"/>
          <w:szCs w:val="22"/>
          <w:lang w:val="es-ES_tradnl"/>
        </w:rPr>
        <w:t>ó</w:t>
      </w:r>
      <w:r>
        <w:rPr>
          <w:rFonts w:ascii="Arial" w:hAnsi="Arial"/>
          <w:sz w:val="22"/>
          <w:szCs w:val="22"/>
        </w:rPr>
        <w:t>w wyjazdowych;</w:t>
      </w:r>
    </w:p>
    <w:p w14:paraId="30E49CCE" w14:textId="77777777" w:rsidR="00196AAC" w:rsidRDefault="00000000">
      <w:pPr>
        <w:pStyle w:val="Default"/>
        <w:numPr>
          <w:ilvl w:val="0"/>
          <w:numId w:val="98"/>
        </w:numPr>
        <w:spacing w:line="276" w:lineRule="auto"/>
        <w:jc w:val="both"/>
        <w:rPr>
          <w:rFonts w:ascii="Arial" w:hAnsi="Arial"/>
          <w:sz w:val="22"/>
          <w:szCs w:val="22"/>
        </w:rPr>
      </w:pPr>
      <w:r>
        <w:rPr>
          <w:rFonts w:ascii="Arial" w:hAnsi="Arial"/>
          <w:sz w:val="22"/>
          <w:szCs w:val="22"/>
        </w:rPr>
        <w:t>niezapewnienie napoj</w:t>
      </w:r>
      <w:r>
        <w:rPr>
          <w:rFonts w:ascii="Arial" w:hAnsi="Arial"/>
          <w:sz w:val="22"/>
          <w:szCs w:val="22"/>
          <w:lang w:val="es-ES_tradnl"/>
        </w:rPr>
        <w:t>ó</w:t>
      </w:r>
      <w:r>
        <w:rPr>
          <w:rFonts w:ascii="Arial" w:hAnsi="Arial"/>
          <w:sz w:val="22"/>
          <w:szCs w:val="22"/>
        </w:rPr>
        <w:t>w lub niepozwalanie dzieciom na zaspokojenie pragnienia podczas treningu;</w:t>
      </w:r>
    </w:p>
    <w:p w14:paraId="4D606B31" w14:textId="77777777" w:rsidR="00196AAC" w:rsidRDefault="00000000">
      <w:pPr>
        <w:pStyle w:val="Default"/>
        <w:numPr>
          <w:ilvl w:val="0"/>
          <w:numId w:val="98"/>
        </w:numPr>
        <w:spacing w:line="276" w:lineRule="auto"/>
        <w:jc w:val="both"/>
        <w:rPr>
          <w:rFonts w:ascii="Arial" w:hAnsi="Arial"/>
          <w:sz w:val="22"/>
          <w:szCs w:val="22"/>
        </w:rPr>
      </w:pPr>
      <w:r>
        <w:rPr>
          <w:rFonts w:ascii="Arial" w:hAnsi="Arial"/>
          <w:sz w:val="22"/>
          <w:szCs w:val="22"/>
        </w:rPr>
        <w:t>w celu dojazdu dzieci na rozgrywki, korzystanie z transportu, kt</w:t>
      </w:r>
      <w:r>
        <w:rPr>
          <w:rFonts w:ascii="Arial" w:hAnsi="Arial"/>
          <w:sz w:val="22"/>
          <w:szCs w:val="22"/>
          <w:lang w:val="es-ES_tradnl"/>
        </w:rPr>
        <w:t>ó</w:t>
      </w:r>
      <w:r>
        <w:rPr>
          <w:rFonts w:ascii="Arial" w:hAnsi="Arial"/>
          <w:sz w:val="22"/>
          <w:szCs w:val="22"/>
        </w:rPr>
        <w:t>ry nie spełnia wymog</w:t>
      </w:r>
      <w:r>
        <w:rPr>
          <w:rFonts w:ascii="Arial" w:hAnsi="Arial"/>
          <w:sz w:val="22"/>
          <w:szCs w:val="22"/>
          <w:lang w:val="es-ES_tradnl"/>
        </w:rPr>
        <w:t>ó</w:t>
      </w:r>
      <w:r>
        <w:rPr>
          <w:rFonts w:ascii="Arial" w:hAnsi="Arial"/>
          <w:sz w:val="22"/>
          <w:szCs w:val="22"/>
        </w:rPr>
        <w:t>w bezpieczeństwa.</w:t>
      </w:r>
    </w:p>
    <w:p w14:paraId="06FD2746" w14:textId="77777777" w:rsidR="00196AAC" w:rsidRDefault="00196AAC">
      <w:pPr>
        <w:pStyle w:val="Default"/>
        <w:spacing w:line="276" w:lineRule="auto"/>
        <w:jc w:val="both"/>
        <w:rPr>
          <w:rFonts w:ascii="Arial" w:eastAsia="Arial" w:hAnsi="Arial" w:cs="Arial"/>
          <w:sz w:val="22"/>
          <w:szCs w:val="22"/>
        </w:rPr>
      </w:pPr>
    </w:p>
    <w:p w14:paraId="38D84E32" w14:textId="77777777" w:rsidR="00196AAC" w:rsidRDefault="00000000">
      <w:pPr>
        <w:pStyle w:val="Nagwek4"/>
        <w:numPr>
          <w:ilvl w:val="3"/>
          <w:numId w:val="99"/>
        </w:numPr>
        <w:spacing w:line="276" w:lineRule="auto"/>
      </w:pPr>
      <w:r>
        <w:rPr>
          <w:rStyle w:val="eop"/>
        </w:rPr>
        <w:t>Prześladowanie</w:t>
      </w:r>
    </w:p>
    <w:p w14:paraId="5D3C9C9E"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Chociaż znęcanie się zwykle uważa się za akt dorosłego wobec dziecka, nadużycia mogą pochodzić także od r</w:t>
      </w:r>
      <w:r>
        <w:rPr>
          <w:rFonts w:ascii="Arial" w:hAnsi="Arial"/>
          <w:sz w:val="22"/>
          <w:szCs w:val="22"/>
          <w:lang w:val="es-ES_tradnl"/>
        </w:rPr>
        <w:t>ó</w:t>
      </w:r>
      <w:r>
        <w:rPr>
          <w:rFonts w:ascii="Arial" w:hAnsi="Arial"/>
          <w:sz w:val="22"/>
          <w:szCs w:val="22"/>
        </w:rPr>
        <w:t>wieśnik</w:t>
      </w:r>
      <w:r>
        <w:rPr>
          <w:rFonts w:ascii="Arial" w:hAnsi="Arial"/>
          <w:sz w:val="22"/>
          <w:szCs w:val="22"/>
          <w:lang w:val="es-ES_tradnl"/>
        </w:rPr>
        <w:t>ó</w:t>
      </w:r>
      <w:r>
        <w:rPr>
          <w:rFonts w:ascii="Arial" w:hAnsi="Arial"/>
          <w:sz w:val="22"/>
          <w:szCs w:val="22"/>
        </w:rPr>
        <w:t>w. Przemoc dziecka wobec innego dziecka często jest nazywana prześladowaniem. Prześladowanie może przybierać różne formy. Obejmuje działania fizyczne, takie jak uderzanie, uszkodzenia lub kradzież mienia, aktywność online - obraźliwe wiadomości, komentarze, posty lub zdjęcia zamieszczane w mediach społecznościowych, akty słowne, takie jak przezywanie. Prześladowanie może być oparte na kryterium płci, pochodzenia etnicznego, seksualności, niepełnosprawności lub poziomie umiejętności sportowych.</w:t>
      </w:r>
    </w:p>
    <w:p w14:paraId="79514C09"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Dorośli czasami lekceważą prześladowanie, myśląc, że przynosi mniej doniosłe skutki, ponieważ występuje między dziećmi. Jednak prześladowanie może powodować znaczne szkody. Z tego powodu ważne jest, aby tworzyć atmosferę, w kt</w:t>
      </w:r>
      <w:r>
        <w:rPr>
          <w:rFonts w:ascii="Arial" w:hAnsi="Arial"/>
          <w:sz w:val="22"/>
          <w:szCs w:val="22"/>
          <w:lang w:val="es-ES_tradnl"/>
        </w:rPr>
        <w:t>ó</w:t>
      </w:r>
      <w:r>
        <w:rPr>
          <w:rFonts w:ascii="Arial" w:hAnsi="Arial"/>
          <w:sz w:val="22"/>
          <w:szCs w:val="22"/>
        </w:rPr>
        <w:t>rej wszyscy wiedzą, że prześladowanie nie jest i nie będzie tolerowane i należy na nie reagować, gdy tylko się rozpocznie.</w:t>
      </w:r>
    </w:p>
    <w:p w14:paraId="3EDEF207" w14:textId="77777777" w:rsidR="00196AAC" w:rsidRDefault="00196AAC">
      <w:pPr>
        <w:pStyle w:val="Default"/>
        <w:spacing w:line="276" w:lineRule="auto"/>
        <w:jc w:val="both"/>
        <w:rPr>
          <w:rFonts w:ascii="Arial" w:eastAsia="Arial" w:hAnsi="Arial" w:cs="Arial"/>
          <w:sz w:val="22"/>
          <w:szCs w:val="22"/>
        </w:rPr>
      </w:pPr>
    </w:p>
    <w:p w14:paraId="09F7BAA8"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 xml:space="preserve">Inne formy nadużyć, takie jak dyskryminacja, wykorzystywanie i przemoc, znęcanie się </w:t>
      </w:r>
      <w:r>
        <w:rPr>
          <w:rFonts w:ascii="Arial" w:hAnsi="Arial"/>
          <w:sz w:val="22"/>
          <w:szCs w:val="22"/>
          <w:lang w:val="it-IT"/>
        </w:rPr>
        <w:t>doros</w:t>
      </w:r>
      <w:r>
        <w:rPr>
          <w:rFonts w:ascii="Arial" w:hAnsi="Arial"/>
          <w:sz w:val="22"/>
          <w:szCs w:val="22"/>
        </w:rPr>
        <w:t xml:space="preserve">łych nad dziećmi, jak i dzieci wzajemnie nad sobą, mimo pewnych odrębności, należą </w:t>
      </w:r>
      <w:r>
        <w:rPr>
          <w:rFonts w:ascii="Arial" w:hAnsi="Arial"/>
          <w:sz w:val="22"/>
          <w:szCs w:val="22"/>
          <w:lang w:val="pt-PT"/>
        </w:rPr>
        <w:t>do g</w:t>
      </w:r>
      <w:r>
        <w:rPr>
          <w:rFonts w:ascii="Arial" w:hAnsi="Arial"/>
          <w:sz w:val="22"/>
          <w:szCs w:val="22"/>
        </w:rPr>
        <w:t>łównych kategorii nadużyć.</w:t>
      </w:r>
    </w:p>
    <w:p w14:paraId="7FC076C6" w14:textId="77777777" w:rsidR="00196AAC" w:rsidRDefault="00196AAC">
      <w:pPr>
        <w:pStyle w:val="Default"/>
        <w:spacing w:line="276" w:lineRule="auto"/>
        <w:jc w:val="both"/>
        <w:rPr>
          <w:rFonts w:ascii="Arial" w:eastAsia="Arial" w:hAnsi="Arial" w:cs="Arial"/>
          <w:sz w:val="22"/>
          <w:szCs w:val="22"/>
        </w:rPr>
      </w:pPr>
    </w:p>
    <w:p w14:paraId="15998F88" w14:textId="77777777" w:rsidR="00196AAC" w:rsidRDefault="00000000">
      <w:pPr>
        <w:pStyle w:val="Nagwek3"/>
        <w:numPr>
          <w:ilvl w:val="2"/>
          <w:numId w:val="100"/>
        </w:numPr>
        <w:spacing w:line="276" w:lineRule="auto"/>
      </w:pPr>
      <w:r>
        <w:rPr>
          <w:rStyle w:val="eop"/>
        </w:rPr>
        <w:t>Nadużycia w pił</w:t>
      </w:r>
      <w:r>
        <w:rPr>
          <w:rStyle w:val="eop"/>
          <w:lang w:val="fr-FR"/>
        </w:rPr>
        <w:t>ce no</w:t>
      </w:r>
      <w:r>
        <w:rPr>
          <w:rStyle w:val="eop"/>
        </w:rPr>
        <w:t>żnej</w:t>
      </w:r>
    </w:p>
    <w:p w14:paraId="3F2402CA" w14:textId="77777777" w:rsidR="00196AAC" w:rsidRDefault="00000000">
      <w:pPr>
        <w:spacing w:after="0" w:line="276" w:lineRule="auto"/>
        <w:jc w:val="both"/>
        <w:rPr>
          <w:rFonts w:ascii="Arial" w:eastAsia="Arial" w:hAnsi="Arial" w:cs="Arial"/>
        </w:rPr>
      </w:pPr>
      <w:r>
        <w:rPr>
          <w:rFonts w:ascii="Arial" w:hAnsi="Arial"/>
        </w:rPr>
        <w:lastRenderedPageBreak/>
        <w:t>Samo wyodrębnienie form nadużyć nie pozwoli w pełni na identyfikację ryzyka naruszenia bezpieczeństwa dzieci. Konieczne jest przedstawienie okoliczności, w kt</w:t>
      </w:r>
      <w:r>
        <w:rPr>
          <w:rFonts w:ascii="Arial" w:hAnsi="Arial"/>
          <w:lang w:val="es-ES_tradnl"/>
        </w:rPr>
        <w:t>ó</w:t>
      </w:r>
      <w:r>
        <w:rPr>
          <w:rFonts w:ascii="Arial" w:hAnsi="Arial"/>
        </w:rPr>
        <w:t xml:space="preserve">rych podczas zajęć piłki nożnej może dojść do naruszeń, wyjaśnienie, jak takie naruszenia mogą wyglądać </w:t>
      </w:r>
      <w:r>
        <w:rPr>
          <w:rFonts w:ascii="Arial" w:hAnsi="Arial"/>
        </w:rPr>
        <w:br/>
        <w:t>w poszczeg</w:t>
      </w:r>
      <w:r>
        <w:rPr>
          <w:rFonts w:ascii="Arial" w:hAnsi="Arial"/>
          <w:lang w:val="es-ES_tradnl"/>
        </w:rPr>
        <w:t>ó</w:t>
      </w:r>
      <w:r>
        <w:rPr>
          <w:rFonts w:ascii="Arial" w:hAnsi="Arial"/>
        </w:rPr>
        <w:t>lnych sytuacjach, aby prawidłowo zlokalizować źr</w:t>
      </w:r>
      <w:r>
        <w:rPr>
          <w:rFonts w:ascii="Arial" w:hAnsi="Arial"/>
          <w:lang w:val="es-ES_tradnl"/>
        </w:rPr>
        <w:t>ó</w:t>
      </w:r>
      <w:r>
        <w:rPr>
          <w:rFonts w:ascii="Arial" w:hAnsi="Arial"/>
        </w:rPr>
        <w:t>dło zagrożenia.</w:t>
      </w:r>
    </w:p>
    <w:p w14:paraId="638BC391" w14:textId="77777777" w:rsidR="00196AAC" w:rsidRDefault="00196AAC">
      <w:pPr>
        <w:pStyle w:val="Default"/>
        <w:spacing w:line="276" w:lineRule="auto"/>
        <w:jc w:val="both"/>
        <w:rPr>
          <w:rFonts w:ascii="Arial" w:eastAsia="Arial" w:hAnsi="Arial" w:cs="Arial"/>
          <w:sz w:val="22"/>
          <w:szCs w:val="22"/>
        </w:rPr>
      </w:pPr>
    </w:p>
    <w:p w14:paraId="03DA76C2" w14:textId="77777777" w:rsidR="00196AAC" w:rsidRDefault="00196AAC">
      <w:pPr>
        <w:pStyle w:val="Default"/>
        <w:spacing w:line="276" w:lineRule="auto"/>
        <w:jc w:val="both"/>
        <w:rPr>
          <w:rFonts w:ascii="Arial" w:eastAsia="Arial" w:hAnsi="Arial" w:cs="Arial"/>
          <w:sz w:val="22"/>
          <w:szCs w:val="22"/>
        </w:rPr>
      </w:pPr>
    </w:p>
    <w:p w14:paraId="6F0AA539" w14:textId="77777777" w:rsidR="00196AAC" w:rsidRDefault="00196AAC">
      <w:pPr>
        <w:pStyle w:val="Default"/>
        <w:spacing w:line="276" w:lineRule="auto"/>
        <w:jc w:val="both"/>
        <w:rPr>
          <w:rFonts w:ascii="Arial" w:eastAsia="Arial" w:hAnsi="Arial" w:cs="Arial"/>
          <w:sz w:val="22"/>
          <w:szCs w:val="22"/>
        </w:rPr>
      </w:pPr>
    </w:p>
    <w:p w14:paraId="0671771E" w14:textId="77777777" w:rsidR="00196AAC" w:rsidRDefault="00196AAC">
      <w:pPr>
        <w:pStyle w:val="Default"/>
        <w:spacing w:line="276" w:lineRule="auto"/>
        <w:jc w:val="both"/>
        <w:rPr>
          <w:rFonts w:ascii="Arial" w:eastAsia="Arial" w:hAnsi="Arial" w:cs="Arial"/>
          <w:sz w:val="22"/>
          <w:szCs w:val="22"/>
        </w:rPr>
      </w:pPr>
    </w:p>
    <w:p w14:paraId="49F373AB" w14:textId="77777777" w:rsidR="00196AAC" w:rsidRDefault="00000000">
      <w:pPr>
        <w:pStyle w:val="Nagwek4"/>
        <w:numPr>
          <w:ilvl w:val="3"/>
          <w:numId w:val="87"/>
        </w:numPr>
        <w:spacing w:line="276" w:lineRule="auto"/>
      </w:pPr>
      <w:r>
        <w:rPr>
          <w:rStyle w:val="eop"/>
        </w:rPr>
        <w:t>Kontuzje</w:t>
      </w:r>
    </w:p>
    <w:p w14:paraId="1BA942B0"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Niemal każ</w:t>
      </w:r>
      <w:r w:rsidRPr="0044119D">
        <w:rPr>
          <w:rFonts w:ascii="Arial" w:hAnsi="Arial"/>
          <w:sz w:val="22"/>
          <w:szCs w:val="22"/>
        </w:rPr>
        <w:t>dy sport wi</w:t>
      </w:r>
      <w:r>
        <w:rPr>
          <w:rFonts w:ascii="Arial" w:hAnsi="Arial"/>
          <w:sz w:val="22"/>
          <w:szCs w:val="22"/>
        </w:rPr>
        <w:t>ąże się z pewnym ryzykiem kontuzji. Natomiast presja wywierana na dziecku może przyczynić się do wystąpienia uszkodzeń lub ich rozległości, gdy wykonuje to, co nie jest rozsądne lub właściwe ze względu na wiek i umiejętności. Także zachęcanie dzieci do gry w przypadku kontuzji jest zachowaniem, kt</w:t>
      </w:r>
      <w:r>
        <w:rPr>
          <w:rFonts w:ascii="Arial" w:hAnsi="Arial"/>
          <w:sz w:val="22"/>
          <w:szCs w:val="22"/>
          <w:lang w:val="es-ES_tradnl"/>
        </w:rPr>
        <w:t>ó</w:t>
      </w:r>
      <w:r>
        <w:rPr>
          <w:rFonts w:ascii="Arial" w:hAnsi="Arial"/>
          <w:sz w:val="22"/>
          <w:szCs w:val="22"/>
        </w:rPr>
        <w:t>re nie powinno być akceptowane przez trener</w:t>
      </w:r>
      <w:r>
        <w:rPr>
          <w:rFonts w:ascii="Arial" w:hAnsi="Arial"/>
          <w:sz w:val="22"/>
          <w:szCs w:val="22"/>
          <w:lang w:val="es-ES_tradnl"/>
        </w:rPr>
        <w:t>ó</w:t>
      </w:r>
      <w:r>
        <w:rPr>
          <w:rFonts w:ascii="Arial" w:hAnsi="Arial"/>
          <w:sz w:val="22"/>
          <w:szCs w:val="22"/>
        </w:rPr>
        <w:t>w i środowisko piłkarskie.</w:t>
      </w:r>
    </w:p>
    <w:p w14:paraId="47700C10" w14:textId="77777777" w:rsidR="00196AAC" w:rsidRDefault="00196AAC">
      <w:pPr>
        <w:pStyle w:val="Default"/>
        <w:spacing w:line="276" w:lineRule="auto"/>
        <w:jc w:val="both"/>
        <w:rPr>
          <w:rFonts w:ascii="Arial" w:eastAsia="Arial" w:hAnsi="Arial" w:cs="Arial"/>
          <w:sz w:val="22"/>
          <w:szCs w:val="22"/>
        </w:rPr>
      </w:pPr>
    </w:p>
    <w:p w14:paraId="308BAF82" w14:textId="77777777" w:rsidR="00196AAC" w:rsidRDefault="00000000">
      <w:pPr>
        <w:pStyle w:val="Nagwek4"/>
        <w:numPr>
          <w:ilvl w:val="3"/>
          <w:numId w:val="87"/>
        </w:numPr>
        <w:spacing w:line="276" w:lineRule="auto"/>
      </w:pPr>
      <w:r>
        <w:rPr>
          <w:rStyle w:val="eop"/>
        </w:rPr>
        <w:t>Nacisk na wygraną</w:t>
      </w:r>
    </w:p>
    <w:p w14:paraId="79D8E511" w14:textId="77777777" w:rsidR="00196AAC" w:rsidRDefault="00000000">
      <w:pPr>
        <w:pStyle w:val="Tekstkomentarza"/>
        <w:spacing w:after="0" w:line="276" w:lineRule="auto"/>
        <w:jc w:val="both"/>
        <w:rPr>
          <w:rFonts w:ascii="Arial" w:eastAsia="Arial" w:hAnsi="Arial" w:cs="Arial"/>
          <w:sz w:val="22"/>
          <w:szCs w:val="22"/>
        </w:rPr>
      </w:pPr>
      <w:r>
        <w:rPr>
          <w:rFonts w:ascii="Arial" w:hAnsi="Arial"/>
          <w:sz w:val="22"/>
          <w:szCs w:val="22"/>
        </w:rPr>
        <w:t>Wygrywanie jest ważną częścią piłki nożnej. Jednak wywieranie presji w celu osią</w:t>
      </w:r>
      <w:r>
        <w:rPr>
          <w:rFonts w:ascii="Arial" w:hAnsi="Arial"/>
          <w:sz w:val="22"/>
          <w:szCs w:val="22"/>
          <w:lang w:val="it-IT"/>
        </w:rPr>
        <w:t>gni</w:t>
      </w:r>
      <w:r>
        <w:rPr>
          <w:rFonts w:ascii="Arial" w:hAnsi="Arial"/>
          <w:sz w:val="22"/>
          <w:szCs w:val="22"/>
        </w:rPr>
        <w:t>ęcia korzystnych wynik</w:t>
      </w:r>
      <w:r>
        <w:rPr>
          <w:rFonts w:ascii="Arial" w:hAnsi="Arial"/>
          <w:sz w:val="22"/>
          <w:szCs w:val="22"/>
          <w:lang w:val="es-ES_tradnl"/>
        </w:rPr>
        <w:t>ó</w:t>
      </w:r>
      <w:r>
        <w:rPr>
          <w:rFonts w:ascii="Arial" w:hAnsi="Arial"/>
          <w:sz w:val="22"/>
          <w:szCs w:val="22"/>
        </w:rPr>
        <w:t>w za wszelką cenę, może wywoływać szkody zar</w:t>
      </w:r>
      <w:r>
        <w:rPr>
          <w:rFonts w:ascii="Arial" w:hAnsi="Arial"/>
          <w:sz w:val="22"/>
          <w:szCs w:val="22"/>
          <w:lang w:val="es-ES_tradnl"/>
        </w:rPr>
        <w:t>ó</w:t>
      </w:r>
      <w:r>
        <w:rPr>
          <w:rFonts w:ascii="Arial" w:hAnsi="Arial"/>
          <w:sz w:val="22"/>
          <w:szCs w:val="22"/>
        </w:rPr>
        <w:t xml:space="preserve">wno psychiczne, jak </w:t>
      </w:r>
      <w:r>
        <w:rPr>
          <w:rFonts w:ascii="Arial" w:eastAsia="Arial" w:hAnsi="Arial" w:cs="Arial"/>
          <w:sz w:val="22"/>
          <w:szCs w:val="22"/>
        </w:rPr>
        <w:br/>
      </w:r>
      <w:r>
        <w:rPr>
          <w:rFonts w:ascii="Arial" w:hAnsi="Arial"/>
          <w:sz w:val="22"/>
          <w:szCs w:val="22"/>
        </w:rPr>
        <w:t>i fizyczne. Czasami presja osiągania wynik</w:t>
      </w:r>
      <w:r>
        <w:rPr>
          <w:rFonts w:ascii="Arial" w:hAnsi="Arial"/>
          <w:sz w:val="22"/>
          <w:szCs w:val="22"/>
          <w:lang w:val="es-ES_tradnl"/>
        </w:rPr>
        <w:t>ó</w:t>
      </w:r>
      <w:r>
        <w:rPr>
          <w:rFonts w:ascii="Arial" w:hAnsi="Arial"/>
          <w:sz w:val="22"/>
          <w:szCs w:val="22"/>
        </w:rPr>
        <w:t>w pochodzi od dorosłych, ale może mieć źr</w:t>
      </w:r>
      <w:r>
        <w:rPr>
          <w:rFonts w:ascii="Arial" w:hAnsi="Arial"/>
          <w:sz w:val="22"/>
          <w:szCs w:val="22"/>
          <w:lang w:val="es-ES_tradnl"/>
        </w:rPr>
        <w:t>ó</w:t>
      </w:r>
      <w:r>
        <w:rPr>
          <w:rFonts w:ascii="Arial" w:hAnsi="Arial"/>
          <w:sz w:val="22"/>
          <w:szCs w:val="22"/>
        </w:rPr>
        <w:t xml:space="preserve">dło </w:t>
      </w:r>
      <w:r>
        <w:rPr>
          <w:rFonts w:ascii="Arial" w:eastAsia="Arial" w:hAnsi="Arial" w:cs="Arial"/>
          <w:sz w:val="22"/>
          <w:szCs w:val="22"/>
        </w:rPr>
        <w:br/>
      </w:r>
      <w:r>
        <w:rPr>
          <w:rFonts w:ascii="Arial" w:hAnsi="Arial"/>
          <w:sz w:val="22"/>
          <w:szCs w:val="22"/>
        </w:rPr>
        <w:t>w ambicjach dziecka lub jego r</w:t>
      </w:r>
      <w:r>
        <w:rPr>
          <w:rFonts w:ascii="Arial" w:hAnsi="Arial"/>
          <w:sz w:val="22"/>
          <w:szCs w:val="22"/>
          <w:lang w:val="es-ES_tradnl"/>
        </w:rPr>
        <w:t>ó</w:t>
      </w:r>
      <w:r>
        <w:rPr>
          <w:rFonts w:ascii="Arial" w:hAnsi="Arial"/>
          <w:sz w:val="22"/>
          <w:szCs w:val="22"/>
        </w:rPr>
        <w:t>wieśnik</w:t>
      </w:r>
      <w:r>
        <w:rPr>
          <w:rFonts w:ascii="Arial" w:hAnsi="Arial"/>
          <w:sz w:val="22"/>
          <w:szCs w:val="22"/>
          <w:lang w:val="es-ES_tradnl"/>
        </w:rPr>
        <w:t>ó</w:t>
      </w:r>
      <w:r>
        <w:rPr>
          <w:rFonts w:ascii="Arial" w:hAnsi="Arial"/>
          <w:sz w:val="22"/>
          <w:szCs w:val="22"/>
        </w:rPr>
        <w:t>w. W przypadku dzieci, wydajność nigdy nie powinna odbywać się kosztem radości ze sportu i rozwoju.</w:t>
      </w:r>
    </w:p>
    <w:p w14:paraId="10D8AB06" w14:textId="77777777" w:rsidR="00196AAC" w:rsidRDefault="00196AAC">
      <w:pPr>
        <w:pStyle w:val="Tekstkomentarza"/>
        <w:spacing w:after="0" w:line="276" w:lineRule="auto"/>
        <w:jc w:val="both"/>
        <w:rPr>
          <w:rFonts w:ascii="Arial" w:eastAsia="Arial" w:hAnsi="Arial" w:cs="Arial"/>
          <w:sz w:val="22"/>
          <w:szCs w:val="22"/>
        </w:rPr>
      </w:pPr>
    </w:p>
    <w:p w14:paraId="6325C3BE" w14:textId="77777777" w:rsidR="00196AAC" w:rsidRDefault="00000000">
      <w:pPr>
        <w:pStyle w:val="Nagwek4"/>
        <w:numPr>
          <w:ilvl w:val="3"/>
          <w:numId w:val="87"/>
        </w:numPr>
        <w:spacing w:line="276" w:lineRule="auto"/>
      </w:pPr>
      <w:r>
        <w:rPr>
          <w:rStyle w:val="eop"/>
        </w:rPr>
        <w:t>Kontakty fizyczne</w:t>
      </w:r>
    </w:p>
    <w:p w14:paraId="3AD34390"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Niekt</w:t>
      </w:r>
      <w:r>
        <w:rPr>
          <w:rFonts w:ascii="Arial" w:hAnsi="Arial"/>
          <w:sz w:val="22"/>
          <w:szCs w:val="22"/>
          <w:lang w:val="es-ES_tradnl"/>
        </w:rPr>
        <w:t>ó</w:t>
      </w:r>
      <w:r>
        <w:rPr>
          <w:rFonts w:ascii="Arial" w:hAnsi="Arial"/>
          <w:sz w:val="22"/>
          <w:szCs w:val="22"/>
        </w:rPr>
        <w:t>re okoliczności, takie jak przebieranie się w szatniach, kąpiel po treningu lub meczu, bliski kontakt podczas zabieg</w:t>
      </w:r>
      <w:r>
        <w:rPr>
          <w:rFonts w:ascii="Arial" w:hAnsi="Arial"/>
          <w:sz w:val="22"/>
          <w:szCs w:val="22"/>
          <w:lang w:val="es-ES_tradnl"/>
        </w:rPr>
        <w:t>ó</w:t>
      </w:r>
      <w:r>
        <w:rPr>
          <w:rFonts w:ascii="Arial" w:hAnsi="Arial"/>
          <w:sz w:val="22"/>
          <w:szCs w:val="22"/>
        </w:rPr>
        <w:t>w fizjoterapeutycznych, zwiększają ryzyko wystąpienia naruszeń. Takie warunki mogą stworzyć możliwości osobom, kt</w:t>
      </w:r>
      <w:r>
        <w:rPr>
          <w:rFonts w:ascii="Arial" w:hAnsi="Arial"/>
          <w:sz w:val="22"/>
          <w:szCs w:val="22"/>
          <w:lang w:val="es-ES_tradnl"/>
        </w:rPr>
        <w:t>ó</w:t>
      </w:r>
      <w:r>
        <w:rPr>
          <w:rFonts w:ascii="Arial" w:hAnsi="Arial"/>
          <w:sz w:val="22"/>
          <w:szCs w:val="22"/>
        </w:rPr>
        <w:t xml:space="preserve">re chcą seksualnie wykorzystać dziecko. Należy wyważyć poszanowanie prywatności dzieci oraz ich bezpieczeństwo. Jeżeli konieczna jest indywidualna opieka fizjoterapeuty, wskazana jest obecność drugiej osoby dorosłej, np. lekarza, innego członka sztabu medycznego, członka sztabu trenerskiego (zasada czterech oczu). Wszelkie zabiegi fizjoterapeutyczne powinny odbywać się w otwartym pomieszczeniu. W takich sytuacjach dorosły nigdy nie powinien zostawać sam z dzieckiem ani nawet sam w obecności innego dziecka, z uwagi na bezpieczeństwo dzieci, ale także własne, gdyż dzieciom zdarza się konfabulować lub źle ocenić sytuację. </w:t>
      </w:r>
    </w:p>
    <w:p w14:paraId="55D3C899" w14:textId="77777777" w:rsidR="00196AAC" w:rsidRDefault="00196AAC">
      <w:pPr>
        <w:pStyle w:val="Default"/>
        <w:spacing w:line="276" w:lineRule="auto"/>
        <w:rPr>
          <w:rFonts w:ascii="Arial" w:eastAsia="Arial" w:hAnsi="Arial" w:cs="Arial"/>
          <w:sz w:val="22"/>
          <w:szCs w:val="22"/>
        </w:rPr>
      </w:pPr>
    </w:p>
    <w:p w14:paraId="38C374E4" w14:textId="77777777" w:rsidR="00196AAC" w:rsidRDefault="00000000">
      <w:pPr>
        <w:pStyle w:val="Nagwek4"/>
        <w:numPr>
          <w:ilvl w:val="3"/>
          <w:numId w:val="87"/>
        </w:numPr>
        <w:spacing w:line="276" w:lineRule="auto"/>
      </w:pPr>
      <w:r>
        <w:rPr>
          <w:rStyle w:val="eop"/>
        </w:rPr>
        <w:t>Mecze wyjazdowe, obozy piłkarskie lub inne aktywności z dala od domu z zapewnieniem noclegu</w:t>
      </w:r>
    </w:p>
    <w:p w14:paraId="3D682A77"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Wyjazdy z zapewnieniem noclegu np. mecze wyjazdowe lub obozy treningowe, mogą być okazją dla tych, kt</w:t>
      </w:r>
      <w:r>
        <w:rPr>
          <w:rFonts w:ascii="Arial" w:hAnsi="Arial"/>
          <w:sz w:val="22"/>
          <w:szCs w:val="22"/>
          <w:lang w:val="es-ES_tradnl"/>
        </w:rPr>
        <w:t>ó</w:t>
      </w:r>
      <w:r>
        <w:rPr>
          <w:rFonts w:ascii="Arial" w:hAnsi="Arial"/>
          <w:sz w:val="22"/>
          <w:szCs w:val="22"/>
        </w:rPr>
        <w:t>rzy chcą wyrządzić krzywdę seksualną dzieciom. Zawsze musi być wystarczają</w:t>
      </w:r>
      <w:r>
        <w:rPr>
          <w:rFonts w:ascii="Arial" w:hAnsi="Arial"/>
          <w:sz w:val="22"/>
          <w:szCs w:val="22"/>
          <w:lang w:val="it-IT"/>
        </w:rPr>
        <w:t>co du</w:t>
      </w:r>
      <w:r>
        <w:rPr>
          <w:rFonts w:ascii="Arial" w:hAnsi="Arial"/>
          <w:sz w:val="22"/>
          <w:szCs w:val="22"/>
        </w:rPr>
        <w:t>żo dorosłych, aby zapewnić odpowiedni nadz</w:t>
      </w:r>
      <w:r>
        <w:rPr>
          <w:rFonts w:ascii="Arial" w:hAnsi="Arial"/>
          <w:sz w:val="22"/>
          <w:szCs w:val="22"/>
          <w:lang w:val="es-ES_tradnl"/>
        </w:rPr>
        <w:t>ó</w:t>
      </w:r>
      <w:r>
        <w:rPr>
          <w:rFonts w:ascii="Arial" w:hAnsi="Arial"/>
          <w:sz w:val="22"/>
          <w:szCs w:val="22"/>
        </w:rPr>
        <w:t xml:space="preserve">r. Przy pracy z dziećmi zawsze powinny być obecne co najmniej dwie osoby dorosłe, aby uniknąć </w:t>
      </w:r>
      <w:r>
        <w:rPr>
          <w:rFonts w:ascii="Arial" w:hAnsi="Arial"/>
          <w:sz w:val="22"/>
          <w:szCs w:val="22"/>
          <w:lang w:val="it-IT"/>
        </w:rPr>
        <w:t>zagini</w:t>
      </w:r>
      <w:r>
        <w:rPr>
          <w:rFonts w:ascii="Arial" w:hAnsi="Arial"/>
          <w:sz w:val="22"/>
          <w:szCs w:val="22"/>
        </w:rPr>
        <w:t>ęcia lub pozostawienia dzieci w niebezpiecznych sytuacjach. Innym czynnikiem, kt</w:t>
      </w:r>
      <w:r>
        <w:rPr>
          <w:rFonts w:ascii="Arial" w:hAnsi="Arial"/>
          <w:sz w:val="22"/>
          <w:szCs w:val="22"/>
          <w:lang w:val="es-ES_tradnl"/>
        </w:rPr>
        <w:t>ó</w:t>
      </w:r>
      <w:r>
        <w:rPr>
          <w:rFonts w:ascii="Arial" w:hAnsi="Arial"/>
          <w:sz w:val="22"/>
          <w:szCs w:val="22"/>
        </w:rPr>
        <w:t>ry należy wziąć pod uwagę, jest to, czy środki transportu są bezpieczne, a miejsce noclegu położ</w:t>
      </w:r>
      <w:r>
        <w:rPr>
          <w:rFonts w:ascii="Arial" w:hAnsi="Arial"/>
          <w:sz w:val="22"/>
          <w:szCs w:val="22"/>
          <w:lang w:val="it-IT"/>
        </w:rPr>
        <w:t xml:space="preserve">one </w:t>
      </w:r>
      <w:r>
        <w:rPr>
          <w:rFonts w:ascii="Arial" w:eastAsia="Arial" w:hAnsi="Arial" w:cs="Arial"/>
          <w:sz w:val="22"/>
          <w:szCs w:val="22"/>
        </w:rPr>
        <w:br/>
      </w:r>
      <w:r>
        <w:rPr>
          <w:rFonts w:ascii="Arial" w:hAnsi="Arial"/>
          <w:sz w:val="22"/>
          <w:szCs w:val="22"/>
        </w:rPr>
        <w:t>w bezpiecznej okolicy.</w:t>
      </w:r>
    </w:p>
    <w:p w14:paraId="6031F6B0" w14:textId="77777777" w:rsidR="00196AAC" w:rsidRDefault="00196AAC">
      <w:pPr>
        <w:pStyle w:val="Default"/>
        <w:spacing w:line="276" w:lineRule="auto"/>
        <w:jc w:val="both"/>
        <w:rPr>
          <w:rFonts w:ascii="Arial" w:eastAsia="Arial" w:hAnsi="Arial" w:cs="Arial"/>
          <w:sz w:val="22"/>
          <w:szCs w:val="22"/>
        </w:rPr>
      </w:pPr>
    </w:p>
    <w:p w14:paraId="77D1A782" w14:textId="77777777" w:rsidR="00196AAC" w:rsidRDefault="00000000">
      <w:pPr>
        <w:pStyle w:val="Nagwek4"/>
        <w:numPr>
          <w:ilvl w:val="3"/>
          <w:numId w:val="87"/>
        </w:numPr>
        <w:spacing w:line="276" w:lineRule="auto"/>
      </w:pPr>
      <w:r>
        <w:rPr>
          <w:rStyle w:val="eop"/>
        </w:rPr>
        <w:t>Bliskie relacje</w:t>
      </w:r>
    </w:p>
    <w:p w14:paraId="411423CE"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 xml:space="preserve">Relacje między dzieckiem, a jego trenerem, koordynatorem, opiekunem lub innymi osobami </w:t>
      </w:r>
      <w:r>
        <w:rPr>
          <w:rFonts w:ascii="Arial" w:eastAsia="Arial" w:hAnsi="Arial" w:cs="Arial"/>
          <w:sz w:val="22"/>
          <w:szCs w:val="22"/>
        </w:rPr>
        <w:br/>
      </w:r>
      <w:r>
        <w:rPr>
          <w:rFonts w:ascii="Arial" w:hAnsi="Arial"/>
          <w:sz w:val="22"/>
          <w:szCs w:val="22"/>
        </w:rPr>
        <w:t xml:space="preserve">z klubu, takimi jak fizjoterapeuci, są ważne i mogą być korzystne. Wiele dzieci rozwija bliskie </w:t>
      </w:r>
      <w:r>
        <w:rPr>
          <w:rFonts w:ascii="Arial" w:eastAsia="Arial" w:hAnsi="Arial" w:cs="Arial"/>
          <w:sz w:val="22"/>
          <w:szCs w:val="22"/>
        </w:rPr>
        <w:br/>
      </w:r>
      <w:r>
        <w:rPr>
          <w:rFonts w:ascii="Arial" w:hAnsi="Arial"/>
          <w:sz w:val="22"/>
          <w:szCs w:val="22"/>
          <w:lang w:val="it-IT"/>
        </w:rPr>
        <w:lastRenderedPageBreak/>
        <w:t>i pe</w:t>
      </w:r>
      <w:r>
        <w:rPr>
          <w:rFonts w:ascii="Arial" w:hAnsi="Arial"/>
          <w:sz w:val="22"/>
          <w:szCs w:val="22"/>
        </w:rPr>
        <w:t>łne zaufania relacje, szczeg</w:t>
      </w:r>
      <w:r>
        <w:rPr>
          <w:rFonts w:ascii="Arial" w:hAnsi="Arial"/>
          <w:sz w:val="22"/>
          <w:szCs w:val="22"/>
          <w:lang w:val="es-ES_tradnl"/>
        </w:rPr>
        <w:t>ó</w:t>
      </w:r>
      <w:r>
        <w:rPr>
          <w:rFonts w:ascii="Arial" w:hAnsi="Arial"/>
          <w:sz w:val="22"/>
          <w:szCs w:val="22"/>
        </w:rPr>
        <w:t>lnie ze swoim trenerem, kt</w:t>
      </w:r>
      <w:r>
        <w:rPr>
          <w:rFonts w:ascii="Arial" w:hAnsi="Arial"/>
          <w:sz w:val="22"/>
          <w:szCs w:val="22"/>
          <w:lang w:val="es-ES_tradnl"/>
        </w:rPr>
        <w:t>ó</w:t>
      </w:r>
      <w:r>
        <w:rPr>
          <w:rFonts w:ascii="Arial" w:hAnsi="Arial"/>
          <w:sz w:val="22"/>
          <w:szCs w:val="22"/>
        </w:rPr>
        <w:t>ry odgrywać może znaczącą rolę w ich życiu, zwłaszcza jeśli nie mają dobrych kontakt</w:t>
      </w:r>
      <w:r>
        <w:rPr>
          <w:rFonts w:ascii="Arial" w:hAnsi="Arial"/>
          <w:sz w:val="22"/>
          <w:szCs w:val="22"/>
          <w:lang w:val="es-ES_tradnl"/>
        </w:rPr>
        <w:t>ó</w:t>
      </w:r>
      <w:r>
        <w:rPr>
          <w:rFonts w:ascii="Arial" w:hAnsi="Arial"/>
          <w:sz w:val="22"/>
          <w:szCs w:val="22"/>
        </w:rPr>
        <w:t>w z innymi dorosłymi.</w:t>
      </w:r>
    </w:p>
    <w:p w14:paraId="3CAE8029"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Jednak te bliskie relacje mogą r</w:t>
      </w:r>
      <w:r>
        <w:rPr>
          <w:rFonts w:ascii="Arial" w:hAnsi="Arial"/>
          <w:sz w:val="22"/>
          <w:szCs w:val="22"/>
          <w:lang w:val="es-ES_tradnl"/>
        </w:rPr>
        <w:t>ó</w:t>
      </w:r>
      <w:r>
        <w:rPr>
          <w:rFonts w:ascii="Arial" w:hAnsi="Arial"/>
          <w:sz w:val="22"/>
          <w:szCs w:val="22"/>
        </w:rPr>
        <w:t>wnież być przyczyną wyrządzenia dzieciom krzywdy. Dziecko może chcieć spełnić zalecenia lub życzenia dorosłego. Dziecko może obawiać się sprzeciwu wobec dorosłego, kt</w:t>
      </w:r>
      <w:r>
        <w:rPr>
          <w:rFonts w:ascii="Arial" w:hAnsi="Arial"/>
          <w:sz w:val="22"/>
          <w:szCs w:val="22"/>
          <w:lang w:val="es-ES_tradnl"/>
        </w:rPr>
        <w:t>ó</w:t>
      </w:r>
      <w:r>
        <w:rPr>
          <w:rFonts w:ascii="Arial" w:hAnsi="Arial"/>
          <w:sz w:val="22"/>
          <w:szCs w:val="22"/>
        </w:rPr>
        <w:t>ry jest osobą zaufania i władzy o niekwestionowanym do tej pory autorytecie. Dbanie o bezpieczeństwo dzieci w pił</w:t>
      </w:r>
      <w:r>
        <w:rPr>
          <w:rFonts w:ascii="Arial" w:hAnsi="Arial"/>
          <w:sz w:val="22"/>
          <w:szCs w:val="22"/>
          <w:lang w:val="fr-FR"/>
        </w:rPr>
        <w:t>ce no</w:t>
      </w:r>
      <w:r>
        <w:rPr>
          <w:rFonts w:ascii="Arial" w:hAnsi="Arial"/>
          <w:sz w:val="22"/>
          <w:szCs w:val="22"/>
        </w:rPr>
        <w:t xml:space="preserve">żnej oznacza, że </w:t>
      </w:r>
      <w:r>
        <w:rPr>
          <w:rFonts w:ascii="Arial" w:hAnsi="Arial"/>
          <w:sz w:val="22"/>
          <w:szCs w:val="22"/>
          <w:lang w:val="es-ES_tradnl"/>
        </w:rPr>
        <w:t>​​</w:t>
      </w:r>
      <w:r>
        <w:rPr>
          <w:rFonts w:ascii="Arial" w:hAnsi="Arial"/>
          <w:sz w:val="22"/>
          <w:szCs w:val="22"/>
        </w:rPr>
        <w:t>wszyscy powinni być angażowani – dzieci, trenerzy, opiekunowie i rodzice, oraz ważne jest to, aby wszyscy zostali objęci tymi samymi standardami zachowania i postępowania.</w:t>
      </w:r>
    </w:p>
    <w:p w14:paraId="0D777512" w14:textId="77777777" w:rsidR="00196AAC" w:rsidRDefault="00196AAC">
      <w:pPr>
        <w:pStyle w:val="Default"/>
        <w:spacing w:line="276" w:lineRule="auto"/>
        <w:jc w:val="both"/>
        <w:rPr>
          <w:rFonts w:ascii="Arial" w:eastAsia="Arial" w:hAnsi="Arial" w:cs="Arial"/>
          <w:sz w:val="22"/>
          <w:szCs w:val="22"/>
        </w:rPr>
      </w:pPr>
    </w:p>
    <w:p w14:paraId="3AD2F4A7" w14:textId="77777777" w:rsidR="00196AAC" w:rsidRDefault="00000000">
      <w:pPr>
        <w:pStyle w:val="Nagwek4"/>
        <w:numPr>
          <w:ilvl w:val="3"/>
          <w:numId w:val="87"/>
        </w:numPr>
        <w:spacing w:line="276" w:lineRule="auto"/>
      </w:pPr>
      <w:r>
        <w:rPr>
          <w:rStyle w:val="eop"/>
        </w:rPr>
        <w:t>Dynamika wewnątrz zespołu</w:t>
      </w:r>
    </w:p>
    <w:p w14:paraId="4A007E96"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Bycie częścią zespołu, klubu, drużyny, szkółki piłkarskiej i związane z tym poczucie przynależności może być bardzo korzystne dla poczucia własnej wartości przez dzieci. „Duch zespołu” ma kluczowe znaczenie dla rozwoju dziecka. Atmosfera jest tworzona przez zawodnik</w:t>
      </w:r>
      <w:r>
        <w:rPr>
          <w:rFonts w:ascii="Arial" w:hAnsi="Arial"/>
          <w:sz w:val="22"/>
          <w:szCs w:val="22"/>
          <w:lang w:val="es-ES_tradnl"/>
        </w:rPr>
        <w:t>ó</w:t>
      </w:r>
      <w:r>
        <w:rPr>
          <w:rFonts w:ascii="Arial" w:hAnsi="Arial"/>
          <w:sz w:val="22"/>
          <w:szCs w:val="22"/>
        </w:rPr>
        <w:t>w, ale trener ma na nią duży wpływ. Na przykład, jeśli trener swoim zachowaniem pokazuje, że wszystkich należy szanować, a szykanowanie nie jest tolerowane, atmosfera zespołu jest znacznie bardziej przyjazna i pozytywna. I odwrotnie, jeśli trener pokaże, że ceni sobie bardziej wygraną niż poziom gry i zachowania piłkarzy, zawodnicy mogą zacząć się obwiniać, a także wyłączać z gry dzieci, kt</w:t>
      </w:r>
      <w:r>
        <w:rPr>
          <w:rFonts w:ascii="Arial" w:hAnsi="Arial"/>
          <w:sz w:val="22"/>
          <w:szCs w:val="22"/>
          <w:lang w:val="es-ES_tradnl"/>
        </w:rPr>
        <w:t>ó</w:t>
      </w:r>
      <w:r>
        <w:rPr>
          <w:rFonts w:ascii="Arial" w:hAnsi="Arial"/>
          <w:sz w:val="22"/>
          <w:szCs w:val="22"/>
        </w:rPr>
        <w:t>re ich zdaniem zawodzą, nie osiągając wymaganych rezultat</w:t>
      </w:r>
      <w:r>
        <w:rPr>
          <w:rFonts w:ascii="Arial" w:hAnsi="Arial"/>
          <w:sz w:val="22"/>
          <w:szCs w:val="22"/>
          <w:lang w:val="es-ES_tradnl"/>
        </w:rPr>
        <w:t>ó</w:t>
      </w:r>
      <w:r>
        <w:rPr>
          <w:rFonts w:ascii="Arial" w:hAnsi="Arial"/>
          <w:sz w:val="22"/>
          <w:szCs w:val="22"/>
        </w:rPr>
        <w:t>w sportowych.</w:t>
      </w:r>
    </w:p>
    <w:p w14:paraId="10052B1E"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Atmosfera wewnątrz zespoł</w:t>
      </w:r>
      <w:r>
        <w:rPr>
          <w:rFonts w:ascii="Arial" w:hAnsi="Arial"/>
          <w:sz w:val="22"/>
          <w:szCs w:val="22"/>
          <w:lang w:val="fr-FR"/>
        </w:rPr>
        <w:t>u mo</w:t>
      </w:r>
      <w:r>
        <w:rPr>
          <w:rFonts w:ascii="Arial" w:hAnsi="Arial"/>
          <w:sz w:val="22"/>
          <w:szCs w:val="22"/>
        </w:rPr>
        <w:t>że wzbudzać poczucie u dzieci, że nie pasują do zespołu, być może z powodu ich pochodzenia lub innych cech je wyróżniających.</w:t>
      </w:r>
    </w:p>
    <w:p w14:paraId="3153E395"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Hierarcha w zespole/drużynie powstaje, gdy starsze lub silniejsze dzieci będą miały wpływ na inne. Może to przynosić pozytywne skutki, gdy starsi zawodnicy są wzorcami dobrych zachowań, ale także prowadzić do negatywnych konsekwencji, w przypadku gdy dzieci będą tolerować prześladowanie, aby zyskać akceptację starszych koleg</w:t>
      </w:r>
      <w:r>
        <w:rPr>
          <w:rFonts w:ascii="Arial" w:hAnsi="Arial"/>
          <w:sz w:val="22"/>
          <w:szCs w:val="22"/>
          <w:lang w:val="es-ES_tradnl"/>
        </w:rPr>
        <w:t>ó</w:t>
      </w:r>
      <w:r>
        <w:rPr>
          <w:rFonts w:ascii="Arial" w:hAnsi="Arial"/>
          <w:sz w:val="22"/>
          <w:szCs w:val="22"/>
        </w:rPr>
        <w:t>w z zespołu.</w:t>
      </w:r>
    </w:p>
    <w:p w14:paraId="7A4EA21E" w14:textId="77777777" w:rsidR="00196AAC" w:rsidRDefault="00196AAC">
      <w:pPr>
        <w:spacing w:after="0" w:line="276" w:lineRule="auto"/>
        <w:jc w:val="both"/>
        <w:rPr>
          <w:rFonts w:ascii="Arial" w:eastAsia="Arial" w:hAnsi="Arial" w:cs="Arial"/>
          <w:b/>
          <w:bCs/>
        </w:rPr>
      </w:pPr>
    </w:p>
    <w:p w14:paraId="35AE54AE" w14:textId="77777777" w:rsidR="00196AAC" w:rsidRDefault="00000000">
      <w:pPr>
        <w:pStyle w:val="Nagwek3"/>
        <w:numPr>
          <w:ilvl w:val="2"/>
          <w:numId w:val="87"/>
        </w:numPr>
        <w:spacing w:line="276" w:lineRule="auto"/>
      </w:pPr>
      <w:r>
        <w:rPr>
          <w:rStyle w:val="eop"/>
        </w:rPr>
        <w:t>Rozpoznawanie nadużyć</w:t>
      </w:r>
    </w:p>
    <w:p w14:paraId="7BF373BE" w14:textId="77777777" w:rsidR="00196AAC" w:rsidRDefault="00000000">
      <w:pPr>
        <w:pStyle w:val="Default"/>
        <w:spacing w:line="276" w:lineRule="auto"/>
        <w:jc w:val="both"/>
        <w:rPr>
          <w:rFonts w:ascii="Arial" w:eastAsia="Arial" w:hAnsi="Arial" w:cs="Arial"/>
          <w:sz w:val="22"/>
          <w:szCs w:val="22"/>
        </w:rPr>
      </w:pPr>
      <w:r>
        <w:rPr>
          <w:rFonts w:ascii="Arial" w:hAnsi="Arial"/>
          <w:sz w:val="22"/>
          <w:szCs w:val="22"/>
        </w:rPr>
        <w:t>Rozpoznanie nadużycia nie zawsze jest łatwe. Czasami o nadużyciu donoszą naoczni świadkowie lub jest ono ujawniane np. przez inne dziecko lub dorosłego. Często pojawiają się wskaz</w:t>
      </w:r>
      <w:r>
        <w:rPr>
          <w:rFonts w:ascii="Arial" w:hAnsi="Arial"/>
          <w:sz w:val="22"/>
          <w:szCs w:val="22"/>
          <w:lang w:val="es-ES_tradnl"/>
        </w:rPr>
        <w:t>ó</w:t>
      </w:r>
      <w:r>
        <w:rPr>
          <w:rFonts w:ascii="Arial" w:hAnsi="Arial"/>
          <w:sz w:val="22"/>
          <w:szCs w:val="22"/>
        </w:rPr>
        <w:t>wki w postaci wątpliwych zachowań. Nie wolno lekceważyć takich doniesień lub znak</w:t>
      </w:r>
      <w:r>
        <w:rPr>
          <w:rFonts w:ascii="Arial" w:hAnsi="Arial"/>
          <w:sz w:val="22"/>
          <w:szCs w:val="22"/>
          <w:lang w:val="es-ES_tradnl"/>
        </w:rPr>
        <w:t>ó</w:t>
      </w:r>
      <w:r>
        <w:rPr>
          <w:rFonts w:ascii="Arial" w:hAnsi="Arial"/>
          <w:sz w:val="22"/>
          <w:szCs w:val="22"/>
        </w:rPr>
        <w:t>w, należy je weryfikować i monitorować.</w:t>
      </w:r>
    </w:p>
    <w:p w14:paraId="45AC4CBD" w14:textId="77777777" w:rsidR="00196AAC" w:rsidRDefault="00196AAC">
      <w:pPr>
        <w:pStyle w:val="Default"/>
        <w:spacing w:line="276" w:lineRule="auto"/>
        <w:jc w:val="both"/>
        <w:rPr>
          <w:rFonts w:ascii="Arial" w:eastAsia="Arial" w:hAnsi="Arial" w:cs="Arial"/>
          <w:b/>
          <w:bCs/>
          <w:sz w:val="22"/>
          <w:szCs w:val="22"/>
        </w:rPr>
      </w:pPr>
    </w:p>
    <w:p w14:paraId="7E08CD4B" w14:textId="77777777"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t>Nie należy bagatelizować znak</w:t>
      </w:r>
      <w:r>
        <w:rPr>
          <w:rFonts w:ascii="Arial" w:hAnsi="Arial"/>
          <w:b/>
          <w:bCs/>
          <w:sz w:val="22"/>
          <w:szCs w:val="22"/>
          <w:lang w:val="es-ES_tradnl"/>
        </w:rPr>
        <w:t>ó</w:t>
      </w:r>
      <w:r>
        <w:rPr>
          <w:rFonts w:ascii="Arial" w:hAnsi="Arial"/>
          <w:b/>
          <w:bCs/>
          <w:sz w:val="22"/>
          <w:szCs w:val="22"/>
        </w:rPr>
        <w:t>w, kt</w:t>
      </w:r>
      <w:r>
        <w:rPr>
          <w:rFonts w:ascii="Arial" w:hAnsi="Arial"/>
          <w:b/>
          <w:bCs/>
          <w:sz w:val="22"/>
          <w:szCs w:val="22"/>
          <w:lang w:val="es-ES_tradnl"/>
        </w:rPr>
        <w:t>ó</w:t>
      </w:r>
      <w:r>
        <w:rPr>
          <w:rFonts w:ascii="Arial" w:hAnsi="Arial"/>
          <w:b/>
          <w:bCs/>
          <w:sz w:val="22"/>
          <w:szCs w:val="22"/>
        </w:rPr>
        <w:t>re wysyła dziecko, na przykład, gdy dziecko:</w:t>
      </w:r>
    </w:p>
    <w:p w14:paraId="32B89FE5" w14:textId="77777777" w:rsidR="00196AAC" w:rsidRDefault="00000000">
      <w:pPr>
        <w:pStyle w:val="Default"/>
        <w:numPr>
          <w:ilvl w:val="0"/>
          <w:numId w:val="102"/>
        </w:numPr>
        <w:spacing w:line="276" w:lineRule="auto"/>
        <w:jc w:val="both"/>
        <w:rPr>
          <w:rFonts w:ascii="Arial" w:hAnsi="Arial"/>
          <w:sz w:val="22"/>
          <w:szCs w:val="22"/>
        </w:rPr>
      </w:pPr>
      <w:r>
        <w:rPr>
          <w:rFonts w:ascii="Arial" w:hAnsi="Arial"/>
          <w:sz w:val="22"/>
          <w:szCs w:val="22"/>
        </w:rPr>
        <w:t>ma niewyjaśnione obrażenia fizyczne, w tym siniaki i rany, takie jak oparzenia papierosem, blizny po samookaleczeniu lub b</w:t>
      </w:r>
      <w:r>
        <w:rPr>
          <w:rFonts w:ascii="Arial" w:hAnsi="Arial"/>
          <w:sz w:val="22"/>
          <w:szCs w:val="22"/>
          <w:lang w:val="es-ES_tradnl"/>
        </w:rPr>
        <w:t>ó</w:t>
      </w:r>
      <w:r>
        <w:rPr>
          <w:rFonts w:ascii="Arial" w:hAnsi="Arial"/>
          <w:sz w:val="22"/>
          <w:szCs w:val="22"/>
        </w:rPr>
        <w:t>l podczas chodzenia;</w:t>
      </w:r>
    </w:p>
    <w:p w14:paraId="6FDAF286" w14:textId="77777777" w:rsidR="00196AAC" w:rsidRDefault="00000000">
      <w:pPr>
        <w:pStyle w:val="Default"/>
        <w:numPr>
          <w:ilvl w:val="0"/>
          <w:numId w:val="102"/>
        </w:numPr>
        <w:spacing w:line="276" w:lineRule="auto"/>
        <w:jc w:val="both"/>
        <w:rPr>
          <w:rFonts w:ascii="Arial" w:hAnsi="Arial"/>
          <w:sz w:val="22"/>
          <w:szCs w:val="22"/>
        </w:rPr>
      </w:pPr>
      <w:r>
        <w:rPr>
          <w:rFonts w:ascii="Arial" w:hAnsi="Arial"/>
          <w:sz w:val="22"/>
          <w:szCs w:val="22"/>
        </w:rPr>
        <w:t>cierpi na niewyjaśnione i często powracające choroby np. zaburzenia żołądkowe, trudności z jedzeniem;</w:t>
      </w:r>
    </w:p>
    <w:p w14:paraId="3D96F2D2" w14:textId="77777777" w:rsidR="00196AAC" w:rsidRDefault="00000000">
      <w:pPr>
        <w:pStyle w:val="Default"/>
        <w:numPr>
          <w:ilvl w:val="0"/>
          <w:numId w:val="102"/>
        </w:numPr>
        <w:spacing w:line="276" w:lineRule="auto"/>
        <w:jc w:val="both"/>
        <w:rPr>
          <w:rFonts w:ascii="Arial" w:hAnsi="Arial"/>
          <w:sz w:val="22"/>
          <w:szCs w:val="22"/>
        </w:rPr>
      </w:pPr>
      <w:r>
        <w:rPr>
          <w:rFonts w:ascii="Arial" w:hAnsi="Arial"/>
          <w:sz w:val="22"/>
          <w:szCs w:val="22"/>
        </w:rPr>
        <w:t>nagle zmienia zachowanie lub nastr</w:t>
      </w:r>
      <w:r>
        <w:rPr>
          <w:rFonts w:ascii="Arial" w:hAnsi="Arial"/>
          <w:sz w:val="22"/>
          <w:szCs w:val="22"/>
          <w:lang w:val="es-ES_tradnl"/>
        </w:rPr>
        <w:t>ó</w:t>
      </w:r>
      <w:r>
        <w:rPr>
          <w:rFonts w:ascii="Arial" w:hAnsi="Arial"/>
          <w:sz w:val="22"/>
          <w:szCs w:val="22"/>
        </w:rPr>
        <w:t>j, np. staje się agresywne, wycofane lub nieśmiał</w:t>
      </w:r>
      <w:r>
        <w:rPr>
          <w:rFonts w:ascii="Arial" w:hAnsi="Arial"/>
          <w:sz w:val="22"/>
          <w:szCs w:val="22"/>
          <w:lang w:val="pt-PT"/>
        </w:rPr>
        <w:t>e;</w:t>
      </w:r>
    </w:p>
    <w:p w14:paraId="62EE2ABE" w14:textId="77777777" w:rsidR="00196AAC" w:rsidRDefault="00000000">
      <w:pPr>
        <w:pStyle w:val="Default"/>
        <w:numPr>
          <w:ilvl w:val="0"/>
          <w:numId w:val="102"/>
        </w:numPr>
        <w:spacing w:line="276" w:lineRule="auto"/>
        <w:jc w:val="both"/>
        <w:rPr>
          <w:rFonts w:ascii="Arial" w:hAnsi="Arial"/>
          <w:sz w:val="22"/>
          <w:szCs w:val="22"/>
        </w:rPr>
      </w:pPr>
      <w:r>
        <w:rPr>
          <w:rFonts w:ascii="Arial" w:hAnsi="Arial"/>
          <w:sz w:val="22"/>
          <w:szCs w:val="22"/>
        </w:rPr>
        <w:t>unika pewnych sytuacji lub os</w:t>
      </w:r>
      <w:r>
        <w:rPr>
          <w:rFonts w:ascii="Arial" w:hAnsi="Arial"/>
          <w:sz w:val="22"/>
          <w:szCs w:val="22"/>
          <w:lang w:val="es-ES_tradnl"/>
        </w:rPr>
        <w:t>ó</w:t>
      </w:r>
      <w:r>
        <w:rPr>
          <w:rFonts w:ascii="Arial" w:hAnsi="Arial"/>
          <w:sz w:val="22"/>
          <w:szCs w:val="22"/>
        </w:rPr>
        <w:t>b;</w:t>
      </w:r>
    </w:p>
    <w:p w14:paraId="65EAADA9" w14:textId="77777777" w:rsidR="00196AAC" w:rsidRDefault="00000000">
      <w:pPr>
        <w:pStyle w:val="Default"/>
        <w:numPr>
          <w:ilvl w:val="0"/>
          <w:numId w:val="102"/>
        </w:numPr>
        <w:spacing w:line="276" w:lineRule="auto"/>
        <w:jc w:val="both"/>
        <w:rPr>
          <w:rFonts w:ascii="Arial" w:hAnsi="Arial"/>
          <w:sz w:val="22"/>
          <w:szCs w:val="22"/>
        </w:rPr>
      </w:pPr>
      <w:r>
        <w:rPr>
          <w:rFonts w:ascii="Arial" w:hAnsi="Arial"/>
          <w:sz w:val="22"/>
          <w:szCs w:val="22"/>
        </w:rPr>
        <w:t xml:space="preserve">staje się bardzo skryte np. przestaje dzielić się tym, co dzieje się w jego życiu lub nagle milknie, kiedy pojawiają się </w:t>
      </w:r>
      <w:r>
        <w:rPr>
          <w:rFonts w:ascii="Arial" w:hAnsi="Arial"/>
          <w:sz w:val="22"/>
          <w:szCs w:val="22"/>
          <w:lang w:val="es-ES_tradnl"/>
        </w:rPr>
        <w:t>doro</w:t>
      </w:r>
      <w:r>
        <w:rPr>
          <w:rFonts w:ascii="Arial" w:hAnsi="Arial"/>
          <w:sz w:val="22"/>
          <w:szCs w:val="22"/>
        </w:rPr>
        <w:t>ś</w:t>
      </w:r>
      <w:r>
        <w:rPr>
          <w:rFonts w:ascii="Arial" w:hAnsi="Arial"/>
          <w:sz w:val="22"/>
          <w:szCs w:val="22"/>
          <w:lang w:val="it-IT"/>
        </w:rPr>
        <w:t>li;</w:t>
      </w:r>
    </w:p>
    <w:p w14:paraId="77152926" w14:textId="77777777" w:rsidR="00196AAC" w:rsidRDefault="00000000">
      <w:pPr>
        <w:pStyle w:val="Default"/>
        <w:numPr>
          <w:ilvl w:val="0"/>
          <w:numId w:val="102"/>
        </w:numPr>
        <w:spacing w:line="276" w:lineRule="auto"/>
        <w:jc w:val="both"/>
        <w:rPr>
          <w:rFonts w:ascii="Arial" w:hAnsi="Arial"/>
          <w:sz w:val="22"/>
          <w:szCs w:val="22"/>
          <w:lang w:val="it-IT"/>
        </w:rPr>
      </w:pPr>
      <w:r>
        <w:rPr>
          <w:rFonts w:ascii="Arial" w:hAnsi="Arial"/>
          <w:sz w:val="22"/>
          <w:szCs w:val="22"/>
          <w:lang w:val="it-IT"/>
        </w:rPr>
        <w:t>stale m</w:t>
      </w:r>
      <w:r>
        <w:rPr>
          <w:rFonts w:ascii="Arial" w:hAnsi="Arial"/>
          <w:sz w:val="22"/>
          <w:szCs w:val="22"/>
          <w:lang w:val="es-ES_tradnl"/>
        </w:rPr>
        <w:t>ó</w:t>
      </w:r>
      <w:r>
        <w:rPr>
          <w:rFonts w:ascii="Arial" w:hAnsi="Arial"/>
          <w:sz w:val="22"/>
          <w:szCs w:val="22"/>
        </w:rPr>
        <w:t>wi o sobie źle, np. że jest bezwartościowe lub bezużyteczne;</w:t>
      </w:r>
    </w:p>
    <w:p w14:paraId="01D88135" w14:textId="77777777" w:rsidR="00196AAC" w:rsidRDefault="00000000">
      <w:pPr>
        <w:pStyle w:val="Default"/>
        <w:numPr>
          <w:ilvl w:val="0"/>
          <w:numId w:val="102"/>
        </w:numPr>
        <w:spacing w:line="276" w:lineRule="auto"/>
        <w:jc w:val="both"/>
        <w:rPr>
          <w:rFonts w:ascii="Arial" w:hAnsi="Arial"/>
          <w:sz w:val="22"/>
          <w:szCs w:val="22"/>
        </w:rPr>
      </w:pPr>
      <w:r>
        <w:rPr>
          <w:rFonts w:ascii="Arial" w:hAnsi="Arial"/>
          <w:sz w:val="22"/>
          <w:szCs w:val="22"/>
        </w:rPr>
        <w:t>wyda</w:t>
      </w:r>
      <w:r>
        <w:rPr>
          <w:rStyle w:val="eop"/>
          <w:rFonts w:ascii="Arial" w:hAnsi="Arial"/>
          <w:sz w:val="22"/>
          <w:szCs w:val="22"/>
        </w:rPr>
        <w:t>je się być odizolowane lub nie integruje się z innymi w zespole;</w:t>
      </w:r>
    </w:p>
    <w:p w14:paraId="69E17F08" w14:textId="77777777" w:rsidR="00196AAC" w:rsidRDefault="00000000">
      <w:pPr>
        <w:pStyle w:val="Default"/>
        <w:numPr>
          <w:ilvl w:val="0"/>
          <w:numId w:val="102"/>
        </w:numPr>
        <w:spacing w:line="276" w:lineRule="auto"/>
        <w:jc w:val="both"/>
        <w:rPr>
          <w:rFonts w:ascii="Arial" w:hAnsi="Arial"/>
          <w:sz w:val="22"/>
          <w:szCs w:val="22"/>
        </w:rPr>
      </w:pPr>
      <w:r>
        <w:rPr>
          <w:rStyle w:val="eop"/>
          <w:rFonts w:ascii="Arial" w:hAnsi="Arial"/>
          <w:sz w:val="22"/>
          <w:szCs w:val="22"/>
        </w:rPr>
        <w:t>m</w:t>
      </w:r>
      <w:r>
        <w:rPr>
          <w:rStyle w:val="eop"/>
          <w:rFonts w:ascii="Arial" w:hAnsi="Arial"/>
          <w:sz w:val="22"/>
          <w:szCs w:val="22"/>
          <w:lang w:val="es-ES_tradnl"/>
        </w:rPr>
        <w:t>ó</w:t>
      </w:r>
      <w:r>
        <w:rPr>
          <w:rStyle w:val="eop"/>
          <w:rFonts w:ascii="Arial" w:hAnsi="Arial"/>
          <w:sz w:val="22"/>
          <w:szCs w:val="22"/>
        </w:rPr>
        <w:t>wi, że ono lub jego koledzy z drużyny są wykorzystywani lub krzywdzeni.</w:t>
      </w:r>
    </w:p>
    <w:p w14:paraId="0AD33944" w14:textId="77777777" w:rsidR="00196AAC" w:rsidRDefault="00196AAC">
      <w:pPr>
        <w:pStyle w:val="Default"/>
        <w:spacing w:line="276" w:lineRule="auto"/>
        <w:jc w:val="both"/>
        <w:rPr>
          <w:rFonts w:ascii="Arial" w:eastAsia="Arial" w:hAnsi="Arial" w:cs="Arial"/>
          <w:b/>
          <w:bCs/>
          <w:sz w:val="22"/>
          <w:szCs w:val="22"/>
        </w:rPr>
      </w:pPr>
    </w:p>
    <w:p w14:paraId="6448AAA3" w14:textId="77777777" w:rsidR="00196AAC" w:rsidRDefault="00000000">
      <w:pPr>
        <w:pStyle w:val="Default"/>
        <w:spacing w:line="276" w:lineRule="auto"/>
        <w:jc w:val="both"/>
        <w:rPr>
          <w:rFonts w:ascii="Arial" w:eastAsia="Arial" w:hAnsi="Arial" w:cs="Arial"/>
          <w:b/>
          <w:bCs/>
          <w:sz w:val="22"/>
          <w:szCs w:val="22"/>
        </w:rPr>
      </w:pPr>
      <w:r>
        <w:rPr>
          <w:rFonts w:ascii="Arial" w:hAnsi="Arial"/>
          <w:b/>
          <w:bCs/>
          <w:sz w:val="22"/>
          <w:szCs w:val="22"/>
        </w:rPr>
        <w:lastRenderedPageBreak/>
        <w:t>Nie należy bagatelizować znak</w:t>
      </w:r>
      <w:r>
        <w:rPr>
          <w:rFonts w:ascii="Arial" w:hAnsi="Arial"/>
          <w:b/>
          <w:bCs/>
          <w:sz w:val="22"/>
          <w:szCs w:val="22"/>
          <w:lang w:val="es-ES_tradnl"/>
        </w:rPr>
        <w:t>ó</w:t>
      </w:r>
      <w:r>
        <w:rPr>
          <w:rFonts w:ascii="Arial" w:hAnsi="Arial"/>
          <w:b/>
          <w:bCs/>
          <w:sz w:val="22"/>
          <w:szCs w:val="22"/>
        </w:rPr>
        <w:t>w w zachowaniu dorosłych, np. trenera lub opiekuna, kt</w:t>
      </w:r>
      <w:r>
        <w:rPr>
          <w:rFonts w:ascii="Arial" w:hAnsi="Arial"/>
          <w:b/>
          <w:bCs/>
          <w:sz w:val="22"/>
          <w:szCs w:val="22"/>
          <w:lang w:val="es-ES_tradnl"/>
        </w:rPr>
        <w:t>ó</w:t>
      </w:r>
      <w:r>
        <w:rPr>
          <w:rFonts w:ascii="Arial" w:hAnsi="Arial"/>
          <w:b/>
          <w:bCs/>
          <w:sz w:val="22"/>
          <w:szCs w:val="22"/>
        </w:rPr>
        <w:t>re to zachowania zostaną zaobserwowane lub zasłyszane. Zwróćmy szczeg</w:t>
      </w:r>
      <w:r>
        <w:rPr>
          <w:rFonts w:ascii="Arial" w:hAnsi="Arial"/>
          <w:b/>
          <w:bCs/>
          <w:sz w:val="22"/>
          <w:szCs w:val="22"/>
          <w:lang w:val="es-ES_tradnl"/>
        </w:rPr>
        <w:t>ó</w:t>
      </w:r>
      <w:r>
        <w:rPr>
          <w:rFonts w:ascii="Arial" w:hAnsi="Arial"/>
          <w:b/>
          <w:bCs/>
          <w:sz w:val="22"/>
          <w:szCs w:val="22"/>
        </w:rPr>
        <w:t>lną uwagę, gdy trener lub opiekun:</w:t>
      </w:r>
    </w:p>
    <w:p w14:paraId="52C70D40"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wyróżnia jedno lub więcej dzieci, zar</w:t>
      </w:r>
      <w:r>
        <w:rPr>
          <w:rFonts w:ascii="Arial" w:hAnsi="Arial"/>
          <w:sz w:val="22"/>
          <w:szCs w:val="22"/>
          <w:lang w:val="es-ES_tradnl"/>
        </w:rPr>
        <w:t>ó</w:t>
      </w:r>
      <w:r>
        <w:rPr>
          <w:rFonts w:ascii="Arial" w:hAnsi="Arial"/>
          <w:sz w:val="22"/>
          <w:szCs w:val="22"/>
        </w:rPr>
        <w:t>wno faworyzując, jak i karząc;</w:t>
      </w:r>
    </w:p>
    <w:p w14:paraId="39542884"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dąży do osią</w:t>
      </w:r>
      <w:r>
        <w:rPr>
          <w:rFonts w:ascii="Arial" w:hAnsi="Arial"/>
          <w:sz w:val="22"/>
          <w:szCs w:val="22"/>
          <w:lang w:val="it-IT"/>
        </w:rPr>
        <w:t>gni</w:t>
      </w:r>
      <w:r>
        <w:rPr>
          <w:rFonts w:ascii="Arial" w:hAnsi="Arial"/>
          <w:sz w:val="22"/>
          <w:szCs w:val="22"/>
        </w:rPr>
        <w:t>ęcia wyniku, nie zważając na to, czy dziecko jest szczęśliwe i ma dobre samopoczucie;</w:t>
      </w:r>
    </w:p>
    <w:p w14:paraId="6CA328BE"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wyraża się negatywnie i krytycznie wobec dziecka;</w:t>
      </w:r>
    </w:p>
    <w:p w14:paraId="4A5EE43A"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używa nieodpowiedniego języka, np. omawia wygląd fizyczny dziecka w spos</w:t>
      </w:r>
      <w:r>
        <w:rPr>
          <w:rFonts w:ascii="Arial" w:hAnsi="Arial"/>
          <w:sz w:val="22"/>
          <w:szCs w:val="22"/>
          <w:lang w:val="es-ES_tradnl"/>
        </w:rPr>
        <w:t>ó</w:t>
      </w:r>
      <w:r>
        <w:rPr>
          <w:rFonts w:ascii="Arial" w:hAnsi="Arial"/>
          <w:sz w:val="22"/>
          <w:szCs w:val="22"/>
        </w:rPr>
        <w:t xml:space="preserve">b seksualny; </w:t>
      </w:r>
    </w:p>
    <w:p w14:paraId="356671CB"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używa wulgaryzm</w:t>
      </w:r>
      <w:r>
        <w:rPr>
          <w:rFonts w:ascii="Arial" w:hAnsi="Arial"/>
          <w:sz w:val="22"/>
          <w:szCs w:val="22"/>
          <w:lang w:val="es-ES_tradnl"/>
        </w:rPr>
        <w:t>ó</w:t>
      </w:r>
      <w:r>
        <w:rPr>
          <w:rFonts w:ascii="Arial" w:hAnsi="Arial"/>
          <w:sz w:val="22"/>
          <w:szCs w:val="22"/>
        </w:rPr>
        <w:t>w w obecności dzieci;</w:t>
      </w:r>
    </w:p>
    <w:p w14:paraId="362841BA"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nie troszczy się o dzieci, co robią lub gdzie przebywają;</w:t>
      </w:r>
    </w:p>
    <w:p w14:paraId="416E5343" w14:textId="77777777" w:rsidR="00196AAC" w:rsidRDefault="00000000">
      <w:pPr>
        <w:pStyle w:val="Default"/>
        <w:numPr>
          <w:ilvl w:val="0"/>
          <w:numId w:val="104"/>
        </w:numPr>
        <w:spacing w:line="276" w:lineRule="auto"/>
        <w:jc w:val="both"/>
        <w:rPr>
          <w:rFonts w:ascii="Arial" w:hAnsi="Arial"/>
          <w:sz w:val="22"/>
          <w:szCs w:val="22"/>
        </w:rPr>
      </w:pPr>
      <w:r>
        <w:rPr>
          <w:rFonts w:ascii="Arial" w:hAnsi="Arial"/>
          <w:sz w:val="22"/>
          <w:szCs w:val="22"/>
        </w:rPr>
        <w:t>nie postępuje zgodnie z wytycznymi i kodeksami postępowania, m.in. kodeksem dla trener</w:t>
      </w:r>
      <w:r>
        <w:rPr>
          <w:rFonts w:ascii="Arial" w:hAnsi="Arial"/>
          <w:sz w:val="22"/>
          <w:szCs w:val="22"/>
          <w:lang w:val="es-ES_tradnl"/>
        </w:rPr>
        <w:t>ó</w:t>
      </w:r>
      <w:r>
        <w:rPr>
          <w:rFonts w:ascii="Arial" w:hAnsi="Arial"/>
          <w:sz w:val="22"/>
          <w:szCs w:val="22"/>
        </w:rPr>
        <w:t>w, opiekun</w:t>
      </w:r>
      <w:r>
        <w:rPr>
          <w:rFonts w:ascii="Arial" w:hAnsi="Arial"/>
          <w:sz w:val="22"/>
          <w:szCs w:val="22"/>
          <w:lang w:val="es-ES_tradnl"/>
        </w:rPr>
        <w:t>ó</w:t>
      </w:r>
      <w:r>
        <w:rPr>
          <w:rFonts w:ascii="Arial" w:hAnsi="Arial"/>
          <w:sz w:val="22"/>
          <w:szCs w:val="22"/>
        </w:rPr>
        <w:t>w, wolontariuszy i innych os</w:t>
      </w:r>
      <w:r>
        <w:rPr>
          <w:rFonts w:ascii="Arial" w:hAnsi="Arial"/>
          <w:sz w:val="22"/>
          <w:szCs w:val="22"/>
          <w:lang w:val="es-ES_tradnl"/>
        </w:rPr>
        <w:t>ó</w:t>
      </w:r>
      <w:r>
        <w:rPr>
          <w:rFonts w:ascii="Arial" w:hAnsi="Arial"/>
          <w:sz w:val="22"/>
          <w:szCs w:val="22"/>
        </w:rPr>
        <w:t>b pracujących z dziećmi.</w:t>
      </w:r>
    </w:p>
    <w:p w14:paraId="407D1140" w14:textId="77777777" w:rsidR="00196AAC" w:rsidRDefault="00196AAC">
      <w:pPr>
        <w:pStyle w:val="Default"/>
        <w:spacing w:line="276" w:lineRule="auto"/>
        <w:jc w:val="both"/>
        <w:rPr>
          <w:rFonts w:ascii="Arial" w:eastAsia="Arial" w:hAnsi="Arial" w:cs="Arial"/>
          <w:sz w:val="22"/>
          <w:szCs w:val="22"/>
        </w:rPr>
      </w:pPr>
    </w:p>
    <w:p w14:paraId="190B8AE9" w14:textId="77777777" w:rsidR="00196AAC" w:rsidRDefault="00000000">
      <w:pPr>
        <w:spacing w:after="0" w:line="276" w:lineRule="auto"/>
        <w:jc w:val="both"/>
        <w:rPr>
          <w:rFonts w:ascii="Arial" w:eastAsia="Arial" w:hAnsi="Arial" w:cs="Arial"/>
        </w:rPr>
      </w:pPr>
      <w:r>
        <w:rPr>
          <w:rFonts w:ascii="Arial" w:hAnsi="Arial"/>
        </w:rPr>
        <w:t>Dzieci maltretowane czę</w:t>
      </w:r>
      <w:r>
        <w:rPr>
          <w:rFonts w:ascii="Arial" w:hAnsi="Arial"/>
          <w:lang w:val="it-IT"/>
        </w:rPr>
        <w:t>sto do</w:t>
      </w:r>
      <w:r>
        <w:rPr>
          <w:rFonts w:ascii="Arial" w:hAnsi="Arial"/>
        </w:rPr>
        <w:t>świadczają więcej niż jednego rodzaju przemocy. Przemoc ma zazwyczaj miejsce przez dłuższy czas i nie jest pojedynczym, odosobnionym zdarzeniem. Coraz częściej do znęcania się może dojść w sieci. Dzieci, kt</w:t>
      </w:r>
      <w:r>
        <w:rPr>
          <w:rFonts w:ascii="Arial" w:hAnsi="Arial"/>
          <w:lang w:val="es-ES_tradnl"/>
        </w:rPr>
        <w:t>ó</w:t>
      </w:r>
      <w:r>
        <w:rPr>
          <w:rFonts w:ascii="Arial" w:hAnsi="Arial"/>
        </w:rPr>
        <w:t>re są maltretowane, mogą sugerować że są krzywdzone, a czasami ujawniać to bezpośrednio. Nie możemy lekceważyć bezpośredniego ujawnienia.</w:t>
      </w:r>
    </w:p>
    <w:p w14:paraId="6ADCCB22" w14:textId="77777777" w:rsidR="00196AAC" w:rsidRDefault="00196AAC">
      <w:pPr>
        <w:spacing w:after="0" w:line="276" w:lineRule="auto"/>
        <w:jc w:val="both"/>
        <w:rPr>
          <w:rFonts w:ascii="Arial" w:eastAsia="Arial" w:hAnsi="Arial" w:cs="Arial"/>
        </w:rPr>
      </w:pPr>
    </w:p>
    <w:p w14:paraId="3369C3EC" w14:textId="77777777" w:rsidR="00196AAC" w:rsidRDefault="00000000">
      <w:pPr>
        <w:spacing w:after="0" w:line="276" w:lineRule="auto"/>
        <w:rPr>
          <w:rFonts w:ascii="Arial" w:eastAsia="Arial" w:hAnsi="Arial" w:cs="Arial"/>
          <w:b/>
          <w:bCs/>
        </w:rPr>
      </w:pPr>
      <w:r>
        <w:rPr>
          <w:rFonts w:ascii="Arial" w:hAnsi="Arial"/>
          <w:b/>
          <w:bCs/>
        </w:rPr>
        <w:t>Podstawy do obaw o nadużycie mogą istnieć gdy:</w:t>
      </w:r>
    </w:p>
    <w:p w14:paraId="7B8E1636" w14:textId="77777777" w:rsidR="00196AAC" w:rsidRDefault="00000000">
      <w:pPr>
        <w:pStyle w:val="Akapitzlist"/>
        <w:numPr>
          <w:ilvl w:val="0"/>
          <w:numId w:val="106"/>
        </w:numPr>
        <w:spacing w:after="0" w:line="276" w:lineRule="auto"/>
        <w:rPr>
          <w:rFonts w:ascii="Arial" w:hAnsi="Arial"/>
        </w:rPr>
      </w:pPr>
      <w:r>
        <w:rPr>
          <w:rStyle w:val="eop"/>
          <w:rFonts w:ascii="Arial" w:hAnsi="Arial"/>
        </w:rPr>
        <w:t>Otrzymamy relację od osoby, kt</w:t>
      </w:r>
      <w:r>
        <w:rPr>
          <w:rStyle w:val="eop"/>
          <w:rFonts w:ascii="Arial" w:hAnsi="Arial"/>
          <w:lang w:val="es-ES_tradnl"/>
        </w:rPr>
        <w:t>ó</w:t>
      </w:r>
      <w:r>
        <w:rPr>
          <w:rStyle w:val="eop"/>
          <w:rFonts w:ascii="Arial" w:hAnsi="Arial"/>
        </w:rPr>
        <w:t>ra widziała wykorzystywane dziecko.</w:t>
      </w:r>
    </w:p>
    <w:p w14:paraId="14F721E3" w14:textId="77777777" w:rsidR="00196AAC" w:rsidRDefault="00000000">
      <w:pPr>
        <w:pStyle w:val="Akapitzlist"/>
        <w:numPr>
          <w:ilvl w:val="0"/>
          <w:numId w:val="106"/>
        </w:numPr>
        <w:spacing w:after="0" w:line="276" w:lineRule="auto"/>
        <w:jc w:val="both"/>
        <w:rPr>
          <w:rFonts w:ascii="Arial" w:hAnsi="Arial"/>
        </w:rPr>
      </w:pPr>
      <w:r>
        <w:rPr>
          <w:rStyle w:val="eop"/>
          <w:rFonts w:ascii="Arial" w:hAnsi="Arial"/>
        </w:rPr>
        <w:t>Zaobserwujemy lub otrzymamy dowody, takie jak niewyjaśnione obrażenia fizyczne lub zachowanie, kt</w:t>
      </w:r>
      <w:r>
        <w:rPr>
          <w:rStyle w:val="eop"/>
          <w:rFonts w:ascii="Arial" w:hAnsi="Arial"/>
          <w:lang w:val="es-ES_tradnl"/>
        </w:rPr>
        <w:t>ó</w:t>
      </w:r>
      <w:r w:rsidRPr="0044119D">
        <w:rPr>
          <w:rStyle w:val="eop"/>
          <w:rFonts w:ascii="Arial" w:hAnsi="Arial"/>
        </w:rPr>
        <w:t>re mo</w:t>
      </w:r>
      <w:r>
        <w:rPr>
          <w:rStyle w:val="eop"/>
          <w:rFonts w:ascii="Arial" w:hAnsi="Arial"/>
        </w:rPr>
        <w:t>że być konsekwencją nadużycia, np. dziecko jest wycofane i bardzo spokojne, kiedy zazwyczaj takie nie jest.</w:t>
      </w:r>
    </w:p>
    <w:p w14:paraId="67DBB623" w14:textId="77777777" w:rsidR="00196AAC" w:rsidRDefault="00000000">
      <w:pPr>
        <w:pStyle w:val="Akapitzlist"/>
        <w:numPr>
          <w:ilvl w:val="0"/>
          <w:numId w:val="107"/>
        </w:numPr>
        <w:spacing w:after="0" w:line="276" w:lineRule="auto"/>
        <w:jc w:val="both"/>
        <w:rPr>
          <w:rFonts w:ascii="Arial" w:hAnsi="Arial"/>
        </w:rPr>
      </w:pPr>
      <w:r>
        <w:rPr>
          <w:rStyle w:val="eop"/>
          <w:rFonts w:ascii="Arial" w:hAnsi="Arial"/>
        </w:rPr>
        <w:t>Dziecko wskaże (lub ujawni), że było maltretowane. Pamiętajmy, że dzieci rzadko m</w:t>
      </w:r>
      <w:r>
        <w:rPr>
          <w:rStyle w:val="eop"/>
          <w:rFonts w:ascii="Arial" w:hAnsi="Arial"/>
          <w:lang w:val="es-ES_tradnl"/>
        </w:rPr>
        <w:t>ó</w:t>
      </w:r>
      <w:r>
        <w:rPr>
          <w:rStyle w:val="eop"/>
          <w:rFonts w:ascii="Arial" w:hAnsi="Arial"/>
        </w:rPr>
        <w:t xml:space="preserve">wią o tym, że są maltretowane i często nie wiedzą, co zrobić lub gdzie udać się po pomoc. </w:t>
      </w:r>
    </w:p>
    <w:p w14:paraId="72E75127" w14:textId="77777777" w:rsidR="00196AAC" w:rsidRDefault="00000000">
      <w:pPr>
        <w:pStyle w:val="Akapitzlist"/>
        <w:spacing w:after="0" w:line="276" w:lineRule="auto"/>
        <w:ind w:left="0"/>
        <w:jc w:val="both"/>
        <w:rPr>
          <w:rFonts w:ascii="Arial" w:eastAsia="Arial" w:hAnsi="Arial" w:cs="Arial"/>
        </w:rPr>
      </w:pPr>
      <w:r>
        <w:rPr>
          <w:rFonts w:ascii="Arial" w:hAnsi="Arial"/>
        </w:rPr>
        <w:t>Dzieciom bardzo trudno jest m</w:t>
      </w:r>
      <w:r>
        <w:rPr>
          <w:rFonts w:ascii="Arial" w:hAnsi="Arial"/>
          <w:lang w:val="es-ES_tradnl"/>
        </w:rPr>
        <w:t>ó</w:t>
      </w:r>
      <w:r>
        <w:rPr>
          <w:rFonts w:ascii="Arial" w:hAnsi="Arial"/>
        </w:rPr>
        <w:t xml:space="preserve">wić </w:t>
      </w:r>
      <w:r w:rsidRPr="0044119D">
        <w:rPr>
          <w:rFonts w:ascii="Arial" w:hAnsi="Arial"/>
        </w:rPr>
        <w:t>o mo</w:t>
      </w:r>
      <w:r>
        <w:rPr>
          <w:rFonts w:ascii="Arial" w:hAnsi="Arial"/>
        </w:rPr>
        <w:t>żliwym nadużyciu, dlatego należy być czujnym w wychwytywaniu oznak.</w:t>
      </w:r>
    </w:p>
    <w:p w14:paraId="2F212959" w14:textId="77777777" w:rsidR="00196AAC" w:rsidRDefault="00196AAC">
      <w:pPr>
        <w:spacing w:after="0" w:line="276" w:lineRule="auto"/>
        <w:jc w:val="both"/>
        <w:rPr>
          <w:rFonts w:ascii="Arial" w:eastAsia="Arial" w:hAnsi="Arial" w:cs="Arial"/>
          <w:b/>
          <w:bCs/>
        </w:rPr>
      </w:pPr>
    </w:p>
    <w:p w14:paraId="263C0FA1" w14:textId="77777777" w:rsidR="00196AAC" w:rsidRDefault="00000000">
      <w:pPr>
        <w:spacing w:after="0" w:line="276" w:lineRule="auto"/>
        <w:jc w:val="both"/>
        <w:rPr>
          <w:rFonts w:ascii="Arial" w:eastAsia="Arial" w:hAnsi="Arial" w:cs="Arial"/>
          <w:b/>
          <w:bCs/>
        </w:rPr>
      </w:pPr>
      <w:r>
        <w:rPr>
          <w:rFonts w:ascii="Arial" w:hAnsi="Arial"/>
          <w:b/>
          <w:bCs/>
        </w:rPr>
        <w:t>Zazwyczaj wyróżnia się trzy etapy identyfikacji wykorzystywania dzieci:</w:t>
      </w:r>
    </w:p>
    <w:p w14:paraId="69305439" w14:textId="77777777" w:rsidR="00196AAC" w:rsidRDefault="00000000">
      <w:pPr>
        <w:spacing w:after="0" w:line="276" w:lineRule="auto"/>
        <w:jc w:val="both"/>
        <w:rPr>
          <w:rFonts w:ascii="Arial" w:eastAsia="Arial" w:hAnsi="Arial" w:cs="Arial"/>
        </w:rPr>
      </w:pPr>
      <w:r>
        <w:rPr>
          <w:rFonts w:ascii="Arial" w:hAnsi="Arial"/>
        </w:rPr>
        <w:t>1. początkowe kwestionowanie możliwoś</w:t>
      </w:r>
      <w:r>
        <w:rPr>
          <w:rFonts w:ascii="Arial" w:hAnsi="Arial"/>
          <w:lang w:val="it-IT"/>
        </w:rPr>
        <w:t>ci;</w:t>
      </w:r>
    </w:p>
    <w:p w14:paraId="7E1C0C82" w14:textId="77777777" w:rsidR="00196AAC" w:rsidRDefault="00000000">
      <w:pPr>
        <w:spacing w:after="0" w:line="276" w:lineRule="auto"/>
        <w:jc w:val="both"/>
        <w:rPr>
          <w:rFonts w:ascii="Arial" w:eastAsia="Arial" w:hAnsi="Arial" w:cs="Arial"/>
        </w:rPr>
      </w:pPr>
      <w:r>
        <w:rPr>
          <w:rFonts w:ascii="Arial" w:hAnsi="Arial"/>
        </w:rPr>
        <w:t>2. zwr</w:t>
      </w:r>
      <w:r>
        <w:rPr>
          <w:rFonts w:ascii="Arial" w:hAnsi="Arial"/>
          <w:lang w:val="es-ES_tradnl"/>
        </w:rPr>
        <w:t>ó</w:t>
      </w:r>
      <w:r>
        <w:rPr>
          <w:rFonts w:ascii="Arial" w:hAnsi="Arial"/>
        </w:rPr>
        <w:t>cenie uwagi na oznaki wykorzystywania; oraz</w:t>
      </w:r>
    </w:p>
    <w:p w14:paraId="1518D675" w14:textId="77777777" w:rsidR="00196AAC" w:rsidRDefault="00000000">
      <w:pPr>
        <w:spacing w:after="0" w:line="276" w:lineRule="auto"/>
        <w:jc w:val="both"/>
        <w:rPr>
          <w:rFonts w:ascii="Arial" w:eastAsia="Arial" w:hAnsi="Arial" w:cs="Arial"/>
        </w:rPr>
      </w:pPr>
      <w:r>
        <w:rPr>
          <w:rFonts w:ascii="Arial" w:hAnsi="Arial"/>
        </w:rPr>
        <w:t>3. zgłaszanie nadużycia.</w:t>
      </w:r>
    </w:p>
    <w:p w14:paraId="74E80A76" w14:textId="77777777" w:rsidR="00196AAC" w:rsidRDefault="00196AAC">
      <w:pPr>
        <w:spacing w:after="0" w:line="276" w:lineRule="auto"/>
        <w:jc w:val="both"/>
        <w:rPr>
          <w:rFonts w:ascii="Arial" w:eastAsia="Arial" w:hAnsi="Arial" w:cs="Arial"/>
          <w:b/>
          <w:bCs/>
        </w:rPr>
      </w:pPr>
    </w:p>
    <w:p w14:paraId="04E64768" w14:textId="77777777" w:rsidR="00196AAC" w:rsidRDefault="00000000">
      <w:pPr>
        <w:spacing w:after="0" w:line="276" w:lineRule="auto"/>
        <w:jc w:val="both"/>
        <w:rPr>
          <w:rFonts w:ascii="Arial" w:eastAsia="Arial" w:hAnsi="Arial" w:cs="Arial"/>
          <w:b/>
          <w:bCs/>
        </w:rPr>
      </w:pPr>
      <w:r>
        <w:rPr>
          <w:rFonts w:ascii="Arial" w:hAnsi="Arial"/>
          <w:b/>
          <w:bCs/>
        </w:rPr>
        <w:t>Rozważanie możliwości</w:t>
      </w:r>
    </w:p>
    <w:p w14:paraId="114E220C" w14:textId="77777777" w:rsidR="00196AAC" w:rsidRDefault="00000000">
      <w:pPr>
        <w:spacing w:after="0" w:line="276" w:lineRule="auto"/>
        <w:jc w:val="both"/>
        <w:rPr>
          <w:rFonts w:ascii="Arial" w:eastAsia="Arial" w:hAnsi="Arial" w:cs="Arial"/>
        </w:rPr>
      </w:pPr>
      <w:r>
        <w:rPr>
          <w:rFonts w:ascii="Arial" w:hAnsi="Arial"/>
        </w:rPr>
        <w:t>Możliwość znęcania się nad dzieckiem powinna być rozważona, jeśli wydaje się, że dziecko doznało podejrzanego urazu, kt</w:t>
      </w:r>
      <w:r>
        <w:rPr>
          <w:rFonts w:ascii="Arial" w:hAnsi="Arial"/>
          <w:lang w:val="es-ES_tradnl"/>
        </w:rPr>
        <w:t>ó</w:t>
      </w:r>
      <w:r>
        <w:rPr>
          <w:rFonts w:ascii="Arial" w:hAnsi="Arial"/>
        </w:rPr>
        <w:t>rego nie można wytłumaczyć. Należ</w:t>
      </w:r>
      <w:r w:rsidRPr="0044119D">
        <w:rPr>
          <w:rFonts w:ascii="Arial" w:hAnsi="Arial"/>
        </w:rPr>
        <w:t>y to r</w:t>
      </w:r>
      <w:r>
        <w:rPr>
          <w:rFonts w:ascii="Arial" w:hAnsi="Arial"/>
          <w:lang w:val="es-ES_tradnl"/>
        </w:rPr>
        <w:t>ó</w:t>
      </w:r>
      <w:r>
        <w:rPr>
          <w:rFonts w:ascii="Arial" w:hAnsi="Arial"/>
        </w:rPr>
        <w:t>wnież rozważyć, jeśli dziecko wydaje się być strapione bez wyraźnego powodu lub wykazuje uporczywe problemy behawioralne, kt</w:t>
      </w:r>
      <w:r>
        <w:rPr>
          <w:rFonts w:ascii="Arial" w:hAnsi="Arial"/>
          <w:lang w:val="es-ES_tradnl"/>
        </w:rPr>
        <w:t>ó</w:t>
      </w:r>
      <w:r>
        <w:rPr>
          <w:rFonts w:ascii="Arial" w:hAnsi="Arial"/>
        </w:rPr>
        <w:t>rych nie miało wcześniej. Możliwość wykorzystania dziecka powinna r</w:t>
      </w:r>
      <w:r>
        <w:rPr>
          <w:rFonts w:ascii="Arial" w:hAnsi="Arial"/>
          <w:lang w:val="es-ES_tradnl"/>
        </w:rPr>
        <w:t>ó</w:t>
      </w:r>
      <w:r>
        <w:rPr>
          <w:rFonts w:ascii="Arial" w:hAnsi="Arial"/>
        </w:rPr>
        <w:t>wnież być brana pod uwagę, jeśli dziecko wykazuje niezwykłe lub lękowe reakcje na pewne osoby, takie jak trener lub lekarz drużyny albo jego rodzice czy opiekunowie.</w:t>
      </w:r>
    </w:p>
    <w:p w14:paraId="7D7CE1D9" w14:textId="77777777" w:rsidR="00196AAC" w:rsidRDefault="00196AAC">
      <w:pPr>
        <w:spacing w:after="0" w:line="276" w:lineRule="auto"/>
        <w:jc w:val="both"/>
        <w:rPr>
          <w:rFonts w:ascii="Arial" w:eastAsia="Arial" w:hAnsi="Arial" w:cs="Arial"/>
          <w:b/>
          <w:bCs/>
        </w:rPr>
      </w:pPr>
    </w:p>
    <w:p w14:paraId="3AF14A94" w14:textId="77777777" w:rsidR="00196AAC" w:rsidRDefault="00000000">
      <w:pPr>
        <w:spacing w:after="0" w:line="276" w:lineRule="auto"/>
        <w:jc w:val="both"/>
        <w:rPr>
          <w:rFonts w:ascii="Arial" w:eastAsia="Arial" w:hAnsi="Arial" w:cs="Arial"/>
          <w:b/>
          <w:bCs/>
        </w:rPr>
      </w:pPr>
      <w:r>
        <w:rPr>
          <w:rFonts w:ascii="Arial" w:hAnsi="Arial"/>
          <w:b/>
          <w:bCs/>
        </w:rPr>
        <w:t>Zwracanie uwagi na oznaki znęcania się</w:t>
      </w:r>
    </w:p>
    <w:p w14:paraId="55C6D646" w14:textId="77777777" w:rsidR="00196AAC" w:rsidRDefault="00000000">
      <w:pPr>
        <w:spacing w:after="0" w:line="276" w:lineRule="auto"/>
        <w:jc w:val="both"/>
        <w:rPr>
          <w:rFonts w:ascii="Arial" w:eastAsia="Arial" w:hAnsi="Arial" w:cs="Arial"/>
        </w:rPr>
      </w:pPr>
      <w:r>
        <w:rPr>
          <w:rFonts w:ascii="Arial" w:hAnsi="Arial"/>
        </w:rPr>
        <w:t>Oznaki wykorzystywania mogą być fizyczne, behawioralne lub rozwojowe. Poniżej znajduje się lista niekt</w:t>
      </w:r>
      <w:r>
        <w:rPr>
          <w:rFonts w:ascii="Arial" w:hAnsi="Arial"/>
          <w:lang w:val="es-ES_tradnl"/>
        </w:rPr>
        <w:t>ó</w:t>
      </w:r>
      <w:r>
        <w:rPr>
          <w:rFonts w:ascii="Arial" w:hAnsi="Arial"/>
        </w:rPr>
        <w:t>rych wskaźnik</w:t>
      </w:r>
      <w:r>
        <w:rPr>
          <w:rFonts w:ascii="Arial" w:hAnsi="Arial"/>
          <w:lang w:val="es-ES_tradnl"/>
        </w:rPr>
        <w:t>ó</w:t>
      </w:r>
      <w:r>
        <w:rPr>
          <w:rFonts w:ascii="Arial" w:hAnsi="Arial"/>
        </w:rPr>
        <w:t>w znęcania się, ale nie jest ona wyczerpują</w:t>
      </w:r>
      <w:r>
        <w:rPr>
          <w:rFonts w:ascii="Arial" w:hAnsi="Arial"/>
          <w:lang w:val="it-IT"/>
        </w:rPr>
        <w:t>ca.</w:t>
      </w:r>
    </w:p>
    <w:p w14:paraId="48171259" w14:textId="77777777" w:rsidR="00196AAC" w:rsidRDefault="00196AAC">
      <w:pPr>
        <w:spacing w:after="0" w:line="276" w:lineRule="auto"/>
        <w:jc w:val="both"/>
        <w:rPr>
          <w:rFonts w:ascii="Arial" w:eastAsia="Arial" w:hAnsi="Arial" w:cs="Arial"/>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196AAC" w14:paraId="65690F50" w14:textId="77777777">
        <w:trPr>
          <w:trHeight w:val="223"/>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AEC8" w14:textId="77777777" w:rsidR="00196AAC" w:rsidRDefault="00000000">
            <w:pPr>
              <w:spacing w:line="276" w:lineRule="auto"/>
              <w:jc w:val="center"/>
            </w:pPr>
            <w:r>
              <w:rPr>
                <w:rFonts w:ascii="Arial" w:hAnsi="Arial"/>
                <w:b/>
                <w:bCs/>
                <w:sz w:val="20"/>
                <w:szCs w:val="20"/>
                <w:lang w:val="de-DE"/>
              </w:rPr>
              <w:lastRenderedPageBreak/>
              <w:t>NADU</w:t>
            </w:r>
            <w:r>
              <w:rPr>
                <w:rFonts w:ascii="Arial" w:hAnsi="Arial"/>
                <w:b/>
                <w:bCs/>
                <w:sz w:val="20"/>
                <w:szCs w:val="20"/>
              </w:rPr>
              <w:t>Ż</w:t>
            </w:r>
            <w:r>
              <w:rPr>
                <w:rFonts w:ascii="Arial" w:hAnsi="Arial"/>
                <w:b/>
                <w:bCs/>
                <w:sz w:val="20"/>
                <w:szCs w:val="20"/>
                <w:lang w:val="de-DE"/>
              </w:rPr>
              <w:t>YCIA FIZYCZNE</w:t>
            </w:r>
          </w:p>
        </w:tc>
      </w:tr>
      <w:tr w:rsidR="00196AAC" w14:paraId="44305BA8" w14:textId="77777777">
        <w:trPr>
          <w:trHeight w:val="148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D560B"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fizyczne</w:t>
            </w:r>
          </w:p>
          <w:p w14:paraId="055A9FA5"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Zadrapania</w:t>
            </w:r>
          </w:p>
          <w:p w14:paraId="00AB2089"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Ślady ugryzień lub siniaki</w:t>
            </w:r>
          </w:p>
          <w:p w14:paraId="400BE5F6"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Oparzenia, np. papierosowe</w:t>
            </w:r>
          </w:p>
          <w:p w14:paraId="2381DF11"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Nieleczone urazy</w:t>
            </w:r>
          </w:p>
          <w:p w14:paraId="4857662B" w14:textId="77777777" w:rsidR="00196AAC" w:rsidRDefault="00000000">
            <w:pPr>
              <w:spacing w:after="0" w:line="276" w:lineRule="auto"/>
              <w:jc w:val="center"/>
            </w:pPr>
            <w:r>
              <w:rPr>
                <w:rFonts w:ascii="Arial" w:hAnsi="Arial"/>
                <w:sz w:val="20"/>
                <w:szCs w:val="20"/>
              </w:rPr>
              <w:t>Złamane kości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550A"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behawioralne</w:t>
            </w:r>
          </w:p>
          <w:p w14:paraId="3A863D2B"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Tendencje do samookaleczania</w:t>
            </w:r>
          </w:p>
          <w:p w14:paraId="4AE580F9"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Ciągłe pr</w:t>
            </w:r>
            <w:r>
              <w:rPr>
                <w:rFonts w:ascii="Arial" w:hAnsi="Arial"/>
                <w:sz w:val="20"/>
                <w:szCs w:val="20"/>
                <w:lang w:val="es-ES_tradnl"/>
              </w:rPr>
              <w:t>ó</w:t>
            </w:r>
            <w:r>
              <w:rPr>
                <w:rFonts w:ascii="Arial" w:hAnsi="Arial"/>
                <w:sz w:val="20"/>
                <w:szCs w:val="20"/>
              </w:rPr>
              <w:t>by ucieczki</w:t>
            </w:r>
          </w:p>
          <w:p w14:paraId="6191AEF1"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Agresja lub wycofanie</w:t>
            </w:r>
          </w:p>
          <w:p w14:paraId="2CF12F44"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Strach przed powrotem do domu</w:t>
            </w:r>
          </w:p>
          <w:p w14:paraId="3BAF03C4" w14:textId="77777777" w:rsidR="00196AAC" w:rsidRDefault="00000000">
            <w:pPr>
              <w:spacing w:after="0" w:line="276" w:lineRule="auto"/>
              <w:jc w:val="center"/>
            </w:pPr>
            <w:r>
              <w:rPr>
                <w:rFonts w:ascii="Arial" w:hAnsi="Arial"/>
                <w:sz w:val="20"/>
                <w:szCs w:val="20"/>
              </w:rPr>
              <w:t>Nieuzasadniony strach przed dorosłymi</w:t>
            </w:r>
          </w:p>
        </w:tc>
      </w:tr>
      <w:tr w:rsidR="00196AAC" w14:paraId="3EB2A190" w14:textId="77777777">
        <w:trPr>
          <w:trHeight w:val="223"/>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13A0" w14:textId="77777777" w:rsidR="00196AAC" w:rsidRDefault="00000000">
            <w:pPr>
              <w:spacing w:after="0" w:line="276" w:lineRule="auto"/>
              <w:jc w:val="center"/>
            </w:pPr>
            <w:r>
              <w:rPr>
                <w:rFonts w:ascii="Arial" w:hAnsi="Arial"/>
                <w:b/>
                <w:bCs/>
                <w:sz w:val="20"/>
                <w:szCs w:val="20"/>
                <w:lang w:val="de-DE"/>
              </w:rPr>
              <w:t>NADU</w:t>
            </w:r>
            <w:r>
              <w:rPr>
                <w:rFonts w:ascii="Arial" w:hAnsi="Arial"/>
                <w:b/>
                <w:bCs/>
                <w:sz w:val="20"/>
                <w:szCs w:val="20"/>
              </w:rPr>
              <w:t>Ż</w:t>
            </w:r>
            <w:r>
              <w:rPr>
                <w:rFonts w:ascii="Arial" w:hAnsi="Arial"/>
                <w:b/>
                <w:bCs/>
                <w:sz w:val="20"/>
                <w:szCs w:val="20"/>
                <w:lang w:val="en-US"/>
              </w:rPr>
              <w:t>YCIA EMOCJONALNE</w:t>
            </w:r>
          </w:p>
        </w:tc>
      </w:tr>
      <w:tr w:rsidR="00196AAC" w14:paraId="6DC1D1FE" w14:textId="77777777">
        <w:trPr>
          <w:trHeight w:val="123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F33E"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fizyczne</w:t>
            </w:r>
          </w:p>
          <w:p w14:paraId="4E3C7ADF"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Nagłe zaburzenia mowy</w:t>
            </w:r>
          </w:p>
          <w:p w14:paraId="0142A5B1"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Moczenie i brudzenie łóżka</w:t>
            </w:r>
          </w:p>
          <w:p w14:paraId="74DB2142"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Oznaki samookaleczenia</w:t>
            </w:r>
          </w:p>
          <w:p w14:paraId="1597D665" w14:textId="77777777" w:rsidR="00196AAC" w:rsidRDefault="00000000">
            <w:pPr>
              <w:spacing w:after="0" w:line="276" w:lineRule="auto"/>
              <w:jc w:val="center"/>
            </w:pPr>
            <w:r>
              <w:rPr>
                <w:rFonts w:ascii="Arial" w:hAnsi="Arial"/>
                <w:sz w:val="20"/>
                <w:szCs w:val="20"/>
              </w:rPr>
              <w:t>Słabe relacje z r</w:t>
            </w:r>
            <w:r>
              <w:rPr>
                <w:rFonts w:ascii="Arial" w:hAnsi="Arial"/>
                <w:sz w:val="20"/>
                <w:szCs w:val="20"/>
                <w:lang w:val="es-ES_tradnl"/>
              </w:rPr>
              <w:t>ó</w:t>
            </w:r>
            <w:r>
              <w:rPr>
                <w:rFonts w:ascii="Arial" w:hAnsi="Arial"/>
                <w:sz w:val="20"/>
                <w:szCs w:val="20"/>
              </w:rPr>
              <w:t>wieśnikami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919E"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behawioralne</w:t>
            </w:r>
          </w:p>
          <w:p w14:paraId="4CC74BB1"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Zachowanie wymagające uwagi</w:t>
            </w:r>
          </w:p>
          <w:p w14:paraId="14AF915B"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Kołysanie, ssanie kciuka</w:t>
            </w:r>
          </w:p>
          <w:p w14:paraId="2E68118C"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Strach przed zmianami</w:t>
            </w:r>
          </w:p>
          <w:p w14:paraId="6975F841" w14:textId="77777777" w:rsidR="00196AAC" w:rsidRDefault="00000000">
            <w:pPr>
              <w:spacing w:after="0" w:line="276" w:lineRule="auto"/>
              <w:jc w:val="center"/>
            </w:pPr>
            <w:r>
              <w:rPr>
                <w:rFonts w:ascii="Arial" w:hAnsi="Arial"/>
                <w:sz w:val="20"/>
                <w:szCs w:val="20"/>
              </w:rPr>
              <w:t>Chroniczna ucieczka</w:t>
            </w:r>
          </w:p>
        </w:tc>
      </w:tr>
      <w:tr w:rsidR="00196AAC" w14:paraId="41C8A29F" w14:textId="77777777">
        <w:trPr>
          <w:trHeight w:val="223"/>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EB32" w14:textId="77777777" w:rsidR="00196AAC" w:rsidRDefault="00000000">
            <w:pPr>
              <w:spacing w:after="0" w:line="276" w:lineRule="auto"/>
              <w:jc w:val="center"/>
            </w:pPr>
            <w:r>
              <w:rPr>
                <w:rFonts w:ascii="Arial" w:hAnsi="Arial"/>
                <w:b/>
                <w:bCs/>
                <w:sz w:val="20"/>
                <w:szCs w:val="20"/>
                <w:lang w:val="de-DE"/>
              </w:rPr>
              <w:t>ZANIEDBYWANIE</w:t>
            </w:r>
          </w:p>
        </w:tc>
      </w:tr>
      <w:tr w:rsidR="00196AAC" w14:paraId="2F3063C6" w14:textId="77777777">
        <w:trPr>
          <w:trHeight w:val="148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39636"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fizyczne</w:t>
            </w:r>
          </w:p>
          <w:p w14:paraId="0F767767"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Ciągł</w:t>
            </w:r>
            <w:r w:rsidRPr="0044119D">
              <w:rPr>
                <w:rFonts w:ascii="Arial" w:hAnsi="Arial"/>
                <w:sz w:val="20"/>
                <w:szCs w:val="20"/>
              </w:rPr>
              <w:t>y g</w:t>
            </w:r>
            <w:r>
              <w:rPr>
                <w:rFonts w:ascii="Arial" w:hAnsi="Arial"/>
                <w:sz w:val="20"/>
                <w:szCs w:val="20"/>
              </w:rPr>
              <w:t>łód</w:t>
            </w:r>
          </w:p>
          <w:p w14:paraId="4ECF5F77"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Narażenie na niebezpieczeństwo, brak nadzoru</w:t>
            </w:r>
          </w:p>
          <w:p w14:paraId="048E4927"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Nieodpowiednie/niewłaściwe ubranie</w:t>
            </w:r>
          </w:p>
          <w:p w14:paraId="61990660"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Niedostateczna higiena</w:t>
            </w:r>
          </w:p>
          <w:p w14:paraId="46968D55" w14:textId="77777777" w:rsidR="00196AAC" w:rsidRDefault="00000000">
            <w:pPr>
              <w:spacing w:after="0" w:line="276" w:lineRule="auto"/>
              <w:jc w:val="center"/>
            </w:pPr>
            <w:r>
              <w:rPr>
                <w:rFonts w:ascii="Arial" w:hAnsi="Arial"/>
                <w:sz w:val="20"/>
                <w:szCs w:val="20"/>
              </w:rPr>
              <w:t>Nieleczone choroby</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8C468"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behawioralne</w:t>
            </w:r>
          </w:p>
          <w:p w14:paraId="03538B0C"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Zmęczenie, bezradność</w:t>
            </w:r>
          </w:p>
          <w:p w14:paraId="370A06DA"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Słabe relacje z r</w:t>
            </w:r>
            <w:r>
              <w:rPr>
                <w:rFonts w:ascii="Arial" w:hAnsi="Arial"/>
                <w:sz w:val="20"/>
                <w:szCs w:val="20"/>
                <w:lang w:val="es-ES_tradnl"/>
              </w:rPr>
              <w:t>ó</w:t>
            </w:r>
            <w:r>
              <w:rPr>
                <w:rFonts w:ascii="Arial" w:hAnsi="Arial"/>
                <w:sz w:val="20"/>
                <w:szCs w:val="20"/>
              </w:rPr>
              <w:t>wieśnikami</w:t>
            </w:r>
          </w:p>
          <w:p w14:paraId="16B5BB95"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Niskie poczucie własnej wartości</w:t>
            </w:r>
          </w:p>
          <w:p w14:paraId="54E9FA33" w14:textId="77777777" w:rsidR="00196AAC" w:rsidRDefault="00000000">
            <w:pPr>
              <w:spacing w:after="0" w:line="276" w:lineRule="auto"/>
              <w:jc w:val="center"/>
            </w:pPr>
            <w:r>
              <w:rPr>
                <w:rFonts w:ascii="Arial" w:hAnsi="Arial"/>
                <w:sz w:val="20"/>
                <w:szCs w:val="20"/>
              </w:rPr>
              <w:t>Kompulsywne kradzieże, żebranie</w:t>
            </w:r>
          </w:p>
        </w:tc>
      </w:tr>
      <w:tr w:rsidR="00196AAC" w14:paraId="6B782E5C" w14:textId="77777777">
        <w:trPr>
          <w:trHeight w:val="223"/>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7653" w14:textId="77777777" w:rsidR="00196AAC" w:rsidRDefault="00000000">
            <w:pPr>
              <w:spacing w:after="0" w:line="276" w:lineRule="auto"/>
              <w:jc w:val="center"/>
            </w:pPr>
            <w:r>
              <w:rPr>
                <w:rFonts w:ascii="Arial" w:hAnsi="Arial"/>
                <w:b/>
                <w:bCs/>
                <w:sz w:val="20"/>
                <w:szCs w:val="20"/>
                <w:lang w:val="de-DE"/>
              </w:rPr>
              <w:t>NADU</w:t>
            </w:r>
            <w:r>
              <w:rPr>
                <w:rFonts w:ascii="Arial" w:hAnsi="Arial"/>
                <w:b/>
                <w:bCs/>
                <w:sz w:val="20"/>
                <w:szCs w:val="20"/>
              </w:rPr>
              <w:t>ŻYCIA SEKSUALNE</w:t>
            </w:r>
          </w:p>
        </w:tc>
      </w:tr>
      <w:tr w:rsidR="00196AAC" w14:paraId="44CAF076" w14:textId="77777777">
        <w:trPr>
          <w:trHeight w:val="224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761F3"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fizyczne</w:t>
            </w:r>
          </w:p>
          <w:p w14:paraId="5695A215"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Dziecko może skarżyć się na bolesność, b</w:t>
            </w:r>
            <w:r>
              <w:rPr>
                <w:rFonts w:ascii="Arial" w:hAnsi="Arial"/>
                <w:sz w:val="20"/>
                <w:szCs w:val="20"/>
                <w:lang w:val="es-ES_tradnl"/>
              </w:rPr>
              <w:t>ó</w:t>
            </w:r>
            <w:r>
              <w:rPr>
                <w:rFonts w:ascii="Arial" w:hAnsi="Arial"/>
                <w:sz w:val="20"/>
                <w:szCs w:val="20"/>
              </w:rPr>
              <w:t>l lub</w:t>
            </w:r>
          </w:p>
          <w:p w14:paraId="4577F4BE"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krwawienie w swoich "częściach intymnych"</w:t>
            </w:r>
          </w:p>
          <w:p w14:paraId="25F4F331"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B</w:t>
            </w:r>
            <w:r>
              <w:rPr>
                <w:rFonts w:ascii="Arial" w:hAnsi="Arial"/>
                <w:sz w:val="20"/>
                <w:szCs w:val="20"/>
                <w:lang w:val="es-ES_tradnl"/>
              </w:rPr>
              <w:t>ó</w:t>
            </w:r>
            <w:r>
              <w:rPr>
                <w:rFonts w:ascii="Arial" w:hAnsi="Arial"/>
                <w:sz w:val="20"/>
                <w:szCs w:val="20"/>
              </w:rPr>
              <w:t>l przy oddawaniu moczu</w:t>
            </w:r>
          </w:p>
          <w:p w14:paraId="4122744B"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Trudności w chodzeniu lub siedzeniu</w:t>
            </w:r>
          </w:p>
          <w:p w14:paraId="61D444C0"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Anoreksja/bulimia</w:t>
            </w:r>
          </w:p>
          <w:p w14:paraId="275E5BFC" w14:textId="77777777" w:rsidR="00196AAC" w:rsidRDefault="00000000">
            <w:pPr>
              <w:spacing w:after="0" w:line="276" w:lineRule="auto"/>
              <w:jc w:val="center"/>
            </w:pPr>
            <w:r>
              <w:rPr>
                <w:rFonts w:ascii="Arial" w:hAnsi="Arial"/>
                <w:sz w:val="20"/>
                <w:szCs w:val="20"/>
              </w:rPr>
              <w:t>Nadużywanie substancji/narkotyk</w:t>
            </w:r>
            <w:r>
              <w:rPr>
                <w:rFonts w:ascii="Arial" w:hAnsi="Arial"/>
                <w:sz w:val="20"/>
                <w:szCs w:val="20"/>
                <w:lang w:val="es-ES_tradnl"/>
              </w:rPr>
              <w:t>ó</w:t>
            </w:r>
            <w:r>
              <w:rPr>
                <w:rFonts w:ascii="Arial" w:hAnsi="Arial"/>
                <w:sz w:val="20"/>
                <w:szCs w:val="20"/>
              </w:rPr>
              <w:t>w</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B8B0A" w14:textId="77777777" w:rsidR="00196AAC" w:rsidRDefault="00000000">
            <w:pPr>
              <w:spacing w:after="0" w:line="276" w:lineRule="auto"/>
              <w:jc w:val="center"/>
              <w:rPr>
                <w:rFonts w:ascii="Arial" w:eastAsia="Arial" w:hAnsi="Arial" w:cs="Arial"/>
                <w:b/>
                <w:bCs/>
                <w:sz w:val="20"/>
                <w:szCs w:val="20"/>
              </w:rPr>
            </w:pPr>
            <w:r>
              <w:rPr>
                <w:rFonts w:ascii="Arial" w:hAnsi="Arial"/>
                <w:b/>
                <w:bCs/>
                <w:sz w:val="20"/>
                <w:szCs w:val="20"/>
              </w:rPr>
              <w:t>Wskaźniki behawioralne</w:t>
            </w:r>
          </w:p>
          <w:p w14:paraId="7211FD2F"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Depresja</w:t>
            </w:r>
          </w:p>
          <w:p w14:paraId="372AEC43"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Nieodpowiedni język i/lub wiedza seksualna</w:t>
            </w:r>
          </w:p>
          <w:p w14:paraId="04B6874E"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nieadekwatna do wieku</w:t>
            </w:r>
          </w:p>
          <w:p w14:paraId="69718151" w14:textId="77777777" w:rsidR="00196AAC" w:rsidRDefault="00000000">
            <w:pPr>
              <w:spacing w:after="0" w:line="276" w:lineRule="auto"/>
              <w:jc w:val="center"/>
              <w:rPr>
                <w:rFonts w:ascii="Arial" w:eastAsia="Arial" w:hAnsi="Arial" w:cs="Arial"/>
                <w:sz w:val="20"/>
                <w:szCs w:val="20"/>
              </w:rPr>
            </w:pPr>
            <w:r>
              <w:rPr>
                <w:rFonts w:ascii="Arial" w:hAnsi="Arial"/>
                <w:sz w:val="20"/>
                <w:szCs w:val="20"/>
                <w:lang w:val="da-DK"/>
              </w:rPr>
              <w:t>Sk</w:t>
            </w:r>
            <w:r>
              <w:rPr>
                <w:rFonts w:ascii="Arial" w:hAnsi="Arial"/>
                <w:sz w:val="20"/>
                <w:szCs w:val="20"/>
              </w:rPr>
              <w:t>ładanie propozycji seksualnych dorosłym</w:t>
            </w:r>
          </w:p>
          <w:p w14:paraId="427AF34B"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lub innym dzieciom</w:t>
            </w:r>
          </w:p>
          <w:p w14:paraId="01D4492F"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Niska samoocena</w:t>
            </w:r>
          </w:p>
          <w:p w14:paraId="480847BF" w14:textId="77777777" w:rsidR="00196AAC" w:rsidRDefault="00000000">
            <w:pPr>
              <w:spacing w:after="0" w:line="276" w:lineRule="auto"/>
              <w:jc w:val="center"/>
              <w:rPr>
                <w:rFonts w:ascii="Arial" w:eastAsia="Arial" w:hAnsi="Arial" w:cs="Arial"/>
                <w:sz w:val="20"/>
                <w:szCs w:val="20"/>
              </w:rPr>
            </w:pPr>
            <w:r>
              <w:rPr>
                <w:rFonts w:ascii="Arial" w:hAnsi="Arial"/>
                <w:sz w:val="20"/>
                <w:szCs w:val="20"/>
              </w:rPr>
              <w:t>Strach przed ciemnością</w:t>
            </w:r>
          </w:p>
          <w:p w14:paraId="00B542A9" w14:textId="77777777" w:rsidR="00196AAC" w:rsidRDefault="00000000">
            <w:pPr>
              <w:spacing w:after="0" w:line="276" w:lineRule="auto"/>
              <w:jc w:val="center"/>
            </w:pPr>
            <w:r>
              <w:rPr>
                <w:rFonts w:ascii="Arial" w:hAnsi="Arial"/>
                <w:sz w:val="20"/>
                <w:szCs w:val="20"/>
              </w:rPr>
              <w:t>Niechęć do zbliżania się do kogokolwiek</w:t>
            </w:r>
          </w:p>
        </w:tc>
      </w:tr>
    </w:tbl>
    <w:p w14:paraId="3877B902" w14:textId="77777777" w:rsidR="00196AAC" w:rsidRDefault="00196AAC">
      <w:pPr>
        <w:widowControl w:val="0"/>
        <w:spacing w:after="0" w:line="240" w:lineRule="auto"/>
        <w:jc w:val="both"/>
        <w:rPr>
          <w:rFonts w:ascii="Arial" w:eastAsia="Arial" w:hAnsi="Arial" w:cs="Arial"/>
        </w:rPr>
      </w:pPr>
    </w:p>
    <w:p w14:paraId="6401545F" w14:textId="77777777" w:rsidR="00196AAC" w:rsidRDefault="00196AAC">
      <w:pPr>
        <w:spacing w:after="0" w:line="276" w:lineRule="auto"/>
        <w:jc w:val="both"/>
        <w:rPr>
          <w:rFonts w:ascii="Arial" w:eastAsia="Arial" w:hAnsi="Arial" w:cs="Arial"/>
          <w:b/>
          <w:bCs/>
        </w:rPr>
      </w:pPr>
    </w:p>
    <w:p w14:paraId="220EA7C4" w14:textId="77777777" w:rsidR="00196AAC" w:rsidRDefault="00000000">
      <w:pPr>
        <w:spacing w:after="0" w:line="276" w:lineRule="auto"/>
        <w:jc w:val="both"/>
        <w:rPr>
          <w:rFonts w:ascii="Arial" w:eastAsia="Arial" w:hAnsi="Arial" w:cs="Arial"/>
          <w:b/>
          <w:bCs/>
          <w:color w:val="FF0000"/>
          <w:u w:color="FF0000"/>
        </w:rPr>
      </w:pPr>
      <w:r>
        <w:rPr>
          <w:rFonts w:ascii="Arial" w:hAnsi="Arial"/>
          <w:b/>
          <w:bCs/>
        </w:rPr>
        <w:t>PAMIĘTAJ: Twoim obowiązkiem nie jest decydowanie o tym, czy doszło do złej praktyki lub nadużycia. Twoim obowiązkiem jest zgłaszanie wszelkich obaw i podejrzeń do koordynatora ds. bezpieczeństwa, zarządu organizacji lub do odpowiednich służb.</w:t>
      </w:r>
    </w:p>
    <w:p w14:paraId="2746C938" w14:textId="77777777" w:rsidR="00196AAC" w:rsidRDefault="00000000">
      <w:pPr>
        <w:spacing w:after="0" w:line="276" w:lineRule="auto"/>
        <w:rPr>
          <w:rFonts w:ascii="Arial" w:eastAsia="Arial" w:hAnsi="Arial" w:cs="Arial"/>
          <w:b/>
          <w:bCs/>
        </w:rPr>
      </w:pPr>
      <w:r>
        <w:rPr>
          <w:rFonts w:ascii="Arial" w:hAnsi="Arial"/>
          <w:b/>
          <w:bCs/>
        </w:rPr>
        <w:t>Co należy zrobić, jeśli dziecko ujawnia informacje bezpośrednio?</w:t>
      </w:r>
    </w:p>
    <w:p w14:paraId="61A239F7" w14:textId="77777777" w:rsidR="00196AAC" w:rsidRDefault="00000000">
      <w:pPr>
        <w:spacing w:after="0" w:line="276" w:lineRule="auto"/>
        <w:jc w:val="both"/>
        <w:rPr>
          <w:rFonts w:ascii="Arial" w:eastAsia="Arial" w:hAnsi="Arial" w:cs="Arial"/>
        </w:rPr>
      </w:pPr>
      <w:r>
        <w:rPr>
          <w:rFonts w:ascii="Arial" w:hAnsi="Arial"/>
        </w:rPr>
        <w:t>Informacje ujawniane przez dzieci należy zawsze traktować poważnie. Co najważniejsze, należy natychmiast skontaktować się z odpowiednimi instytucjami, jeśli dziecko jest w bezpośrednim niebezpieczeństwie.</w:t>
      </w:r>
    </w:p>
    <w:p w14:paraId="2796A3A8" w14:textId="77777777" w:rsidR="00196AAC" w:rsidRDefault="00196AAC">
      <w:pPr>
        <w:spacing w:after="0" w:line="276" w:lineRule="auto"/>
        <w:jc w:val="both"/>
        <w:rPr>
          <w:rFonts w:ascii="Arial" w:eastAsia="Arial" w:hAnsi="Arial" w:cs="Arial"/>
          <w:b/>
          <w:bCs/>
        </w:rPr>
      </w:pPr>
    </w:p>
    <w:p w14:paraId="59111F39" w14:textId="77777777" w:rsidR="00196AAC" w:rsidRDefault="00000000">
      <w:pPr>
        <w:spacing w:after="0" w:line="276" w:lineRule="auto"/>
        <w:jc w:val="both"/>
        <w:rPr>
          <w:rFonts w:ascii="Arial" w:eastAsia="Arial" w:hAnsi="Arial" w:cs="Arial"/>
          <w:b/>
          <w:bCs/>
        </w:rPr>
      </w:pPr>
      <w:r>
        <w:rPr>
          <w:rFonts w:ascii="Arial" w:hAnsi="Arial"/>
          <w:b/>
          <w:bCs/>
        </w:rPr>
        <w:t>Jeśli dziecko sugeruje, że chce powiedzieć „sekret" lub ujawnić informacje, kt</w:t>
      </w:r>
      <w:r>
        <w:rPr>
          <w:rFonts w:ascii="Arial" w:hAnsi="Arial"/>
          <w:b/>
          <w:bCs/>
          <w:lang w:val="es-ES_tradnl"/>
        </w:rPr>
        <w:t>ó</w:t>
      </w:r>
      <w:r>
        <w:rPr>
          <w:rFonts w:ascii="Arial" w:hAnsi="Arial"/>
          <w:b/>
          <w:bCs/>
        </w:rPr>
        <w:t>re sugerują, że jest zagrożone lub było wykorzystywane, ważne jest, aby:</w:t>
      </w:r>
    </w:p>
    <w:p w14:paraId="00E7BA95" w14:textId="77777777" w:rsidR="00196AAC" w:rsidRDefault="00000000">
      <w:pPr>
        <w:pStyle w:val="Akapitzlist"/>
        <w:numPr>
          <w:ilvl w:val="0"/>
          <w:numId w:val="109"/>
        </w:numPr>
        <w:spacing w:after="0" w:line="276" w:lineRule="auto"/>
        <w:jc w:val="both"/>
        <w:rPr>
          <w:rFonts w:ascii="Arial" w:hAnsi="Arial"/>
        </w:rPr>
      </w:pPr>
      <w:r>
        <w:rPr>
          <w:rStyle w:val="eop"/>
          <w:rFonts w:ascii="Arial" w:hAnsi="Arial"/>
        </w:rPr>
        <w:t>zachować spok</w:t>
      </w:r>
      <w:r>
        <w:rPr>
          <w:rStyle w:val="eop"/>
          <w:rFonts w:ascii="Arial" w:hAnsi="Arial"/>
          <w:lang w:val="es-ES_tradnl"/>
        </w:rPr>
        <w:t>ó</w:t>
      </w:r>
      <w:r>
        <w:rPr>
          <w:rStyle w:val="eop"/>
          <w:rFonts w:ascii="Arial" w:hAnsi="Arial"/>
        </w:rPr>
        <w:t>j i nie okazywać szoku lub niedowierzania;</w:t>
      </w:r>
    </w:p>
    <w:p w14:paraId="54ED96AE" w14:textId="77777777" w:rsidR="00196AAC" w:rsidRDefault="00000000">
      <w:pPr>
        <w:pStyle w:val="Akapitzlist"/>
        <w:numPr>
          <w:ilvl w:val="0"/>
          <w:numId w:val="109"/>
        </w:numPr>
        <w:spacing w:after="0" w:line="276" w:lineRule="auto"/>
        <w:jc w:val="both"/>
        <w:rPr>
          <w:rFonts w:ascii="Arial" w:hAnsi="Arial"/>
        </w:rPr>
      </w:pPr>
      <w:r>
        <w:rPr>
          <w:rStyle w:val="eop"/>
          <w:rFonts w:ascii="Arial" w:hAnsi="Arial"/>
        </w:rPr>
        <w:lastRenderedPageBreak/>
        <w:t>uważnie sł</w:t>
      </w:r>
      <w:r>
        <w:rPr>
          <w:rStyle w:val="eop"/>
          <w:rFonts w:ascii="Arial" w:hAnsi="Arial"/>
          <w:lang w:val="es-ES_tradnl"/>
        </w:rPr>
        <w:t>ucha</w:t>
      </w:r>
      <w:r>
        <w:rPr>
          <w:rStyle w:val="eop"/>
          <w:rFonts w:ascii="Arial" w:hAnsi="Arial"/>
        </w:rPr>
        <w:t>ć, co m</w:t>
      </w:r>
      <w:r>
        <w:rPr>
          <w:rStyle w:val="eop"/>
          <w:rFonts w:ascii="Arial" w:hAnsi="Arial"/>
          <w:lang w:val="es-ES_tradnl"/>
        </w:rPr>
        <w:t>ó</w:t>
      </w:r>
      <w:r>
        <w:rPr>
          <w:rStyle w:val="eop"/>
          <w:rFonts w:ascii="Arial" w:hAnsi="Arial"/>
        </w:rPr>
        <w:t>wi, oraz zaoferować pocieszające wypowiedzi, zwłaszcza gdy dziecko ujawnia nadużycie seksualne, na przykład: "Przykro mi, ż</w:t>
      </w:r>
      <w:r w:rsidRPr="0044119D">
        <w:rPr>
          <w:rStyle w:val="eop"/>
          <w:rFonts w:ascii="Arial" w:hAnsi="Arial"/>
        </w:rPr>
        <w:t>e to si</w:t>
      </w:r>
      <w:r>
        <w:rPr>
          <w:rStyle w:val="eop"/>
          <w:rFonts w:ascii="Arial" w:hAnsi="Arial"/>
        </w:rPr>
        <w:t>ę stało", "To nie twoja wina".</w:t>
      </w:r>
    </w:p>
    <w:p w14:paraId="39BA8607" w14:textId="77777777" w:rsidR="00196AAC" w:rsidRDefault="00000000">
      <w:pPr>
        <w:pStyle w:val="Akapitzlist"/>
        <w:numPr>
          <w:ilvl w:val="0"/>
          <w:numId w:val="109"/>
        </w:numPr>
        <w:spacing w:after="0" w:line="276" w:lineRule="auto"/>
        <w:jc w:val="both"/>
        <w:rPr>
          <w:rFonts w:ascii="Arial" w:hAnsi="Arial"/>
        </w:rPr>
      </w:pPr>
      <w:r>
        <w:rPr>
          <w:rStyle w:val="eop"/>
          <w:rFonts w:ascii="Arial" w:hAnsi="Arial"/>
        </w:rPr>
        <w:t>nie zadawać szczegółowych, dociekliwych lub prowadzących pytań;</w:t>
      </w:r>
    </w:p>
    <w:p w14:paraId="43B4804D" w14:textId="77777777" w:rsidR="00196AAC" w:rsidRDefault="00000000">
      <w:pPr>
        <w:pStyle w:val="Akapitzlist"/>
        <w:numPr>
          <w:ilvl w:val="0"/>
          <w:numId w:val="109"/>
        </w:numPr>
        <w:spacing w:after="0" w:line="276" w:lineRule="auto"/>
        <w:jc w:val="both"/>
        <w:rPr>
          <w:rFonts w:ascii="Arial" w:hAnsi="Arial"/>
        </w:rPr>
      </w:pPr>
      <w:r>
        <w:rPr>
          <w:rStyle w:val="eop"/>
          <w:rFonts w:ascii="Arial" w:hAnsi="Arial"/>
        </w:rPr>
        <w:t>powiedzieć dziecku, że potraktuje się to, co zostało powiedziane poważanie;</w:t>
      </w:r>
    </w:p>
    <w:p w14:paraId="7EAAE7EE" w14:textId="77777777" w:rsidR="00196AAC" w:rsidRDefault="00000000">
      <w:pPr>
        <w:pStyle w:val="Akapitzlist"/>
        <w:numPr>
          <w:ilvl w:val="0"/>
          <w:numId w:val="109"/>
        </w:numPr>
        <w:spacing w:after="0" w:line="276" w:lineRule="auto"/>
        <w:jc w:val="both"/>
        <w:rPr>
          <w:rFonts w:ascii="Arial" w:hAnsi="Arial"/>
        </w:rPr>
      </w:pPr>
      <w:r>
        <w:rPr>
          <w:rStyle w:val="eop"/>
          <w:rFonts w:ascii="Arial" w:hAnsi="Arial"/>
        </w:rPr>
        <w:t>wyjaśnić, co zamierzasz zrobić (w zależności od wieku dziecka może to być pytanie o rodzaj pomocy i z czyim zaangażowaniem dziecko czułoby się komfortowo);</w:t>
      </w:r>
    </w:p>
    <w:p w14:paraId="7D908D1E" w14:textId="77777777" w:rsidR="00196AAC" w:rsidRDefault="00000000">
      <w:pPr>
        <w:pStyle w:val="Akapitzlist"/>
        <w:numPr>
          <w:ilvl w:val="0"/>
          <w:numId w:val="109"/>
        </w:numPr>
        <w:spacing w:after="0" w:line="276" w:lineRule="auto"/>
        <w:jc w:val="both"/>
        <w:rPr>
          <w:rFonts w:ascii="Arial" w:hAnsi="Arial"/>
        </w:rPr>
      </w:pPr>
      <w:r>
        <w:rPr>
          <w:rStyle w:val="eop"/>
          <w:rFonts w:ascii="Arial" w:hAnsi="Arial"/>
        </w:rPr>
        <w:t xml:space="preserve">powiedzieć dziecku, że nie można utrzymać tego w tajemnicy, ale informacje będą przekazane dalej tylko po to, aby zapewnić mu bezpieczeństwo. </w:t>
      </w:r>
    </w:p>
    <w:p w14:paraId="2D82BB40" w14:textId="77777777" w:rsidR="00196AAC" w:rsidRDefault="00196AAC">
      <w:pPr>
        <w:spacing w:after="0" w:line="276" w:lineRule="auto"/>
        <w:rPr>
          <w:rFonts w:ascii="Arial" w:eastAsia="Arial" w:hAnsi="Arial" w:cs="Arial"/>
          <w:b/>
          <w:bCs/>
        </w:rPr>
      </w:pPr>
    </w:p>
    <w:p w14:paraId="0B5649C4" w14:textId="77777777" w:rsidR="00196AAC" w:rsidRDefault="00000000">
      <w:pPr>
        <w:spacing w:after="0" w:line="276" w:lineRule="auto"/>
        <w:rPr>
          <w:rFonts w:ascii="Arial" w:eastAsia="Arial" w:hAnsi="Arial" w:cs="Arial"/>
          <w:b/>
          <w:bCs/>
        </w:rPr>
      </w:pPr>
      <w:r>
        <w:rPr>
          <w:rFonts w:ascii="Arial" w:hAnsi="Arial"/>
          <w:b/>
          <w:bCs/>
          <w:lang w:val="en-US"/>
        </w:rPr>
        <w:t>NIGDY:</w:t>
      </w:r>
    </w:p>
    <w:p w14:paraId="08588A92" w14:textId="77777777" w:rsidR="00196AAC" w:rsidRDefault="00000000">
      <w:pPr>
        <w:pStyle w:val="Akapitzlist"/>
        <w:numPr>
          <w:ilvl w:val="0"/>
          <w:numId w:val="111"/>
        </w:numPr>
        <w:spacing w:after="0" w:line="276" w:lineRule="auto"/>
        <w:rPr>
          <w:rFonts w:ascii="Arial" w:hAnsi="Arial"/>
        </w:rPr>
      </w:pPr>
      <w:r>
        <w:rPr>
          <w:rStyle w:val="eop"/>
          <w:rFonts w:ascii="Arial" w:hAnsi="Arial"/>
        </w:rPr>
        <w:t>nie zadawaj pytań, z wyjątkiem pytań o wyjaśnienia;</w:t>
      </w:r>
    </w:p>
    <w:p w14:paraId="47C8B684" w14:textId="77777777" w:rsidR="00196AAC" w:rsidRDefault="00000000">
      <w:pPr>
        <w:pStyle w:val="Akapitzlist"/>
        <w:numPr>
          <w:ilvl w:val="0"/>
          <w:numId w:val="111"/>
        </w:numPr>
        <w:spacing w:after="0" w:line="276" w:lineRule="auto"/>
        <w:rPr>
          <w:rFonts w:ascii="Arial" w:hAnsi="Arial"/>
        </w:rPr>
      </w:pPr>
      <w:r>
        <w:rPr>
          <w:rStyle w:val="eop"/>
          <w:rFonts w:ascii="Arial" w:hAnsi="Arial"/>
        </w:rPr>
        <w:t>nie składaj obietnic dotyczących poufności, kt</w:t>
      </w:r>
      <w:r>
        <w:rPr>
          <w:rStyle w:val="eop"/>
          <w:rFonts w:ascii="Arial" w:hAnsi="Arial"/>
          <w:lang w:val="es-ES_tradnl"/>
        </w:rPr>
        <w:t>ó</w:t>
      </w:r>
      <w:r>
        <w:rPr>
          <w:rStyle w:val="eop"/>
          <w:rFonts w:ascii="Arial" w:hAnsi="Arial"/>
        </w:rPr>
        <w:t>rych nie możesz dotrzymać;</w:t>
      </w:r>
    </w:p>
    <w:p w14:paraId="7A0EB79F" w14:textId="77777777" w:rsidR="00196AAC" w:rsidRDefault="00000000">
      <w:pPr>
        <w:pStyle w:val="Akapitzlist"/>
        <w:numPr>
          <w:ilvl w:val="0"/>
          <w:numId w:val="111"/>
        </w:numPr>
        <w:spacing w:after="0" w:line="276" w:lineRule="auto"/>
        <w:jc w:val="both"/>
        <w:rPr>
          <w:rFonts w:ascii="Arial" w:hAnsi="Arial"/>
        </w:rPr>
      </w:pPr>
      <w:r>
        <w:rPr>
          <w:rStyle w:val="eop"/>
          <w:rFonts w:ascii="Arial" w:hAnsi="Arial"/>
        </w:rPr>
        <w:t>nie zakładaj, że ktoś inny podejmie niezbędne działania;</w:t>
      </w:r>
    </w:p>
    <w:p w14:paraId="21A74E84" w14:textId="77777777" w:rsidR="00196AAC" w:rsidRDefault="00000000">
      <w:pPr>
        <w:pStyle w:val="Akapitzlist"/>
        <w:numPr>
          <w:ilvl w:val="0"/>
          <w:numId w:val="111"/>
        </w:numPr>
        <w:spacing w:after="0" w:line="276" w:lineRule="auto"/>
        <w:jc w:val="both"/>
        <w:rPr>
          <w:rFonts w:ascii="Arial" w:hAnsi="Arial"/>
        </w:rPr>
      </w:pPr>
      <w:r>
        <w:rPr>
          <w:rStyle w:val="eop"/>
          <w:rFonts w:ascii="Arial" w:hAnsi="Arial"/>
        </w:rPr>
        <w:t>nie lekceważ, nie wykazuj skrajnych reakcji, np. złość, szok, przerażenie itp;</w:t>
      </w:r>
    </w:p>
    <w:p w14:paraId="2A7BEC41" w14:textId="77777777" w:rsidR="00196AAC" w:rsidRDefault="00000000">
      <w:pPr>
        <w:pStyle w:val="Akapitzlist"/>
        <w:numPr>
          <w:ilvl w:val="0"/>
          <w:numId w:val="111"/>
        </w:numPr>
        <w:spacing w:after="0" w:line="276" w:lineRule="auto"/>
        <w:rPr>
          <w:rFonts w:ascii="Arial" w:hAnsi="Arial"/>
        </w:rPr>
      </w:pPr>
      <w:r>
        <w:rPr>
          <w:rStyle w:val="eop"/>
          <w:rFonts w:ascii="Arial" w:hAnsi="Arial"/>
        </w:rPr>
        <w:t>nie wyciągaj pochopnych wniosk</w:t>
      </w:r>
      <w:r>
        <w:rPr>
          <w:rStyle w:val="eop"/>
          <w:rFonts w:ascii="Arial" w:hAnsi="Arial"/>
          <w:lang w:val="es-ES_tradnl"/>
        </w:rPr>
        <w:t>ó</w:t>
      </w:r>
      <w:r>
        <w:rPr>
          <w:rStyle w:val="eop"/>
          <w:rFonts w:ascii="Arial" w:hAnsi="Arial"/>
        </w:rPr>
        <w:t>w, nie spekuluj, nie oskarżaj kogokolwiek; nie wydawaj osąd</w:t>
      </w:r>
      <w:r>
        <w:rPr>
          <w:rStyle w:val="eop"/>
          <w:rFonts w:ascii="Arial" w:hAnsi="Arial"/>
          <w:lang w:val="es-ES_tradnl"/>
        </w:rPr>
        <w:t>ó</w:t>
      </w:r>
      <w:r>
        <w:rPr>
          <w:rStyle w:val="eop"/>
          <w:rFonts w:ascii="Arial" w:hAnsi="Arial"/>
        </w:rPr>
        <w:t>w na temat domniemanego sprawcy;</w:t>
      </w:r>
    </w:p>
    <w:p w14:paraId="6F234C55" w14:textId="77777777" w:rsidR="00196AAC" w:rsidRDefault="00000000">
      <w:pPr>
        <w:pStyle w:val="Akapitzlist"/>
        <w:numPr>
          <w:ilvl w:val="0"/>
          <w:numId w:val="111"/>
        </w:numPr>
        <w:spacing w:after="0" w:line="276" w:lineRule="auto"/>
        <w:rPr>
          <w:rFonts w:ascii="Arial" w:hAnsi="Arial"/>
        </w:rPr>
      </w:pPr>
      <w:r>
        <w:rPr>
          <w:rStyle w:val="eop"/>
          <w:rFonts w:ascii="Arial" w:hAnsi="Arial"/>
        </w:rPr>
        <w:t>nie pr</w:t>
      </w:r>
      <w:r>
        <w:rPr>
          <w:rStyle w:val="eop"/>
          <w:rFonts w:ascii="Arial" w:hAnsi="Arial"/>
          <w:lang w:val="es-ES_tradnl"/>
        </w:rPr>
        <w:t>ó</w:t>
      </w:r>
      <w:r>
        <w:rPr>
          <w:rStyle w:val="eop"/>
          <w:rFonts w:ascii="Arial" w:hAnsi="Arial"/>
        </w:rPr>
        <w:t>buj badać ujawnionej sytuacji we własnym zakresie.</w:t>
      </w:r>
    </w:p>
    <w:p w14:paraId="38344719" w14:textId="77777777" w:rsidR="00196AAC" w:rsidRDefault="00196AAC">
      <w:pPr>
        <w:spacing w:after="0" w:line="276" w:lineRule="auto"/>
        <w:rPr>
          <w:rFonts w:ascii="Arial" w:eastAsia="Arial" w:hAnsi="Arial" w:cs="Arial"/>
          <w:b/>
          <w:bCs/>
        </w:rPr>
      </w:pPr>
    </w:p>
    <w:p w14:paraId="48986B6A" w14:textId="77777777" w:rsidR="00196AAC" w:rsidRDefault="00196AAC">
      <w:pPr>
        <w:spacing w:after="0" w:line="276" w:lineRule="auto"/>
        <w:rPr>
          <w:rFonts w:ascii="Arial" w:eastAsia="Arial" w:hAnsi="Arial" w:cs="Arial"/>
          <w:b/>
          <w:bCs/>
        </w:rPr>
      </w:pPr>
    </w:p>
    <w:p w14:paraId="1A5D997A" w14:textId="77777777" w:rsidR="00196AAC" w:rsidRDefault="00000000">
      <w:pPr>
        <w:spacing w:after="0" w:line="276" w:lineRule="auto"/>
        <w:jc w:val="center"/>
        <w:rPr>
          <w:rFonts w:ascii="Arial" w:eastAsia="Arial" w:hAnsi="Arial" w:cs="Arial"/>
          <w:b/>
          <w:bCs/>
        </w:rPr>
      </w:pPr>
      <w:r>
        <w:rPr>
          <w:rFonts w:ascii="Arial" w:hAnsi="Arial"/>
          <w:b/>
          <w:bCs/>
        </w:rPr>
        <w:t>PAMIĘTAJ!</w:t>
      </w:r>
    </w:p>
    <w:p w14:paraId="13D59A3D" w14:textId="77777777" w:rsidR="00196AAC" w:rsidRDefault="00000000">
      <w:pPr>
        <w:spacing w:after="0" w:line="276" w:lineRule="auto"/>
        <w:jc w:val="center"/>
        <w:rPr>
          <w:rFonts w:ascii="Arial" w:eastAsia="Arial" w:hAnsi="Arial" w:cs="Arial"/>
          <w:b/>
          <w:bCs/>
        </w:rPr>
      </w:pPr>
      <w:r>
        <w:rPr>
          <w:rFonts w:ascii="Arial" w:hAnsi="Arial"/>
          <w:b/>
          <w:bCs/>
        </w:rPr>
        <w:t>Nie do Ciebie należy decyzja, czy doszło do nadużycia.</w:t>
      </w:r>
    </w:p>
    <w:p w14:paraId="048AE37D" w14:textId="77777777" w:rsidR="00196AAC" w:rsidRDefault="00000000">
      <w:pPr>
        <w:spacing w:after="0" w:line="276" w:lineRule="auto"/>
        <w:jc w:val="center"/>
        <w:rPr>
          <w:rFonts w:ascii="Arial" w:eastAsia="Arial" w:hAnsi="Arial" w:cs="Arial"/>
          <w:b/>
          <w:bCs/>
        </w:rPr>
      </w:pPr>
      <w:r w:rsidRPr="0044119D">
        <w:rPr>
          <w:rFonts w:ascii="Arial" w:hAnsi="Arial"/>
          <w:b/>
          <w:bCs/>
        </w:rPr>
        <w:t>TWOIM OBOWI</w:t>
      </w:r>
      <w:r>
        <w:rPr>
          <w:rFonts w:ascii="Arial" w:hAnsi="Arial"/>
          <w:b/>
          <w:bCs/>
        </w:rPr>
        <w:t>ĄZKIEM JEST ZGŁ</w:t>
      </w:r>
      <w:r>
        <w:rPr>
          <w:rFonts w:ascii="Arial" w:hAnsi="Arial"/>
          <w:b/>
          <w:bCs/>
          <w:lang w:val="de-DE"/>
        </w:rPr>
        <w:t>OSZENIE TEGO FAKTU.</w:t>
      </w:r>
    </w:p>
    <w:p w14:paraId="5F45F745" w14:textId="77777777" w:rsidR="00196AAC" w:rsidRDefault="00196AAC">
      <w:pPr>
        <w:spacing w:after="0" w:line="276" w:lineRule="auto"/>
        <w:jc w:val="center"/>
        <w:rPr>
          <w:rFonts w:ascii="Arial" w:eastAsia="Arial" w:hAnsi="Arial" w:cs="Arial"/>
          <w:b/>
          <w:bCs/>
        </w:rPr>
      </w:pPr>
    </w:p>
    <w:p w14:paraId="1A2BE923" w14:textId="77777777" w:rsidR="00196AAC" w:rsidRDefault="00196AAC">
      <w:pPr>
        <w:spacing w:after="0" w:line="276" w:lineRule="auto"/>
        <w:jc w:val="center"/>
        <w:rPr>
          <w:rFonts w:ascii="Arial" w:eastAsia="Arial" w:hAnsi="Arial" w:cs="Arial"/>
          <w:b/>
          <w:bCs/>
          <w:i/>
          <w:iCs/>
        </w:rPr>
      </w:pPr>
    </w:p>
    <w:p w14:paraId="219B99BE" w14:textId="77777777" w:rsidR="00196AAC" w:rsidRDefault="00000000">
      <w:pPr>
        <w:spacing w:after="0" w:line="276" w:lineRule="auto"/>
        <w:rPr>
          <w:rFonts w:ascii="Arial" w:eastAsia="Arial" w:hAnsi="Arial" w:cs="Arial"/>
          <w:b/>
          <w:bCs/>
          <w:i/>
          <w:iCs/>
        </w:rPr>
      </w:pPr>
      <w:bookmarkStart w:id="31" w:name="_Hlk156300791"/>
      <w:r>
        <w:rPr>
          <w:rFonts w:ascii="Arial" w:hAnsi="Arial"/>
          <w:b/>
          <w:bCs/>
          <w:i/>
          <w:iCs/>
        </w:rPr>
        <w:t>Plan wsparcia małoletniego po ujawnieniu krzywdzenia:</w:t>
      </w:r>
    </w:p>
    <w:p w14:paraId="6965C013" w14:textId="77777777" w:rsidR="00196AAC" w:rsidRDefault="00000000">
      <w:pPr>
        <w:spacing w:after="0" w:line="276" w:lineRule="auto"/>
        <w:jc w:val="both"/>
        <w:rPr>
          <w:rFonts w:ascii="Arial" w:eastAsia="Arial" w:hAnsi="Arial" w:cs="Arial"/>
          <w:b/>
          <w:bCs/>
          <w:i/>
          <w:iCs/>
        </w:rPr>
      </w:pPr>
      <w:r>
        <w:rPr>
          <w:rFonts w:ascii="Arial" w:hAnsi="Arial"/>
          <w:b/>
          <w:bCs/>
          <w:i/>
          <w:iCs/>
        </w:rPr>
        <w:t>Jest to proces wymagający szczeg</w:t>
      </w:r>
      <w:r>
        <w:rPr>
          <w:rFonts w:ascii="Arial" w:hAnsi="Arial"/>
          <w:b/>
          <w:bCs/>
          <w:i/>
          <w:iCs/>
          <w:lang w:val="es-ES_tradnl"/>
        </w:rPr>
        <w:t>ó</w:t>
      </w:r>
      <w:r>
        <w:rPr>
          <w:rFonts w:ascii="Arial" w:hAnsi="Arial"/>
          <w:b/>
          <w:bCs/>
          <w:i/>
          <w:iCs/>
        </w:rPr>
        <w:t>lnej uwagi i wrażliwości, a jego głównym celem jest zapewnienie bezpieczeństwa i dobrostanu dziecka. Oto kluczowe elementy, kt</w:t>
      </w:r>
      <w:r>
        <w:rPr>
          <w:rFonts w:ascii="Arial" w:hAnsi="Arial"/>
          <w:b/>
          <w:bCs/>
          <w:i/>
          <w:iCs/>
          <w:lang w:val="es-ES_tradnl"/>
        </w:rPr>
        <w:t>ó</w:t>
      </w:r>
      <w:r>
        <w:rPr>
          <w:rFonts w:ascii="Arial" w:hAnsi="Arial"/>
          <w:b/>
          <w:bCs/>
          <w:i/>
          <w:iCs/>
        </w:rPr>
        <w:t>re należy wziąć pod uwagę:</w:t>
      </w:r>
    </w:p>
    <w:p w14:paraId="7F867FA0" w14:textId="77777777" w:rsidR="00196AAC" w:rsidRDefault="00000000">
      <w:pPr>
        <w:spacing w:after="0" w:line="276" w:lineRule="auto"/>
        <w:jc w:val="both"/>
        <w:rPr>
          <w:rFonts w:ascii="Arial" w:eastAsia="Arial" w:hAnsi="Arial" w:cs="Arial"/>
          <w:b/>
          <w:bCs/>
          <w:i/>
          <w:iCs/>
        </w:rPr>
      </w:pPr>
      <w:r>
        <w:rPr>
          <w:rFonts w:ascii="Arial" w:hAnsi="Arial"/>
          <w:b/>
          <w:bCs/>
          <w:i/>
          <w:iCs/>
        </w:rPr>
        <w:t>1. Szybka i Wrażliwa Reakcja: Po ujawnieniu krzywdzenia, konieczna jest natychmiastowa i empatyczna reakcja. Ważne jest, aby dziecko poczuł</w:t>
      </w:r>
      <w:r>
        <w:rPr>
          <w:rFonts w:ascii="Arial" w:hAnsi="Arial"/>
          <w:b/>
          <w:bCs/>
          <w:i/>
          <w:iCs/>
          <w:lang w:val="it-IT"/>
        </w:rPr>
        <w:t>o si</w:t>
      </w:r>
      <w:r>
        <w:rPr>
          <w:rFonts w:ascii="Arial" w:hAnsi="Arial"/>
          <w:b/>
          <w:bCs/>
          <w:i/>
          <w:iCs/>
        </w:rPr>
        <w:t>ę bezpiecznie i wiedział</w:t>
      </w:r>
      <w:r>
        <w:rPr>
          <w:rFonts w:ascii="Arial" w:hAnsi="Arial"/>
          <w:b/>
          <w:bCs/>
          <w:i/>
          <w:iCs/>
          <w:lang w:val="it-IT"/>
        </w:rPr>
        <w:t xml:space="preserve">o, </w:t>
      </w:r>
      <w:r>
        <w:rPr>
          <w:rFonts w:ascii="Arial" w:hAnsi="Arial"/>
          <w:b/>
          <w:bCs/>
          <w:i/>
          <w:iCs/>
        </w:rPr>
        <w:t>że jest słuchane i brane poważnie.</w:t>
      </w:r>
    </w:p>
    <w:p w14:paraId="65DB1E73" w14:textId="77777777" w:rsidR="00196AAC" w:rsidRDefault="00000000">
      <w:pPr>
        <w:spacing w:after="0" w:line="276" w:lineRule="auto"/>
        <w:jc w:val="both"/>
        <w:rPr>
          <w:rFonts w:ascii="Arial" w:eastAsia="Arial" w:hAnsi="Arial" w:cs="Arial"/>
          <w:b/>
          <w:bCs/>
          <w:i/>
          <w:iCs/>
        </w:rPr>
      </w:pPr>
      <w:r>
        <w:rPr>
          <w:rFonts w:ascii="Arial" w:hAnsi="Arial"/>
          <w:b/>
          <w:bCs/>
          <w:i/>
          <w:iCs/>
        </w:rPr>
        <w:t>2. Ocena Sytuacji: Przeprowadzenie szczegółowej oceny sytuacji, w tym okoliczności krzywdzenia, potrzeb dziecka i dostępnych zasob</w:t>
      </w:r>
      <w:r>
        <w:rPr>
          <w:rFonts w:ascii="Arial" w:hAnsi="Arial"/>
          <w:b/>
          <w:bCs/>
          <w:i/>
          <w:iCs/>
          <w:lang w:val="es-ES_tradnl"/>
        </w:rPr>
        <w:t>ó</w:t>
      </w:r>
      <w:r>
        <w:rPr>
          <w:rFonts w:ascii="Arial" w:hAnsi="Arial"/>
          <w:b/>
          <w:bCs/>
          <w:i/>
          <w:iCs/>
        </w:rPr>
        <w:t>w wsparcia. Ocena ta powinna być przeprowadzona przez wykwalifikowanych specjalist</w:t>
      </w:r>
      <w:r>
        <w:rPr>
          <w:rFonts w:ascii="Arial" w:hAnsi="Arial"/>
          <w:b/>
          <w:bCs/>
          <w:i/>
          <w:iCs/>
          <w:lang w:val="es-ES_tradnl"/>
        </w:rPr>
        <w:t>ó</w:t>
      </w:r>
      <w:r>
        <w:rPr>
          <w:rFonts w:ascii="Arial" w:hAnsi="Arial"/>
          <w:b/>
          <w:bCs/>
          <w:i/>
          <w:iCs/>
        </w:rPr>
        <w:t>w, niezależnie od procedury zgłoszenia nadużycia do uprawnionych organ</w:t>
      </w:r>
      <w:r>
        <w:rPr>
          <w:rFonts w:ascii="Arial" w:hAnsi="Arial"/>
          <w:b/>
          <w:bCs/>
          <w:i/>
          <w:iCs/>
          <w:lang w:val="es-ES_tradnl"/>
        </w:rPr>
        <w:t>ó</w:t>
      </w:r>
      <w:r>
        <w:rPr>
          <w:rFonts w:ascii="Arial" w:hAnsi="Arial"/>
          <w:b/>
          <w:bCs/>
          <w:i/>
          <w:iCs/>
        </w:rPr>
        <w:t>w i wyjaśnienia sytuacji wewnątrz organizacji.</w:t>
      </w:r>
    </w:p>
    <w:p w14:paraId="222C0F66" w14:textId="77777777" w:rsidR="00196AAC" w:rsidRDefault="00000000">
      <w:pPr>
        <w:spacing w:after="0" w:line="276" w:lineRule="auto"/>
        <w:jc w:val="both"/>
        <w:rPr>
          <w:rFonts w:ascii="Arial" w:eastAsia="Arial" w:hAnsi="Arial" w:cs="Arial"/>
          <w:b/>
          <w:bCs/>
          <w:i/>
          <w:iCs/>
        </w:rPr>
      </w:pPr>
      <w:r>
        <w:rPr>
          <w:rFonts w:ascii="Arial" w:hAnsi="Arial"/>
          <w:b/>
          <w:bCs/>
          <w:i/>
          <w:iCs/>
          <w:lang w:val="nl-NL"/>
        </w:rPr>
        <w:t>3. Zaanga</w:t>
      </w:r>
      <w:r>
        <w:rPr>
          <w:rFonts w:ascii="Arial" w:hAnsi="Arial"/>
          <w:b/>
          <w:bCs/>
          <w:i/>
          <w:iCs/>
        </w:rPr>
        <w:t>żowanie Specjalist</w:t>
      </w:r>
      <w:r>
        <w:rPr>
          <w:rFonts w:ascii="Arial" w:hAnsi="Arial"/>
          <w:b/>
          <w:bCs/>
          <w:i/>
          <w:iCs/>
          <w:lang w:val="es-ES_tradnl"/>
        </w:rPr>
        <w:t>ó</w:t>
      </w:r>
      <w:r>
        <w:rPr>
          <w:rFonts w:ascii="Arial" w:hAnsi="Arial"/>
          <w:b/>
          <w:bCs/>
          <w:i/>
          <w:iCs/>
        </w:rPr>
        <w:t>w: W procesie wsparcia powinny uczestniczyć różne osoby, takie jak psychologowie, pracownicy socjalni, doradcy, a w razie potrzeby także prawnicy lub lekarze.</w:t>
      </w:r>
    </w:p>
    <w:p w14:paraId="0F578BEE" w14:textId="77777777" w:rsidR="00196AAC" w:rsidRDefault="00000000">
      <w:pPr>
        <w:spacing w:after="0" w:line="276" w:lineRule="auto"/>
        <w:jc w:val="both"/>
        <w:rPr>
          <w:rFonts w:ascii="Arial" w:eastAsia="Arial" w:hAnsi="Arial" w:cs="Arial"/>
          <w:b/>
          <w:bCs/>
          <w:i/>
          <w:iCs/>
        </w:rPr>
      </w:pPr>
      <w:r>
        <w:rPr>
          <w:rFonts w:ascii="Arial" w:hAnsi="Arial"/>
          <w:b/>
          <w:bCs/>
          <w:i/>
          <w:iCs/>
        </w:rPr>
        <w:t>4.Tworzenie Indywidualnego Planu Wsparcia: Opracowanie planu wsparcia dostosowanego do indywidualnych potrzeb małoletniego, z uwzględnieniem jego wieku, doświadczeń, sytuacji rodzinnej i stanu zdrowia.</w:t>
      </w:r>
    </w:p>
    <w:p w14:paraId="2C9FF511" w14:textId="77777777" w:rsidR="00196AAC" w:rsidRDefault="00000000">
      <w:pPr>
        <w:spacing w:after="0" w:line="276" w:lineRule="auto"/>
        <w:jc w:val="both"/>
        <w:rPr>
          <w:rFonts w:ascii="Arial" w:eastAsia="Arial" w:hAnsi="Arial" w:cs="Arial"/>
          <w:b/>
          <w:bCs/>
          <w:i/>
          <w:iCs/>
        </w:rPr>
      </w:pPr>
      <w:r>
        <w:rPr>
          <w:rFonts w:ascii="Arial" w:hAnsi="Arial"/>
          <w:b/>
          <w:bCs/>
          <w:i/>
          <w:iCs/>
        </w:rPr>
        <w:t>5. Zapewnienie Bezpieczeństwa: Priorytetem jest zapewnienie bezpiecznego środowiska dla małoletniego w ramach naszej organizacji ale r</w:t>
      </w:r>
      <w:r>
        <w:rPr>
          <w:rFonts w:ascii="Arial" w:hAnsi="Arial"/>
          <w:b/>
          <w:bCs/>
          <w:i/>
          <w:iCs/>
          <w:lang w:val="es-ES_tradnl"/>
        </w:rPr>
        <w:t>ó</w:t>
      </w:r>
      <w:r>
        <w:rPr>
          <w:rFonts w:ascii="Arial" w:hAnsi="Arial"/>
          <w:b/>
          <w:bCs/>
          <w:i/>
          <w:iCs/>
        </w:rPr>
        <w:t>wnież poza nią, w co powinni być zaangażowani rodzice, opiekunowie, szkoła, o ile do nadużycia nie doszło z ich udziałem.</w:t>
      </w:r>
    </w:p>
    <w:p w14:paraId="0F894B38" w14:textId="77777777" w:rsidR="00196AAC" w:rsidRDefault="00000000">
      <w:pPr>
        <w:spacing w:after="0" w:line="276" w:lineRule="auto"/>
        <w:jc w:val="both"/>
        <w:rPr>
          <w:rFonts w:ascii="Arial" w:eastAsia="Arial" w:hAnsi="Arial" w:cs="Arial"/>
          <w:b/>
          <w:bCs/>
          <w:i/>
          <w:iCs/>
        </w:rPr>
      </w:pPr>
      <w:r>
        <w:rPr>
          <w:rFonts w:ascii="Arial" w:hAnsi="Arial"/>
          <w:b/>
          <w:bCs/>
          <w:i/>
          <w:iCs/>
        </w:rPr>
        <w:lastRenderedPageBreak/>
        <w:t>6. Wsparcie Psychologiczne i Emocjonalne: Zapewnienie dostępu do terapii i wsparcia emocjonalnego, aby pom</w:t>
      </w:r>
      <w:r>
        <w:rPr>
          <w:rFonts w:ascii="Arial" w:hAnsi="Arial"/>
          <w:b/>
          <w:bCs/>
          <w:i/>
          <w:iCs/>
          <w:lang w:val="es-ES_tradnl"/>
        </w:rPr>
        <w:t>ó</w:t>
      </w:r>
      <w:r>
        <w:rPr>
          <w:rFonts w:ascii="Arial" w:hAnsi="Arial"/>
          <w:b/>
          <w:bCs/>
          <w:i/>
          <w:iCs/>
        </w:rPr>
        <w:t xml:space="preserve">c dziecku uporać się </w:t>
      </w:r>
      <w:r>
        <w:rPr>
          <w:rFonts w:ascii="Arial" w:hAnsi="Arial"/>
          <w:b/>
          <w:bCs/>
          <w:i/>
          <w:iCs/>
          <w:lang w:val="de-DE"/>
        </w:rPr>
        <w:t>z traum</w:t>
      </w:r>
      <w:r>
        <w:rPr>
          <w:rFonts w:ascii="Arial" w:hAnsi="Arial"/>
          <w:b/>
          <w:bCs/>
          <w:i/>
          <w:iCs/>
        </w:rPr>
        <w:t>ą i jej skutkami.</w:t>
      </w:r>
    </w:p>
    <w:p w14:paraId="2117661B" w14:textId="77777777" w:rsidR="00196AAC" w:rsidRDefault="00000000">
      <w:pPr>
        <w:spacing w:after="0" w:line="276" w:lineRule="auto"/>
        <w:jc w:val="both"/>
        <w:rPr>
          <w:rFonts w:ascii="Arial" w:eastAsia="Arial" w:hAnsi="Arial" w:cs="Arial"/>
          <w:b/>
          <w:bCs/>
          <w:i/>
          <w:iCs/>
        </w:rPr>
      </w:pPr>
      <w:r>
        <w:rPr>
          <w:rFonts w:ascii="Arial" w:hAnsi="Arial"/>
          <w:b/>
          <w:bCs/>
          <w:i/>
          <w:iCs/>
          <w:lang w:val="nl-NL"/>
        </w:rPr>
        <w:t>7. Zaanga</w:t>
      </w:r>
      <w:r>
        <w:rPr>
          <w:rFonts w:ascii="Arial" w:hAnsi="Arial"/>
          <w:b/>
          <w:bCs/>
          <w:i/>
          <w:iCs/>
        </w:rPr>
        <w:t>żowanie Rodziny i Opiekun</w:t>
      </w:r>
      <w:r>
        <w:rPr>
          <w:rFonts w:ascii="Arial" w:hAnsi="Arial"/>
          <w:b/>
          <w:bCs/>
          <w:i/>
          <w:iCs/>
          <w:lang w:val="es-ES_tradnl"/>
        </w:rPr>
        <w:t>ó</w:t>
      </w:r>
      <w:r w:rsidRPr="0044119D">
        <w:rPr>
          <w:rFonts w:ascii="Arial" w:hAnsi="Arial"/>
          <w:b/>
          <w:bCs/>
          <w:i/>
          <w:iCs/>
        </w:rPr>
        <w:t>w: W</w:t>
      </w:r>
      <w:r>
        <w:rPr>
          <w:rFonts w:ascii="Arial" w:hAnsi="Arial"/>
          <w:b/>
          <w:bCs/>
          <w:i/>
          <w:iCs/>
        </w:rPr>
        <w:t>łączenie do planu wsparcia rodziny i opiekun</w:t>
      </w:r>
      <w:r>
        <w:rPr>
          <w:rFonts w:ascii="Arial" w:hAnsi="Arial"/>
          <w:b/>
          <w:bCs/>
          <w:i/>
          <w:iCs/>
          <w:lang w:val="es-ES_tradnl"/>
        </w:rPr>
        <w:t>ó</w:t>
      </w:r>
      <w:r>
        <w:rPr>
          <w:rFonts w:ascii="Arial" w:hAnsi="Arial"/>
          <w:b/>
          <w:bCs/>
          <w:i/>
          <w:iCs/>
        </w:rPr>
        <w:t>w dziecka, o ile jest to możliwe i bezpieczne. Rodzina może potrzebować wsparcia w zrozumieniu sytuacji i w odpowiednim reagowaniu na potrzeby dziecka.</w:t>
      </w:r>
    </w:p>
    <w:p w14:paraId="19B4ED95" w14:textId="77777777" w:rsidR="00196AAC" w:rsidRDefault="00000000">
      <w:pPr>
        <w:spacing w:after="0" w:line="276" w:lineRule="auto"/>
        <w:jc w:val="both"/>
        <w:rPr>
          <w:rFonts w:ascii="Arial" w:eastAsia="Arial" w:hAnsi="Arial" w:cs="Arial"/>
          <w:b/>
          <w:bCs/>
          <w:i/>
          <w:iCs/>
        </w:rPr>
      </w:pPr>
      <w:r>
        <w:rPr>
          <w:rFonts w:ascii="Arial" w:hAnsi="Arial"/>
          <w:b/>
          <w:bCs/>
          <w:i/>
          <w:iCs/>
        </w:rPr>
        <w:t>8. Edukacja i Informacja: Edukowanie małoletniego i jego opiekun</w:t>
      </w:r>
      <w:r>
        <w:rPr>
          <w:rFonts w:ascii="Arial" w:hAnsi="Arial"/>
          <w:b/>
          <w:bCs/>
          <w:i/>
          <w:iCs/>
          <w:lang w:val="es-ES_tradnl"/>
        </w:rPr>
        <w:t>ó</w:t>
      </w:r>
      <w:r>
        <w:rPr>
          <w:rFonts w:ascii="Arial" w:hAnsi="Arial"/>
          <w:b/>
          <w:bCs/>
          <w:i/>
          <w:iCs/>
        </w:rPr>
        <w:t>w na temat praw dziecka, dostępnych ścieżek wsparcia, a także sposob</w:t>
      </w:r>
      <w:r>
        <w:rPr>
          <w:rFonts w:ascii="Arial" w:hAnsi="Arial"/>
          <w:b/>
          <w:bCs/>
          <w:i/>
          <w:iCs/>
          <w:lang w:val="es-ES_tradnl"/>
        </w:rPr>
        <w:t>ó</w:t>
      </w:r>
      <w:r>
        <w:rPr>
          <w:rFonts w:ascii="Arial" w:hAnsi="Arial"/>
          <w:b/>
          <w:bCs/>
          <w:i/>
          <w:iCs/>
        </w:rPr>
        <w:t>w radzenia sobie ze skutkami krzywdzenia.</w:t>
      </w:r>
    </w:p>
    <w:p w14:paraId="4D0B2374" w14:textId="77777777" w:rsidR="00196AAC" w:rsidRDefault="00000000">
      <w:pPr>
        <w:spacing w:after="0" w:line="276" w:lineRule="auto"/>
        <w:jc w:val="both"/>
        <w:rPr>
          <w:rFonts w:ascii="Arial" w:eastAsia="Arial" w:hAnsi="Arial" w:cs="Arial"/>
          <w:b/>
          <w:bCs/>
          <w:i/>
          <w:iCs/>
        </w:rPr>
      </w:pPr>
      <w:r>
        <w:rPr>
          <w:rFonts w:ascii="Arial" w:hAnsi="Arial"/>
          <w:b/>
          <w:bCs/>
          <w:i/>
          <w:iCs/>
        </w:rPr>
        <w:t>9. Monitorowanie i Ocena Postęp</w:t>
      </w:r>
      <w:r>
        <w:rPr>
          <w:rFonts w:ascii="Arial" w:hAnsi="Arial"/>
          <w:b/>
          <w:bCs/>
          <w:i/>
          <w:iCs/>
          <w:lang w:val="es-ES_tradnl"/>
        </w:rPr>
        <w:t>ó</w:t>
      </w:r>
      <w:r>
        <w:rPr>
          <w:rFonts w:ascii="Arial" w:hAnsi="Arial"/>
          <w:b/>
          <w:bCs/>
          <w:i/>
          <w:iCs/>
        </w:rPr>
        <w:t>w: Regularna ocena postęp</w:t>
      </w:r>
      <w:r>
        <w:rPr>
          <w:rFonts w:ascii="Arial" w:hAnsi="Arial"/>
          <w:b/>
          <w:bCs/>
          <w:i/>
          <w:iCs/>
          <w:lang w:val="es-ES_tradnl"/>
        </w:rPr>
        <w:t>ó</w:t>
      </w:r>
      <w:r>
        <w:rPr>
          <w:rFonts w:ascii="Arial" w:hAnsi="Arial"/>
          <w:b/>
          <w:bCs/>
          <w:i/>
          <w:iCs/>
        </w:rPr>
        <w:t>w w realizacji planu wsparcia, z możliwością jego dostosowania w miarę zmiany potrzeb i okoliczności.</w:t>
      </w:r>
    </w:p>
    <w:p w14:paraId="3F5BE711" w14:textId="77777777" w:rsidR="00196AAC" w:rsidRDefault="00000000">
      <w:pPr>
        <w:spacing w:after="0" w:line="276" w:lineRule="auto"/>
        <w:jc w:val="both"/>
        <w:rPr>
          <w:rFonts w:ascii="Arial" w:eastAsia="Arial" w:hAnsi="Arial" w:cs="Arial"/>
          <w:b/>
          <w:bCs/>
          <w:i/>
          <w:iCs/>
        </w:rPr>
      </w:pPr>
      <w:r>
        <w:rPr>
          <w:rFonts w:ascii="Arial" w:hAnsi="Arial"/>
          <w:b/>
          <w:bCs/>
          <w:i/>
          <w:iCs/>
        </w:rPr>
        <w:t>10. Prywatność i Poufność: Ochrona prywatności małoletniego i zapewnienie poufności wszystkich informacji związanych z sytuacją.</w:t>
      </w:r>
    </w:p>
    <w:p w14:paraId="43BC4D6B" w14:textId="77777777" w:rsidR="00196AAC" w:rsidRDefault="00196AAC">
      <w:pPr>
        <w:spacing w:after="0" w:line="276" w:lineRule="auto"/>
        <w:jc w:val="both"/>
        <w:rPr>
          <w:rFonts w:ascii="Arial" w:eastAsia="Arial" w:hAnsi="Arial" w:cs="Arial"/>
          <w:b/>
          <w:bCs/>
          <w:i/>
          <w:iCs/>
        </w:rPr>
      </w:pPr>
    </w:p>
    <w:p w14:paraId="29F2DE56" w14:textId="77777777" w:rsidR="00196AAC" w:rsidRDefault="00000000">
      <w:pPr>
        <w:spacing w:after="0" w:line="276" w:lineRule="auto"/>
        <w:jc w:val="both"/>
        <w:rPr>
          <w:rFonts w:ascii="Arial" w:eastAsia="Arial" w:hAnsi="Arial" w:cs="Arial"/>
          <w:b/>
          <w:bCs/>
          <w:i/>
          <w:iCs/>
        </w:rPr>
      </w:pPr>
      <w:r>
        <w:rPr>
          <w:rFonts w:ascii="Arial" w:hAnsi="Arial"/>
          <w:b/>
          <w:bCs/>
          <w:i/>
          <w:iCs/>
        </w:rPr>
        <w:t>Pamiętaj, że każdy przypadek krzywdzenia jest unikalny, a plan wsparcia musi być dostosowany do indywidualnej sytuacji dziecka. Ważne jest, aby w całym procesie priorytetem były dobrostan i potrzeby małoletniego.</w:t>
      </w:r>
    </w:p>
    <w:p w14:paraId="65484243" w14:textId="77777777" w:rsidR="00196AAC" w:rsidRDefault="00196AAC">
      <w:pPr>
        <w:rPr>
          <w:rFonts w:ascii="Arial" w:eastAsia="Arial" w:hAnsi="Arial" w:cs="Arial"/>
        </w:rPr>
      </w:pPr>
    </w:p>
    <w:p w14:paraId="2022E6F3" w14:textId="77777777" w:rsidR="00196AAC" w:rsidRDefault="00196AAC">
      <w:pPr>
        <w:rPr>
          <w:rFonts w:ascii="Arial" w:eastAsia="Arial" w:hAnsi="Arial" w:cs="Arial"/>
        </w:rPr>
      </w:pPr>
    </w:p>
    <w:p w14:paraId="7602AD40" w14:textId="77777777" w:rsidR="00196AAC" w:rsidRDefault="00196AAC">
      <w:pPr>
        <w:rPr>
          <w:rFonts w:ascii="Arial" w:eastAsia="Arial" w:hAnsi="Arial" w:cs="Arial"/>
        </w:rPr>
      </w:pPr>
    </w:p>
    <w:p w14:paraId="5FBD5A32" w14:textId="77777777" w:rsidR="00196AAC" w:rsidRDefault="00000000">
      <w:pPr>
        <w:pStyle w:val="Nagwek2"/>
        <w:numPr>
          <w:ilvl w:val="1"/>
          <w:numId w:val="112"/>
        </w:numPr>
        <w:spacing w:line="276" w:lineRule="auto"/>
        <w:jc w:val="left"/>
      </w:pPr>
      <w:bookmarkStart w:id="32" w:name="_Toc16"/>
      <w:r>
        <w:rPr>
          <w:rStyle w:val="eop"/>
        </w:rPr>
        <w:t>ZASADY OGÓ</w:t>
      </w:r>
      <w:r>
        <w:rPr>
          <w:rStyle w:val="eop"/>
          <w:lang w:val="de-DE"/>
        </w:rPr>
        <w:t>LNE WSP</w:t>
      </w:r>
      <w:r>
        <w:rPr>
          <w:rStyle w:val="eop"/>
        </w:rPr>
        <w:t>ÓŁ</w:t>
      </w:r>
      <w:r>
        <w:rPr>
          <w:rStyle w:val="eop"/>
          <w:lang w:val="de-DE"/>
        </w:rPr>
        <w:t>PRACY Z W</w:t>
      </w:r>
      <w:r>
        <w:rPr>
          <w:rStyle w:val="eop"/>
        </w:rPr>
        <w:t>ŁAŚ</w:t>
      </w:r>
      <w:r w:rsidRPr="0044119D">
        <w:rPr>
          <w:rStyle w:val="eop"/>
        </w:rPr>
        <w:t>CIWYMI ORGANAMI I INSTYTUCJAMI</w:t>
      </w:r>
      <w:bookmarkEnd w:id="32"/>
    </w:p>
    <w:bookmarkEnd w:id="31"/>
    <w:p w14:paraId="7E3A2A5E" w14:textId="77777777" w:rsidR="00196AAC" w:rsidRDefault="00196AAC">
      <w:pPr>
        <w:pStyle w:val="Default"/>
        <w:spacing w:line="276" w:lineRule="auto"/>
        <w:jc w:val="both"/>
        <w:rPr>
          <w:rFonts w:ascii="Arial" w:eastAsia="Arial" w:hAnsi="Arial" w:cs="Arial"/>
          <w:b/>
          <w:bCs/>
          <w:sz w:val="22"/>
          <w:szCs w:val="22"/>
        </w:rPr>
      </w:pPr>
    </w:p>
    <w:p w14:paraId="1878622B" w14:textId="77777777" w:rsidR="00196AAC" w:rsidRDefault="00000000">
      <w:pPr>
        <w:spacing w:after="0" w:line="276" w:lineRule="auto"/>
        <w:jc w:val="both"/>
        <w:rPr>
          <w:rFonts w:ascii="Arial" w:eastAsia="Arial" w:hAnsi="Arial" w:cs="Arial"/>
          <w:b/>
          <w:bCs/>
        </w:rPr>
      </w:pPr>
      <w:r>
        <w:rPr>
          <w:rFonts w:ascii="Arial" w:hAnsi="Arial"/>
        </w:rPr>
        <w:t>Współpraca interdyscyplinarna w przeciwdziałaniu nadużyciom wobec dziecka może zapewnić realną pomoc krzywdzonemu dziecku i poprawę sposob</w:t>
      </w:r>
      <w:r>
        <w:rPr>
          <w:rFonts w:ascii="Arial" w:hAnsi="Arial"/>
          <w:lang w:val="es-ES_tradnl"/>
        </w:rPr>
        <w:t>ó</w:t>
      </w:r>
      <w:r>
        <w:rPr>
          <w:rFonts w:ascii="Arial" w:hAnsi="Arial"/>
        </w:rPr>
        <w:t xml:space="preserve">w udzielania pomocy. </w:t>
      </w:r>
      <w:r>
        <w:rPr>
          <w:rFonts w:ascii="Arial" w:hAnsi="Arial"/>
          <w:b/>
          <w:bCs/>
        </w:rPr>
        <w:t xml:space="preserve">Obowiązek ochrony dzieci przed wszelkimi nadużyciami spoczywa na dorosłych, </w:t>
      </w:r>
      <w:r>
        <w:rPr>
          <w:rFonts w:ascii="Arial" w:eastAsia="Arial" w:hAnsi="Arial" w:cs="Arial"/>
          <w:b/>
          <w:bCs/>
        </w:rPr>
        <w:br/>
      </w:r>
      <w:r>
        <w:rPr>
          <w:rFonts w:ascii="Arial" w:hAnsi="Arial"/>
          <w:b/>
          <w:bCs/>
        </w:rPr>
        <w:t>a w szczeg</w:t>
      </w:r>
      <w:r>
        <w:rPr>
          <w:rFonts w:ascii="Arial" w:hAnsi="Arial"/>
          <w:b/>
          <w:bCs/>
          <w:lang w:val="es-ES_tradnl"/>
        </w:rPr>
        <w:t>ó</w:t>
      </w:r>
      <w:r>
        <w:rPr>
          <w:rFonts w:ascii="Arial" w:hAnsi="Arial"/>
          <w:b/>
          <w:bCs/>
        </w:rPr>
        <w:t>lności na rodzinie, środowisku sąsiedzkim, pracownikach pomocy społecznej, systemu edukacji i ochrony zdrowia, funkcjonariuszach policji i straży miejskiej, prokuratury i sądownictwa. System ochrony dziecka przed krzywdzeniem jest wtedy skuteczny, gdy razem działają w nim wszystkie osoby w ramach swoich kompetencji.</w:t>
      </w:r>
    </w:p>
    <w:p w14:paraId="5D5AD593" w14:textId="77777777" w:rsidR="00196AAC" w:rsidRDefault="00000000">
      <w:pPr>
        <w:spacing w:after="0" w:line="276" w:lineRule="auto"/>
        <w:jc w:val="both"/>
        <w:rPr>
          <w:rFonts w:ascii="Arial" w:eastAsia="Arial" w:hAnsi="Arial" w:cs="Arial"/>
        </w:rPr>
      </w:pPr>
      <w:r>
        <w:rPr>
          <w:rFonts w:ascii="Arial" w:hAnsi="Arial"/>
        </w:rPr>
        <w:t>W tym celu Polityka Bezpieczeństwa Dzieci Zachodniopomorskiego ZPN zawiera zestaw narzędzi oraz określone procedury działania w przypadku nadużyć wobec dzieci w pił</w:t>
      </w:r>
      <w:r>
        <w:rPr>
          <w:rFonts w:ascii="Arial" w:hAnsi="Arial"/>
          <w:lang w:val="fr-FR"/>
        </w:rPr>
        <w:t>ce no</w:t>
      </w:r>
      <w:r>
        <w:rPr>
          <w:rFonts w:ascii="Arial" w:hAnsi="Arial"/>
        </w:rPr>
        <w:t>żnej, a także poza piłką nożną. Zgłoszenie obaw lub zaistniałych incydent</w:t>
      </w:r>
      <w:r>
        <w:rPr>
          <w:rFonts w:ascii="Arial" w:hAnsi="Arial"/>
          <w:lang w:val="es-ES_tradnl"/>
        </w:rPr>
        <w:t>ó</w:t>
      </w:r>
      <w:r>
        <w:rPr>
          <w:rFonts w:ascii="Arial" w:hAnsi="Arial"/>
        </w:rPr>
        <w:t>w, a następnie współpraca z innymi podmiotami umożliwia spojrzenie na sytuację z różnych perspektyw i powzięcie odpowiednich środk</w:t>
      </w:r>
      <w:r>
        <w:rPr>
          <w:rFonts w:ascii="Arial" w:hAnsi="Arial"/>
          <w:lang w:val="es-ES_tradnl"/>
        </w:rPr>
        <w:t>ó</w:t>
      </w:r>
      <w:r>
        <w:rPr>
          <w:rFonts w:ascii="Arial" w:hAnsi="Arial"/>
        </w:rPr>
        <w:t>w następczych.</w:t>
      </w:r>
    </w:p>
    <w:p w14:paraId="00C04CF6" w14:textId="77777777" w:rsidR="00196AAC" w:rsidRDefault="00000000">
      <w:pPr>
        <w:spacing w:after="0" w:line="276" w:lineRule="auto"/>
        <w:jc w:val="both"/>
        <w:rPr>
          <w:rFonts w:ascii="Arial" w:eastAsia="Arial" w:hAnsi="Arial" w:cs="Arial"/>
        </w:rPr>
      </w:pPr>
      <w:r>
        <w:rPr>
          <w:rFonts w:ascii="Arial" w:hAnsi="Arial"/>
        </w:rPr>
        <w:t>Należy pamiętać, że pomoc nie kończy się w momencie zawiadomienia odpowiednich organ</w:t>
      </w:r>
      <w:r>
        <w:rPr>
          <w:rFonts w:ascii="Arial" w:hAnsi="Arial"/>
          <w:lang w:val="es-ES_tradnl"/>
        </w:rPr>
        <w:t>ó</w:t>
      </w:r>
      <w:r>
        <w:rPr>
          <w:rFonts w:ascii="Arial" w:hAnsi="Arial"/>
        </w:rPr>
        <w:t>w. Postępowania sądowe zar</w:t>
      </w:r>
      <w:r>
        <w:rPr>
          <w:rFonts w:ascii="Arial" w:hAnsi="Arial"/>
          <w:lang w:val="es-ES_tradnl"/>
        </w:rPr>
        <w:t>ó</w:t>
      </w:r>
      <w:r>
        <w:rPr>
          <w:rFonts w:ascii="Arial" w:hAnsi="Arial"/>
        </w:rPr>
        <w:t>wno karne, jak i cywilne mogą zakończyć się orzeczeniami sąd</w:t>
      </w:r>
      <w:r>
        <w:rPr>
          <w:rFonts w:ascii="Arial" w:hAnsi="Arial"/>
          <w:lang w:val="es-ES_tradnl"/>
        </w:rPr>
        <w:t>ó</w:t>
      </w:r>
      <w:r>
        <w:rPr>
          <w:rFonts w:ascii="Arial" w:hAnsi="Arial"/>
        </w:rPr>
        <w:t>w w zakresie ukarania sprawc</w:t>
      </w:r>
      <w:r>
        <w:rPr>
          <w:rFonts w:ascii="Arial" w:hAnsi="Arial"/>
          <w:lang w:val="es-ES_tradnl"/>
        </w:rPr>
        <w:t>ó</w:t>
      </w:r>
      <w:r>
        <w:rPr>
          <w:rFonts w:ascii="Arial" w:hAnsi="Arial"/>
        </w:rPr>
        <w:t xml:space="preserve">w oraz uregulowania sytuacji </w:t>
      </w:r>
      <w:r>
        <w:rPr>
          <w:rFonts w:ascii="Arial" w:eastAsia="Arial" w:hAnsi="Arial" w:cs="Arial"/>
        </w:rPr>
        <w:br/>
      </w:r>
      <w:r>
        <w:rPr>
          <w:rFonts w:ascii="Arial" w:hAnsi="Arial"/>
        </w:rPr>
        <w:t>opiekuńczo-wychowawczej dziecka. Rodzina może zostać objęta dozorem kuratora. Krzywdzący dziecko rodzic może zostać skazany na karę pozbawienia lub ograniczenia wolnoś</w:t>
      </w:r>
      <w:r>
        <w:rPr>
          <w:rFonts w:ascii="Arial" w:hAnsi="Arial"/>
          <w:lang w:val="it-IT"/>
        </w:rPr>
        <w:t>ci, mo</w:t>
      </w:r>
      <w:r>
        <w:rPr>
          <w:rFonts w:ascii="Arial" w:hAnsi="Arial"/>
        </w:rPr>
        <w:t>że też zostać orzeczony zakaz bezpośredniego kontaktu z dzieckiem.</w:t>
      </w:r>
    </w:p>
    <w:p w14:paraId="6C5523B3" w14:textId="77777777" w:rsidR="00196AAC" w:rsidRDefault="00000000">
      <w:pPr>
        <w:spacing w:after="0" w:line="276" w:lineRule="auto"/>
        <w:jc w:val="both"/>
        <w:rPr>
          <w:rFonts w:ascii="Arial" w:eastAsia="Arial" w:hAnsi="Arial" w:cs="Arial"/>
        </w:rPr>
      </w:pPr>
      <w:r>
        <w:rPr>
          <w:rFonts w:ascii="Arial" w:hAnsi="Arial"/>
        </w:rPr>
        <w:t>Na sprawcę przestępstwa przeciwko wolności seksualnej lub obyczajności na szkodę małoletniego, np. trenera lub opiekuna oraz przestępstwa z użyciem przemocy przeciwko osobie najbliższej mogą zostać nałoż</w:t>
      </w:r>
      <w:r>
        <w:rPr>
          <w:rFonts w:ascii="Arial" w:hAnsi="Arial"/>
          <w:lang w:val="it-IT"/>
        </w:rPr>
        <w:t xml:space="preserve">one </w:t>
      </w:r>
      <w:r>
        <w:rPr>
          <w:rFonts w:ascii="Arial" w:hAnsi="Arial"/>
        </w:rPr>
        <w:t>środki karne, przykładowo w postaci zakazu prowadzenia działalności związanej z wychowaniem, edukacją małoletnich lub opieką nad nimi, czy obowiązek powstrzymania się od przebywania w określonych środowiskach lub miejscach, zakaz kontaktowania się z określonymi osobami.</w:t>
      </w:r>
    </w:p>
    <w:p w14:paraId="19477BEC" w14:textId="77777777" w:rsidR="00196AAC" w:rsidRDefault="00196AAC">
      <w:pPr>
        <w:pStyle w:val="Default"/>
        <w:spacing w:line="276" w:lineRule="auto"/>
        <w:jc w:val="both"/>
        <w:rPr>
          <w:rFonts w:ascii="Arial" w:eastAsia="Arial" w:hAnsi="Arial" w:cs="Arial"/>
          <w:b/>
          <w:bCs/>
          <w:sz w:val="22"/>
          <w:szCs w:val="22"/>
        </w:rPr>
      </w:pPr>
    </w:p>
    <w:p w14:paraId="6669CF58" w14:textId="77777777" w:rsidR="00196AAC" w:rsidRDefault="00000000">
      <w:pPr>
        <w:pStyle w:val="Nagwek3"/>
        <w:numPr>
          <w:ilvl w:val="2"/>
          <w:numId w:val="87"/>
        </w:numPr>
        <w:spacing w:line="276" w:lineRule="auto"/>
      </w:pPr>
      <w:r>
        <w:rPr>
          <w:rStyle w:val="eop"/>
        </w:rPr>
        <w:t>Rola policji w sytuacji nadużyć wobec dziecka</w:t>
      </w:r>
    </w:p>
    <w:p w14:paraId="04444F2B" w14:textId="77777777" w:rsidR="00196AAC" w:rsidRDefault="00000000">
      <w:pPr>
        <w:spacing w:after="0" w:line="276" w:lineRule="auto"/>
        <w:jc w:val="both"/>
        <w:rPr>
          <w:rFonts w:ascii="Arial" w:eastAsia="Arial" w:hAnsi="Arial" w:cs="Arial"/>
        </w:rPr>
      </w:pPr>
      <w:r>
        <w:rPr>
          <w:rFonts w:ascii="Arial" w:hAnsi="Arial"/>
        </w:rPr>
        <w:t xml:space="preserve">Do zadań policji, zgodnie z ustawą z dnia 6 kwietnia 1990 r. o policji, należy ochrona życia </w:t>
      </w:r>
      <w:r>
        <w:rPr>
          <w:rFonts w:ascii="Arial" w:eastAsia="Arial" w:hAnsi="Arial" w:cs="Arial"/>
        </w:rPr>
        <w:br/>
      </w:r>
      <w:r>
        <w:rPr>
          <w:rFonts w:ascii="Arial" w:hAnsi="Arial"/>
        </w:rPr>
        <w:t xml:space="preserve">i zdrowia ludzi, organizowanie działań mających na celu zapobieganie popełnianiu przestępstw i współdziałanie w tym zakresie z organami państwowymi, samorządowymi </w:t>
      </w:r>
      <w:r>
        <w:rPr>
          <w:rFonts w:ascii="Arial" w:eastAsia="Arial" w:hAnsi="Arial" w:cs="Arial"/>
        </w:rPr>
        <w:br/>
      </w:r>
      <w:r>
        <w:rPr>
          <w:rFonts w:ascii="Arial" w:hAnsi="Arial"/>
        </w:rPr>
        <w:t>i organizacjami społecznymi. Policja ma obowiązek reagowania w sytuacji zagrożenia życia, zdrowia i bezpieczeństwa dzieci oraz stwierdzenia przestępstwa wobec dziecka. W tym celu policja m.in. wszczyna procedurę Niebieskiej Karty, zgodnie z rozporządzeniem Rady Ministr</w:t>
      </w:r>
      <w:r>
        <w:rPr>
          <w:rFonts w:ascii="Arial" w:hAnsi="Arial"/>
          <w:lang w:val="es-ES_tradnl"/>
        </w:rPr>
        <w:t>ó</w:t>
      </w:r>
      <w:r>
        <w:rPr>
          <w:rFonts w:ascii="Arial" w:hAnsi="Arial"/>
        </w:rPr>
        <w:t>w oraz Wytycznymi i Wyjaśnieniami Komendanta Głównego Policji oraz interweniuje w sytuacji zagrożenia życia lub zdrowia ludzkiego, w związku z przemocą w rodzinie.</w:t>
      </w:r>
    </w:p>
    <w:p w14:paraId="4B9DE330" w14:textId="77777777" w:rsidR="00196AAC" w:rsidRDefault="00196AAC">
      <w:pPr>
        <w:spacing w:after="0" w:line="276" w:lineRule="auto"/>
        <w:jc w:val="both"/>
        <w:rPr>
          <w:rFonts w:ascii="Arial" w:eastAsia="Arial" w:hAnsi="Arial" w:cs="Arial"/>
        </w:rPr>
      </w:pPr>
    </w:p>
    <w:p w14:paraId="0321759E" w14:textId="77777777" w:rsidR="00196AAC" w:rsidRDefault="00000000">
      <w:pPr>
        <w:pStyle w:val="Nagwek3"/>
        <w:numPr>
          <w:ilvl w:val="2"/>
          <w:numId w:val="87"/>
        </w:numPr>
        <w:spacing w:line="276" w:lineRule="auto"/>
      </w:pPr>
      <w:r>
        <w:rPr>
          <w:rStyle w:val="eop"/>
        </w:rPr>
        <w:t>Rola prokuratury w sytuacji nadużyć wobec dziecka</w:t>
      </w:r>
    </w:p>
    <w:p w14:paraId="35A9E552" w14:textId="77777777" w:rsidR="00196AAC" w:rsidRDefault="00000000">
      <w:pPr>
        <w:pStyle w:val="Default"/>
        <w:spacing w:line="276" w:lineRule="auto"/>
        <w:jc w:val="both"/>
        <w:rPr>
          <w:rFonts w:ascii="Arial" w:eastAsia="Arial" w:hAnsi="Arial" w:cs="Arial"/>
          <w:b/>
          <w:bCs/>
          <w:sz w:val="22"/>
          <w:szCs w:val="22"/>
        </w:rPr>
      </w:pPr>
      <w:r>
        <w:rPr>
          <w:rFonts w:ascii="Arial" w:hAnsi="Arial"/>
          <w:sz w:val="22"/>
          <w:szCs w:val="22"/>
        </w:rPr>
        <w:t>Ustawa o przeciwdziałaniu przemocy w rodzinie przewiduje zadania dla prokuratury, a wśr</w:t>
      </w:r>
      <w:r>
        <w:rPr>
          <w:rFonts w:ascii="Arial" w:hAnsi="Arial"/>
          <w:sz w:val="22"/>
          <w:szCs w:val="22"/>
          <w:lang w:val="es-ES_tradnl"/>
        </w:rPr>
        <w:t>ó</w:t>
      </w:r>
      <w:r>
        <w:rPr>
          <w:rFonts w:ascii="Arial" w:hAnsi="Arial"/>
          <w:sz w:val="22"/>
          <w:szCs w:val="22"/>
        </w:rPr>
        <w:t>d nich współpracę z podmiotami, kt</w:t>
      </w:r>
      <w:r>
        <w:rPr>
          <w:rFonts w:ascii="Arial" w:hAnsi="Arial"/>
          <w:sz w:val="22"/>
          <w:szCs w:val="22"/>
          <w:lang w:val="es-ES_tradnl"/>
        </w:rPr>
        <w:t>ó</w:t>
      </w:r>
      <w:r>
        <w:rPr>
          <w:rFonts w:ascii="Arial" w:hAnsi="Arial"/>
          <w:sz w:val="22"/>
          <w:szCs w:val="22"/>
        </w:rPr>
        <w:t xml:space="preserve">re są elementami systemu przeciwdziałania przemocy </w:t>
      </w:r>
      <w:r>
        <w:rPr>
          <w:rFonts w:ascii="Arial" w:eastAsia="Arial" w:hAnsi="Arial" w:cs="Arial"/>
          <w:sz w:val="22"/>
          <w:szCs w:val="22"/>
        </w:rPr>
        <w:br/>
      </w:r>
      <w:r>
        <w:rPr>
          <w:rFonts w:ascii="Arial" w:hAnsi="Arial"/>
          <w:sz w:val="22"/>
          <w:szCs w:val="22"/>
        </w:rPr>
        <w:t>w rodzinie. Prokurator rejonowy może wydelegować prokuratora do współpracy z organami administracji samorządowej, do uczestnictwa w zespole interdyscyplinarnym czy też pracy w grupach roboczych. Ponadto prokuratura jest podstawowym organem prowadzącym postępowanie przygotowawcze (tj. postępowanie karne na etapie przed skierowaniem aktu oskarżenia do sądu). Niekt</w:t>
      </w:r>
      <w:r>
        <w:rPr>
          <w:rFonts w:ascii="Arial" w:hAnsi="Arial"/>
          <w:sz w:val="22"/>
          <w:szCs w:val="22"/>
          <w:lang w:val="es-ES_tradnl"/>
        </w:rPr>
        <w:t>ó</w:t>
      </w:r>
      <w:r>
        <w:rPr>
          <w:rFonts w:ascii="Arial" w:hAnsi="Arial"/>
          <w:sz w:val="22"/>
          <w:szCs w:val="22"/>
        </w:rPr>
        <w:t>re sprawy przekazywane są do prowadzenia policji decyzją prokuratora.</w:t>
      </w:r>
    </w:p>
    <w:p w14:paraId="51CF5A19" w14:textId="77777777" w:rsidR="00196AAC" w:rsidRDefault="00196AAC">
      <w:pPr>
        <w:spacing w:after="0" w:line="276" w:lineRule="auto"/>
        <w:jc w:val="both"/>
        <w:rPr>
          <w:rFonts w:ascii="Arial" w:eastAsia="Arial" w:hAnsi="Arial" w:cs="Arial"/>
        </w:rPr>
      </w:pPr>
    </w:p>
    <w:p w14:paraId="1AC063BA" w14:textId="77777777" w:rsidR="00196AAC" w:rsidRDefault="00000000">
      <w:pPr>
        <w:pStyle w:val="Nagwek3"/>
        <w:numPr>
          <w:ilvl w:val="2"/>
          <w:numId w:val="87"/>
        </w:numPr>
        <w:spacing w:line="276" w:lineRule="auto"/>
      </w:pPr>
      <w:r>
        <w:rPr>
          <w:rStyle w:val="eop"/>
        </w:rPr>
        <w:t>Plac</w:t>
      </w:r>
      <w:r>
        <w:rPr>
          <w:rStyle w:val="eop"/>
          <w:lang w:val="es-ES_tradnl"/>
        </w:rPr>
        <w:t>ó</w:t>
      </w:r>
      <w:r>
        <w:rPr>
          <w:rStyle w:val="eop"/>
        </w:rPr>
        <w:t>wki oświatowe w sytuacji nadużyć wobec dziecka</w:t>
      </w:r>
    </w:p>
    <w:p w14:paraId="61BE8699" w14:textId="77777777" w:rsidR="00196AAC" w:rsidRDefault="00000000">
      <w:pPr>
        <w:spacing w:after="0" w:line="276" w:lineRule="auto"/>
        <w:jc w:val="both"/>
        <w:rPr>
          <w:rFonts w:ascii="Arial" w:eastAsia="Arial" w:hAnsi="Arial" w:cs="Arial"/>
        </w:rPr>
      </w:pPr>
      <w:r>
        <w:rPr>
          <w:rFonts w:ascii="Arial" w:hAnsi="Arial"/>
        </w:rPr>
        <w:t xml:space="preserve">Ustawa o systemie oświaty zobowiązuje szkołę do wspomagania wychowawczej roli rodziny, oraz do zapewnienia opieki uczniom pozostającym w trudnej sytuacji życiowej. Rola szkoły </w:t>
      </w:r>
      <w:r>
        <w:rPr>
          <w:rFonts w:ascii="Arial" w:eastAsia="Arial" w:hAnsi="Arial" w:cs="Arial"/>
        </w:rPr>
        <w:br/>
      </w:r>
      <w:r>
        <w:rPr>
          <w:rFonts w:ascii="Arial" w:hAnsi="Arial"/>
        </w:rPr>
        <w:t xml:space="preserve">w systemie ochrony dziecka przed krzywdzeniem jest znacząca. Nauczyciele mają możliwość regularnego obserwowania funkcjonowania dziecka oraz zmian w jego zachowaniu. Pedagog i psycholog szkolny mają możliwość zdiagnozowania sytuacji szkolnej i rodzinnej dziecka. </w:t>
      </w:r>
      <w:r>
        <w:rPr>
          <w:rFonts w:ascii="Arial" w:eastAsia="Arial" w:hAnsi="Arial" w:cs="Arial"/>
        </w:rPr>
        <w:br/>
      </w:r>
      <w:r>
        <w:rPr>
          <w:rFonts w:ascii="Arial" w:hAnsi="Arial"/>
        </w:rPr>
        <w:t>W przypadku uzyskania informacji, że uczeń, kt</w:t>
      </w:r>
      <w:r>
        <w:rPr>
          <w:rFonts w:ascii="Arial" w:hAnsi="Arial"/>
          <w:lang w:val="es-ES_tradnl"/>
        </w:rPr>
        <w:t>ó</w:t>
      </w:r>
      <w:r>
        <w:rPr>
          <w:rFonts w:ascii="Arial" w:hAnsi="Arial"/>
        </w:rPr>
        <w:t>ry nie ukończył 18 lat, jest ofiarą przemocy lub przestępstwa, szkoła powinna powziąć kroki wynikające z ustawy. Obowiązki w tym zakresie ciążą na nauczycielach, wychowawcy klasy, pedagogu i dyrektorze szkoły.</w:t>
      </w:r>
    </w:p>
    <w:p w14:paraId="653E85FA" w14:textId="77777777" w:rsidR="00196AAC" w:rsidRDefault="00196AAC">
      <w:pPr>
        <w:spacing w:after="0" w:line="276" w:lineRule="auto"/>
        <w:jc w:val="both"/>
        <w:rPr>
          <w:rFonts w:ascii="Arial" w:eastAsia="Arial" w:hAnsi="Arial" w:cs="Arial"/>
        </w:rPr>
      </w:pPr>
    </w:p>
    <w:p w14:paraId="2AA6C554" w14:textId="77777777" w:rsidR="00196AAC" w:rsidRDefault="00000000">
      <w:pPr>
        <w:pStyle w:val="Nagwek3"/>
        <w:numPr>
          <w:ilvl w:val="2"/>
          <w:numId w:val="87"/>
        </w:numPr>
        <w:spacing w:line="276" w:lineRule="auto"/>
      </w:pPr>
      <w:r>
        <w:rPr>
          <w:rStyle w:val="eop"/>
        </w:rPr>
        <w:t>Pomoc społeczna w sytuacji nadużyć wobec dziecka</w:t>
      </w:r>
    </w:p>
    <w:p w14:paraId="5AECE482" w14:textId="77777777" w:rsidR="00196AAC" w:rsidRDefault="00000000">
      <w:pPr>
        <w:spacing w:after="0" w:line="276" w:lineRule="auto"/>
        <w:jc w:val="both"/>
        <w:rPr>
          <w:rFonts w:ascii="Arial" w:eastAsia="Arial" w:hAnsi="Arial" w:cs="Arial"/>
          <w:b/>
          <w:bCs/>
        </w:rPr>
      </w:pPr>
      <w:r>
        <w:rPr>
          <w:rFonts w:ascii="Arial" w:hAnsi="Arial"/>
        </w:rPr>
        <w:t xml:space="preserve">Jednym z ustawowych zadań pomocy społecznej jest opieka nad dzieckiem i rodziną. </w:t>
      </w:r>
      <w:r>
        <w:rPr>
          <w:rFonts w:ascii="Arial" w:eastAsia="Arial" w:hAnsi="Arial" w:cs="Arial"/>
        </w:rPr>
        <w:br/>
      </w:r>
      <w:r>
        <w:rPr>
          <w:rFonts w:ascii="Arial" w:hAnsi="Arial"/>
        </w:rPr>
        <w:t>W zakresie pomocy ustawa nakłada szereg obowiązk</w:t>
      </w:r>
      <w:r>
        <w:rPr>
          <w:rFonts w:ascii="Arial" w:hAnsi="Arial"/>
          <w:lang w:val="es-ES_tradnl"/>
        </w:rPr>
        <w:t>ó</w:t>
      </w:r>
      <w:r>
        <w:rPr>
          <w:rFonts w:ascii="Arial" w:hAnsi="Arial"/>
        </w:rPr>
        <w:t>w na pracownik</w:t>
      </w:r>
      <w:r>
        <w:rPr>
          <w:rFonts w:ascii="Arial" w:hAnsi="Arial"/>
          <w:lang w:val="es-ES_tradnl"/>
        </w:rPr>
        <w:t>ó</w:t>
      </w:r>
      <w:r>
        <w:rPr>
          <w:rFonts w:ascii="Arial" w:hAnsi="Arial"/>
        </w:rPr>
        <w:t xml:space="preserve">w pomocy społecznej. Powinni oni wspierać rodziny mające trudności w wypełnianiu przez nich zadań jako rodziny np. w formie poradnictwa rodzinnego. Realizując prawo dziecka do ochrony przed poniżającym traktowaniem i karaniem, pracownik pomocy społecznej mający podejrzenie krzywdzenia dziecka przeprowadza m.in. rodzinny wywiad środowiskowy, sporządza notatkę służbową, w razie stwierdzenia przemocy w rodzinie wypełnia formularz „Pomoc społeczna– Niebieska Karta”. Po stwierdzeniu przemocy wobec dziecka składa wniosek o wgląd </w:t>
      </w:r>
      <w:r>
        <w:rPr>
          <w:rFonts w:ascii="Arial" w:eastAsia="Arial" w:hAnsi="Arial" w:cs="Arial"/>
        </w:rPr>
        <w:br/>
      </w:r>
      <w:r>
        <w:rPr>
          <w:rFonts w:ascii="Arial" w:hAnsi="Arial"/>
        </w:rPr>
        <w:t xml:space="preserve">w sytuację rodziny do sądu rodzinnego i nieletnich lub zawiadamia stosowne organy </w:t>
      </w:r>
      <w:r>
        <w:rPr>
          <w:rFonts w:ascii="Arial" w:eastAsia="Arial" w:hAnsi="Arial" w:cs="Arial"/>
        </w:rPr>
        <w:br/>
      </w:r>
      <w:r w:rsidRPr="0044119D">
        <w:rPr>
          <w:rFonts w:ascii="Arial" w:hAnsi="Arial"/>
        </w:rPr>
        <w:t>o mo</w:t>
      </w:r>
      <w:r>
        <w:rPr>
          <w:rFonts w:ascii="Arial" w:hAnsi="Arial"/>
        </w:rPr>
        <w:t>żliwości popełnienia przestępstwa. Pracownik socjalny (jeden z zawod</w:t>
      </w:r>
      <w:r>
        <w:rPr>
          <w:rFonts w:ascii="Arial" w:hAnsi="Arial"/>
          <w:lang w:val="es-ES_tradnl"/>
        </w:rPr>
        <w:t>ó</w:t>
      </w:r>
      <w:r>
        <w:rPr>
          <w:rFonts w:ascii="Arial" w:hAnsi="Arial"/>
        </w:rPr>
        <w:t xml:space="preserve">w pracujących w ośrodkach pomocy społecznej) w przypadku bezpośredniego zagrożenia życia i zdrowia dziecka w związku z przemocą domową </w:t>
      </w:r>
      <w:r>
        <w:rPr>
          <w:rFonts w:ascii="Arial" w:hAnsi="Arial"/>
          <w:lang w:val="pt-PT"/>
        </w:rPr>
        <w:t>ma r</w:t>
      </w:r>
      <w:r>
        <w:rPr>
          <w:rFonts w:ascii="Arial" w:hAnsi="Arial"/>
          <w:lang w:val="es-ES_tradnl"/>
        </w:rPr>
        <w:t>ó</w:t>
      </w:r>
      <w:r>
        <w:rPr>
          <w:rFonts w:ascii="Arial" w:hAnsi="Arial"/>
        </w:rPr>
        <w:t>wnież prawo odebrać je z rodziny, w kt</w:t>
      </w:r>
      <w:r>
        <w:rPr>
          <w:rFonts w:ascii="Arial" w:hAnsi="Arial"/>
          <w:lang w:val="es-ES_tradnl"/>
        </w:rPr>
        <w:t>ó</w:t>
      </w:r>
      <w:r>
        <w:rPr>
          <w:rFonts w:ascii="Arial" w:hAnsi="Arial"/>
        </w:rPr>
        <w:t>rej do przemocy dochodzi.</w:t>
      </w:r>
    </w:p>
    <w:p w14:paraId="4D072385" w14:textId="77777777" w:rsidR="00196AAC" w:rsidRDefault="00196AAC">
      <w:pPr>
        <w:spacing w:after="0" w:line="276" w:lineRule="auto"/>
        <w:jc w:val="both"/>
        <w:rPr>
          <w:rFonts w:ascii="Arial" w:eastAsia="Arial" w:hAnsi="Arial" w:cs="Arial"/>
          <w:b/>
          <w:bCs/>
        </w:rPr>
      </w:pPr>
    </w:p>
    <w:p w14:paraId="25EA8C6B" w14:textId="77777777" w:rsidR="00196AAC" w:rsidRDefault="00000000">
      <w:pPr>
        <w:pStyle w:val="Nagwek2"/>
        <w:numPr>
          <w:ilvl w:val="1"/>
          <w:numId w:val="87"/>
        </w:numPr>
        <w:spacing w:line="276" w:lineRule="auto"/>
        <w:jc w:val="left"/>
      </w:pPr>
      <w:bookmarkStart w:id="33" w:name="_Toc17"/>
      <w:r>
        <w:rPr>
          <w:rStyle w:val="eop"/>
        </w:rPr>
        <w:t>ZGŁ</w:t>
      </w:r>
      <w:r>
        <w:rPr>
          <w:rStyle w:val="eop"/>
          <w:lang w:val="de-DE"/>
        </w:rPr>
        <w:t>ASZANIE NARUSZE</w:t>
      </w:r>
      <w:r>
        <w:rPr>
          <w:rStyle w:val="eop"/>
        </w:rPr>
        <w:t>Ń I DZIAŁANIA NASTĘ</w:t>
      </w:r>
      <w:r>
        <w:rPr>
          <w:rStyle w:val="eop"/>
          <w:lang w:val="fr-FR"/>
        </w:rPr>
        <w:t>PCZE</w:t>
      </w:r>
      <w:bookmarkEnd w:id="33"/>
    </w:p>
    <w:p w14:paraId="3219BC50" w14:textId="77777777" w:rsidR="00196AAC" w:rsidRDefault="00196AAC">
      <w:pPr>
        <w:spacing w:after="0" w:line="276" w:lineRule="auto"/>
        <w:rPr>
          <w:rFonts w:ascii="Arial" w:eastAsia="Arial" w:hAnsi="Arial" w:cs="Arial"/>
        </w:rPr>
      </w:pPr>
    </w:p>
    <w:p w14:paraId="205A21EE" w14:textId="77777777" w:rsidR="00196AAC" w:rsidRDefault="00000000">
      <w:pPr>
        <w:pStyle w:val="Nagwek3"/>
        <w:numPr>
          <w:ilvl w:val="2"/>
          <w:numId w:val="87"/>
        </w:numPr>
        <w:spacing w:line="276" w:lineRule="auto"/>
      </w:pPr>
      <w:r>
        <w:rPr>
          <w:rStyle w:val="eop"/>
        </w:rPr>
        <w:lastRenderedPageBreak/>
        <w:t>Prawny obowiązek powiadomienia o przemocy stosowanej wobec dziecka</w:t>
      </w:r>
    </w:p>
    <w:p w14:paraId="3CD46B46"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 xml:space="preserve">Kodeks postępowania karnego w art. 304 § 1 określa, że każdy kto dowiedziawszy się </w:t>
      </w:r>
      <w:r>
        <w:rPr>
          <w:rStyle w:val="eop"/>
          <w:rFonts w:ascii="Arial" w:hAnsi="Arial"/>
        </w:rPr>
        <w:br/>
        <w:t xml:space="preserve">o popełnieniu przestępstwa ściganego z urzędu ma społeczny obowiązek zawiadomić </w:t>
      </w:r>
      <w:r>
        <w:rPr>
          <w:rStyle w:val="eop"/>
          <w:rFonts w:ascii="Arial" w:hAnsi="Arial"/>
        </w:rPr>
        <w:br/>
        <w:t>o tym prokuratora lub policję. Mimo, że za niezgłoszenie podejrzenia popełnienia przestępstwa nie grozi żadna kara, za wyjątkiem wyraźnie prawem przewidzianych szczeg</w:t>
      </w:r>
      <w:r>
        <w:rPr>
          <w:rStyle w:val="eop"/>
          <w:rFonts w:ascii="Arial" w:hAnsi="Arial"/>
          <w:lang w:val="es-ES_tradnl"/>
        </w:rPr>
        <w:t>ó</w:t>
      </w:r>
      <w:r>
        <w:rPr>
          <w:rStyle w:val="eop"/>
          <w:rFonts w:ascii="Arial" w:hAnsi="Arial"/>
        </w:rPr>
        <w:t>lnych sytuacji, jest to moralny obowiązek każdego praworządnego człowieka.</w:t>
      </w:r>
    </w:p>
    <w:p w14:paraId="3C241EAB"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Ustawa z dnia 29 lipca 2005 r. o przeciwdziałaniu przemocy domowej w art. 12 ust. 1 określa, że osoby, kt</w:t>
      </w:r>
      <w:r>
        <w:rPr>
          <w:rStyle w:val="eop"/>
          <w:rFonts w:ascii="Arial" w:hAnsi="Arial"/>
          <w:lang w:val="es-ES_tradnl"/>
        </w:rPr>
        <w:t>ó</w:t>
      </w:r>
      <w:r>
        <w:rPr>
          <w:rStyle w:val="eop"/>
          <w:rFonts w:ascii="Arial" w:hAnsi="Arial"/>
        </w:rPr>
        <w:t>re w związku z wykonywaniem swoich obowiązk</w:t>
      </w:r>
      <w:r>
        <w:rPr>
          <w:rStyle w:val="eop"/>
          <w:rFonts w:ascii="Arial" w:hAnsi="Arial"/>
          <w:lang w:val="es-ES_tradnl"/>
        </w:rPr>
        <w:t>ó</w:t>
      </w:r>
      <w:r>
        <w:rPr>
          <w:rStyle w:val="eop"/>
          <w:rFonts w:ascii="Arial" w:hAnsi="Arial"/>
        </w:rPr>
        <w:t>w służbowych lub zawodowych powzięły podejrzenie o popełnieniu ściganego z urzędu przestępstwa z użyciem przemocy domowej, niezwłocznie zawiadamiają o tym policję lub prokuratora. Natomiast zgodnie z ust. 2, osoby będące świadkami przemocy domowej powinny zawiadomić o tym policję, prokuratora lub inny podmiot działający na rzecz przeciwdziałania przemocy domowej.</w:t>
      </w:r>
    </w:p>
    <w:p w14:paraId="50B94F7A"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Wszystkie instytucje publiczne i organizacje pozarządowe oraz społeczne, w kt</w:t>
      </w:r>
      <w:r>
        <w:rPr>
          <w:rStyle w:val="eop"/>
          <w:rFonts w:ascii="Arial" w:hAnsi="Arial"/>
          <w:lang w:val="es-ES_tradnl"/>
        </w:rPr>
        <w:t>ó</w:t>
      </w:r>
      <w:r>
        <w:rPr>
          <w:rStyle w:val="eop"/>
          <w:rFonts w:ascii="Arial" w:hAnsi="Arial"/>
        </w:rPr>
        <w:t>rych odbywa się edukacja, szeroko rozumiana opieka nad dziećmi, a także jednostki zapewniające porządek publiczny, bezpieczeństwo i ochronę zdrowia oraz życia mieszkańc</w:t>
      </w:r>
      <w:r>
        <w:rPr>
          <w:rStyle w:val="eop"/>
          <w:rFonts w:ascii="Arial" w:hAnsi="Arial"/>
          <w:lang w:val="es-ES_tradnl"/>
        </w:rPr>
        <w:t>ó</w:t>
      </w:r>
      <w:r>
        <w:rPr>
          <w:rStyle w:val="eop"/>
          <w:rFonts w:ascii="Arial" w:hAnsi="Arial"/>
        </w:rPr>
        <w:t>w powinny tworzyć system ochrony praw dzieci, a w razie wykrycia akt</w:t>
      </w:r>
      <w:r>
        <w:rPr>
          <w:rStyle w:val="eop"/>
          <w:rFonts w:ascii="Arial" w:hAnsi="Arial"/>
          <w:lang w:val="es-ES_tradnl"/>
        </w:rPr>
        <w:t>ó</w:t>
      </w:r>
      <w:r>
        <w:rPr>
          <w:rStyle w:val="eop"/>
          <w:rFonts w:ascii="Arial" w:hAnsi="Arial"/>
        </w:rPr>
        <w:t>w krzywdzenia dzieci skutecznie przeprowadzić odpowiednie działania. Obowiązek współpracy określa art. 3 ustawy z dnia 9 czerwca 2011 r. o wspieraniu rodziny i systemie pieczy zastępczej.</w:t>
      </w:r>
    </w:p>
    <w:p w14:paraId="702ACE7D"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Przyjęte przez Radę Ministr</w:t>
      </w:r>
      <w:r>
        <w:rPr>
          <w:rStyle w:val="eop"/>
          <w:rFonts w:ascii="Arial" w:hAnsi="Arial"/>
          <w:lang w:val="es-ES_tradnl"/>
        </w:rPr>
        <w:t>ó</w:t>
      </w:r>
      <w:r>
        <w:rPr>
          <w:rStyle w:val="eop"/>
          <w:rFonts w:ascii="Arial" w:hAnsi="Arial"/>
        </w:rPr>
        <w:t>w na podstawie ustawy o przeciwdziałaniu przemocy w rodzinie, rozporządzenie z dnia 13 września 2011 r. w sprawie procedury „Niebieskie Karty” oraz wzor</w:t>
      </w:r>
      <w:r>
        <w:rPr>
          <w:rStyle w:val="eop"/>
          <w:rFonts w:ascii="Arial" w:hAnsi="Arial"/>
          <w:lang w:val="es-ES_tradnl"/>
        </w:rPr>
        <w:t>ó</w:t>
      </w:r>
      <w:r>
        <w:rPr>
          <w:rStyle w:val="eop"/>
          <w:rFonts w:ascii="Arial" w:hAnsi="Arial"/>
        </w:rPr>
        <w:t>w formularzy „Niebieska Karta” okreś</w:t>
      </w:r>
      <w:r>
        <w:rPr>
          <w:rStyle w:val="eop"/>
          <w:rFonts w:ascii="Arial" w:hAnsi="Arial"/>
          <w:lang w:val="it-IT"/>
        </w:rPr>
        <w:t>la spos</w:t>
      </w:r>
      <w:r>
        <w:rPr>
          <w:rStyle w:val="eop"/>
          <w:rFonts w:ascii="Arial" w:hAnsi="Arial"/>
          <w:lang w:val="es-ES_tradnl"/>
        </w:rPr>
        <w:t>ó</w:t>
      </w:r>
      <w:r>
        <w:rPr>
          <w:rStyle w:val="eop"/>
          <w:rFonts w:ascii="Arial" w:hAnsi="Arial"/>
        </w:rPr>
        <w:t>b postępowania wobec przemocy w rodzinie, w tym przemocy wobec dzieci.</w:t>
      </w:r>
    </w:p>
    <w:p w14:paraId="35408314"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Wypracowane schematy postępowania interwencyjnego służb, szczeg</w:t>
      </w:r>
      <w:r>
        <w:rPr>
          <w:rStyle w:val="eop"/>
          <w:rFonts w:ascii="Arial" w:hAnsi="Arial"/>
          <w:lang w:val="es-ES_tradnl"/>
        </w:rPr>
        <w:t>ó</w:t>
      </w:r>
      <w:r>
        <w:rPr>
          <w:rStyle w:val="eop"/>
          <w:rFonts w:ascii="Arial" w:hAnsi="Arial"/>
        </w:rPr>
        <w:t>lnie odpowiedzialnych za ochronę bezpieczeństwa dziecka, zwiększają gwarancje ochrony praw dzieci, wyczulenie na każdy nieprawidłowy sygnał płynący od dziecka lub wynikający z obserwacji. Pracownicy policji, służb miejskich tj. pomocy społecznej, ochrony zdrowia, edukacji i wszystkich plac</w:t>
      </w:r>
      <w:r>
        <w:rPr>
          <w:rStyle w:val="eop"/>
          <w:rFonts w:ascii="Arial" w:hAnsi="Arial"/>
          <w:lang w:val="es-ES_tradnl"/>
        </w:rPr>
        <w:t>ó</w:t>
      </w:r>
      <w:r>
        <w:rPr>
          <w:rStyle w:val="eop"/>
          <w:rFonts w:ascii="Arial" w:hAnsi="Arial"/>
        </w:rPr>
        <w:t>wek działających na rzecz dzieci ściś</w:t>
      </w:r>
      <w:r>
        <w:rPr>
          <w:rStyle w:val="eop"/>
          <w:rFonts w:ascii="Arial" w:hAnsi="Arial"/>
          <w:lang w:val="es-ES_tradnl"/>
        </w:rPr>
        <w:t>le ze sob</w:t>
      </w:r>
      <w:r>
        <w:rPr>
          <w:rStyle w:val="eop"/>
          <w:rFonts w:ascii="Arial" w:hAnsi="Arial"/>
        </w:rPr>
        <w:t>ą współpracują, stosują wypracowane schematy działań służące ochronie dobra i bezpiecznego rozwoju dziecka.</w:t>
      </w:r>
    </w:p>
    <w:p w14:paraId="06F15EE0" w14:textId="77777777" w:rsidR="00196AAC" w:rsidRDefault="00000000">
      <w:pPr>
        <w:pStyle w:val="Akapitzlist"/>
        <w:numPr>
          <w:ilvl w:val="0"/>
          <w:numId w:val="114"/>
        </w:numPr>
        <w:spacing w:after="0" w:line="276" w:lineRule="auto"/>
        <w:jc w:val="both"/>
        <w:rPr>
          <w:rFonts w:ascii="Arial" w:hAnsi="Arial"/>
          <w:b/>
          <w:bCs/>
        </w:rPr>
      </w:pPr>
      <w:r>
        <w:rPr>
          <w:rStyle w:val="eop"/>
          <w:rFonts w:ascii="Arial" w:hAnsi="Arial"/>
          <w:b/>
          <w:bCs/>
        </w:rPr>
        <w:t>Tworzony przez PBD Zachodniopomorskiego ZPN system ochrony dzieci rozumiany jest jako połączenie działań klub</w:t>
      </w:r>
      <w:r>
        <w:rPr>
          <w:rStyle w:val="eop"/>
          <w:rFonts w:ascii="Arial" w:hAnsi="Arial"/>
          <w:b/>
          <w:bCs/>
          <w:lang w:val="es-ES_tradnl"/>
        </w:rPr>
        <w:t>ó</w:t>
      </w:r>
      <w:r>
        <w:rPr>
          <w:rStyle w:val="eop"/>
          <w:rFonts w:ascii="Arial" w:hAnsi="Arial"/>
          <w:b/>
          <w:bCs/>
        </w:rPr>
        <w:t>w, związk</w:t>
      </w:r>
      <w:r>
        <w:rPr>
          <w:rStyle w:val="eop"/>
          <w:rFonts w:ascii="Arial" w:hAnsi="Arial"/>
          <w:b/>
          <w:bCs/>
          <w:lang w:val="es-ES_tradnl"/>
        </w:rPr>
        <w:t>ó</w:t>
      </w:r>
      <w:r>
        <w:rPr>
          <w:rStyle w:val="eop"/>
          <w:rFonts w:ascii="Arial" w:hAnsi="Arial"/>
          <w:b/>
          <w:bCs/>
        </w:rPr>
        <w:t>w sportowych i os</w:t>
      </w:r>
      <w:r>
        <w:rPr>
          <w:rStyle w:val="eop"/>
          <w:rFonts w:ascii="Arial" w:hAnsi="Arial"/>
          <w:b/>
          <w:bCs/>
          <w:lang w:val="es-ES_tradnl"/>
        </w:rPr>
        <w:t>ó</w:t>
      </w:r>
      <w:r>
        <w:rPr>
          <w:rStyle w:val="eop"/>
          <w:rFonts w:ascii="Arial" w:hAnsi="Arial"/>
          <w:b/>
          <w:bCs/>
        </w:rPr>
        <w:t>b fizycznych pracujących z dziećmi, przy współpracy z organizacjami działającym na podstawie obowiązujących przepis</w:t>
      </w:r>
      <w:r>
        <w:rPr>
          <w:rStyle w:val="eop"/>
          <w:rFonts w:ascii="Arial" w:hAnsi="Arial"/>
          <w:b/>
          <w:bCs/>
          <w:lang w:val="es-ES_tradnl"/>
        </w:rPr>
        <w:t>ó</w:t>
      </w:r>
      <w:r>
        <w:rPr>
          <w:rStyle w:val="eop"/>
          <w:rFonts w:ascii="Arial" w:hAnsi="Arial"/>
          <w:b/>
          <w:bCs/>
        </w:rPr>
        <w:t>w prawa w sferze ochrony dzieci przed różnymi formami krzywdzenia i zaniedbywania. Zobowiązuje się członk</w:t>
      </w:r>
      <w:r>
        <w:rPr>
          <w:rStyle w:val="eop"/>
          <w:rFonts w:ascii="Arial" w:hAnsi="Arial"/>
          <w:b/>
          <w:bCs/>
          <w:lang w:val="es-ES_tradnl"/>
        </w:rPr>
        <w:t>ó</w:t>
      </w:r>
      <w:r>
        <w:rPr>
          <w:rStyle w:val="eop"/>
          <w:rFonts w:ascii="Arial" w:hAnsi="Arial"/>
          <w:b/>
          <w:bCs/>
        </w:rPr>
        <w:t xml:space="preserve">w Zachodniopomorskiego ZPN oraz rekomenduje się innym podmiotom piłkarskim pracującym z dziećmi opracowanie i wdrażanie wewnętrznych procedur w tym zakresie. Podejmowanie czynności zgodnie z procedurami zapewni poczucie bezpieczeństwa osobie interweniującej, a konsekwentne stosowanie procedur zapewni bezpieczeństwo dzieciom i ułatwi podejmowanie właściwych działań. </w:t>
      </w:r>
    </w:p>
    <w:p w14:paraId="74D16B39" w14:textId="77777777" w:rsidR="00196AAC" w:rsidRDefault="00000000">
      <w:pPr>
        <w:pStyle w:val="Akapitzlist"/>
        <w:numPr>
          <w:ilvl w:val="0"/>
          <w:numId w:val="114"/>
        </w:numPr>
        <w:spacing w:after="0" w:line="276" w:lineRule="auto"/>
        <w:jc w:val="both"/>
        <w:rPr>
          <w:rFonts w:ascii="Arial" w:hAnsi="Arial"/>
          <w:b/>
          <w:bCs/>
        </w:rPr>
      </w:pPr>
      <w:r>
        <w:rPr>
          <w:rFonts w:ascii="Arial" w:hAnsi="Arial"/>
        </w:rPr>
        <w:t>Jeśli trener lub rodzic jest świadkiem krzywdzenia dziecka lub podejrzewa, że dziecko jest krzywdzone ma obowiązek powiadomić o tym: pomoc społeczną, policję lub szkołę w celu podjęcia przez te instytucje działań w ramach swoich obowiązk</w:t>
      </w:r>
      <w:r>
        <w:rPr>
          <w:rFonts w:ascii="Arial" w:hAnsi="Arial"/>
          <w:lang w:val="es-ES_tradnl"/>
        </w:rPr>
        <w:t>ó</w:t>
      </w:r>
      <w:r>
        <w:rPr>
          <w:rFonts w:ascii="Arial" w:hAnsi="Arial"/>
        </w:rPr>
        <w:t>w służbowych. Szczeg</w:t>
      </w:r>
      <w:r>
        <w:rPr>
          <w:rFonts w:ascii="Arial" w:hAnsi="Arial"/>
          <w:lang w:val="es-ES_tradnl"/>
        </w:rPr>
        <w:t>ó</w:t>
      </w:r>
      <w:r>
        <w:rPr>
          <w:rFonts w:ascii="Arial" w:hAnsi="Arial"/>
        </w:rPr>
        <w:t xml:space="preserve">lną czujność </w:t>
      </w:r>
      <w:r>
        <w:rPr>
          <w:rFonts w:ascii="Arial" w:hAnsi="Arial"/>
          <w:lang w:val="it-IT"/>
        </w:rPr>
        <w:t>nale</w:t>
      </w:r>
      <w:r>
        <w:rPr>
          <w:rFonts w:ascii="Arial" w:hAnsi="Arial"/>
        </w:rPr>
        <w:t xml:space="preserve">ży zachować w sytuacji, gdy dziecko nie jest objęte opieką </w:t>
      </w:r>
      <w:r>
        <w:rPr>
          <w:rFonts w:ascii="Arial" w:hAnsi="Arial"/>
        </w:rPr>
        <w:br/>
        <w:t>i wsparciem żadnych instytucji. Jest to dziecko, kt</w:t>
      </w:r>
      <w:r>
        <w:rPr>
          <w:rFonts w:ascii="Arial" w:hAnsi="Arial"/>
          <w:lang w:val="es-ES_tradnl"/>
        </w:rPr>
        <w:t>ó</w:t>
      </w:r>
      <w:r w:rsidRPr="0044119D">
        <w:rPr>
          <w:rFonts w:ascii="Arial" w:hAnsi="Arial"/>
        </w:rPr>
        <w:t>re mo</w:t>
      </w:r>
      <w:r>
        <w:rPr>
          <w:rFonts w:ascii="Arial" w:hAnsi="Arial"/>
        </w:rPr>
        <w:t xml:space="preserve">że być pozostawione samo sobie i problem jego krzywdzenia może zostać niezauważony. Składając zawiadomienie (telefonicznie, pisemnie, ustnie, mailowo) uruchamia się procedury chroniące dziecko. </w:t>
      </w:r>
      <w:r>
        <w:rPr>
          <w:rStyle w:val="eop"/>
          <w:rFonts w:ascii="Arial" w:hAnsi="Arial"/>
          <w:b/>
          <w:bCs/>
        </w:rPr>
        <w:lastRenderedPageBreak/>
        <w:t>Złożenie zawiadomienia nie wymaga zgody rodzic</w:t>
      </w:r>
      <w:r>
        <w:rPr>
          <w:rStyle w:val="eop"/>
          <w:rFonts w:ascii="Arial" w:hAnsi="Arial"/>
          <w:b/>
          <w:bCs/>
          <w:lang w:val="es-ES_tradnl"/>
        </w:rPr>
        <w:t>ó</w:t>
      </w:r>
      <w:r>
        <w:rPr>
          <w:rStyle w:val="eop"/>
          <w:rFonts w:ascii="Arial" w:hAnsi="Arial"/>
          <w:b/>
          <w:bCs/>
        </w:rPr>
        <w:t>w lub opiekun</w:t>
      </w:r>
      <w:r>
        <w:rPr>
          <w:rStyle w:val="eop"/>
          <w:rFonts w:ascii="Arial" w:hAnsi="Arial"/>
          <w:b/>
          <w:bCs/>
          <w:lang w:val="es-ES_tradnl"/>
        </w:rPr>
        <w:t>ó</w:t>
      </w:r>
      <w:r>
        <w:rPr>
          <w:rStyle w:val="eop"/>
          <w:rFonts w:ascii="Arial" w:hAnsi="Arial"/>
          <w:b/>
          <w:bCs/>
        </w:rPr>
        <w:t>w krzywdzonego dziecka. Lepiej powiadomić służby „na wyrost”, niż zaniechać działań i dopuścić do ewentualnej tragedii.</w:t>
      </w:r>
    </w:p>
    <w:p w14:paraId="210B5E39"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 xml:space="preserve">Polityka Bezpieczeństwa Dzieci zaleca stosowanie opracowanego wzoru formularza zgłoszeniowego w razie wystąpienia incydentu lub obawy w związku z bezpieczeństwem dzieci, załącznik nr. 16. W przypadku skorzystania z takiego formularza, należy wypełniony wysłać lub złożyć do kierownictwa - organizatora aktywności związanych z grą dzieci w piłkę nożną i koordynatora Zachodniopomorskiego ZPN ds. bezpieczeństwa dzieci. </w:t>
      </w:r>
    </w:p>
    <w:p w14:paraId="4C2A7591" w14:textId="77777777" w:rsidR="00196AAC" w:rsidRDefault="00000000">
      <w:pPr>
        <w:pStyle w:val="Akapitzlist"/>
        <w:numPr>
          <w:ilvl w:val="0"/>
          <w:numId w:val="114"/>
        </w:numPr>
        <w:spacing w:after="0" w:line="276" w:lineRule="auto"/>
        <w:jc w:val="both"/>
        <w:rPr>
          <w:rFonts w:ascii="Arial" w:hAnsi="Arial"/>
        </w:rPr>
      </w:pPr>
      <w:r>
        <w:rPr>
          <w:rStyle w:val="eop"/>
          <w:rFonts w:ascii="Arial" w:hAnsi="Arial"/>
        </w:rPr>
        <w:t>Innym zalecanym do stosowania narzędziem opracowanym i umieszczonym w Polityce jest wz</w:t>
      </w:r>
      <w:r>
        <w:rPr>
          <w:rStyle w:val="eop"/>
          <w:rFonts w:ascii="Arial" w:hAnsi="Arial"/>
          <w:lang w:val="es-ES_tradnl"/>
        </w:rPr>
        <w:t>ó</w:t>
      </w:r>
      <w:r>
        <w:rPr>
          <w:rStyle w:val="eop"/>
          <w:rFonts w:ascii="Arial" w:hAnsi="Arial"/>
        </w:rPr>
        <w:t xml:space="preserve">r formularza przyjęcia zgłoszenia i plan działań następczych, załącznik nr. 17. Taki formularz powinna wypełnić osoba przyjmująca zgłoszenie incydentu pozostającego w związku z bezpieczeństwem dzieci i przekazać do kierownictwa - organizatora aktywności związanych z grą dzieci w piłkę nożną i koordynatora Zachodniopomorskiego ZPN ds. bezpieczeństwa dzieci. </w:t>
      </w:r>
    </w:p>
    <w:p w14:paraId="13ED12BF" w14:textId="77777777" w:rsidR="00196AAC" w:rsidRDefault="00196AAC">
      <w:pPr>
        <w:pStyle w:val="Akapitzlist"/>
        <w:spacing w:after="0" w:line="276" w:lineRule="auto"/>
        <w:ind w:left="360"/>
        <w:jc w:val="both"/>
        <w:rPr>
          <w:rFonts w:ascii="Arial" w:eastAsia="Arial" w:hAnsi="Arial" w:cs="Arial"/>
        </w:rPr>
      </w:pPr>
    </w:p>
    <w:p w14:paraId="08F4DF6A" w14:textId="77777777" w:rsidR="00196AAC" w:rsidRDefault="00000000">
      <w:pPr>
        <w:pStyle w:val="Nagwek3"/>
        <w:numPr>
          <w:ilvl w:val="2"/>
          <w:numId w:val="115"/>
        </w:numPr>
        <w:spacing w:line="276" w:lineRule="auto"/>
        <w:rPr>
          <w:lang w:val="de-DE"/>
        </w:rPr>
      </w:pPr>
      <w:r>
        <w:rPr>
          <w:rStyle w:val="eop"/>
          <w:lang w:val="de-DE"/>
        </w:rPr>
        <w:t>OSOBY I ORGANIZACJE KONTAKTOWE:</w:t>
      </w:r>
    </w:p>
    <w:p w14:paraId="352B9790" w14:textId="77777777" w:rsidR="00196AAC" w:rsidRDefault="00196AAC">
      <w:pPr>
        <w:spacing w:after="0" w:line="240" w:lineRule="auto"/>
        <w:ind w:left="709"/>
        <w:rPr>
          <w:rFonts w:ascii="Arial" w:eastAsia="Arial" w:hAnsi="Arial" w:cs="Arial"/>
          <w:b/>
          <w:bCs/>
        </w:rPr>
      </w:pPr>
    </w:p>
    <w:p w14:paraId="64622FAD" w14:textId="77777777" w:rsidR="00196AAC" w:rsidRDefault="00000000">
      <w:pPr>
        <w:pStyle w:val="Akapitzlist"/>
        <w:numPr>
          <w:ilvl w:val="0"/>
          <w:numId w:val="117"/>
        </w:numPr>
        <w:spacing w:after="0" w:line="240" w:lineRule="auto"/>
        <w:rPr>
          <w:rFonts w:ascii="Arial" w:hAnsi="Arial"/>
          <w:lang w:val="de-DE"/>
        </w:rPr>
      </w:pPr>
      <w:r>
        <w:rPr>
          <w:rStyle w:val="eop"/>
          <w:rFonts w:ascii="Arial" w:hAnsi="Arial"/>
          <w:lang w:val="de-DE"/>
        </w:rPr>
        <w:t xml:space="preserve">ZACHODNIOPOMORSKI ZPN </w:t>
      </w:r>
      <w:r>
        <w:rPr>
          <w:rStyle w:val="eop"/>
          <w:rFonts w:ascii="Arial" w:hAnsi="Arial"/>
        </w:rPr>
        <w:t>– Koordynator Zachodniopomorskiego ZPN ds. bezpieczeństwa dzieci, ochronadzieci@zzpn.pl</w:t>
      </w:r>
    </w:p>
    <w:p w14:paraId="25CBDAD0" w14:textId="77777777" w:rsidR="00196AAC" w:rsidRDefault="00000000">
      <w:pPr>
        <w:pStyle w:val="Akapitzlist"/>
        <w:numPr>
          <w:ilvl w:val="0"/>
          <w:numId w:val="117"/>
        </w:numPr>
        <w:spacing w:after="0"/>
        <w:jc w:val="both"/>
        <w:rPr>
          <w:rFonts w:ascii="Arial" w:hAnsi="Arial"/>
        </w:rPr>
      </w:pPr>
      <w:r>
        <w:rPr>
          <w:rStyle w:val="eop"/>
          <w:rFonts w:ascii="Arial" w:hAnsi="Arial"/>
        </w:rPr>
        <w:t xml:space="preserve">Dziecięcy Telefon Zaufania Rzecznika Praw Dziecka- telefon: 0 800 12 12 12 (numer bezpłatny). </w:t>
      </w:r>
    </w:p>
    <w:p w14:paraId="189624AC" w14:textId="77777777" w:rsidR="00196AAC" w:rsidRDefault="00000000">
      <w:pPr>
        <w:pStyle w:val="Akapitzlist"/>
        <w:numPr>
          <w:ilvl w:val="0"/>
          <w:numId w:val="117"/>
        </w:numPr>
        <w:spacing w:after="0"/>
        <w:jc w:val="both"/>
        <w:rPr>
          <w:rFonts w:ascii="Arial" w:hAnsi="Arial"/>
        </w:rPr>
      </w:pPr>
      <w:r>
        <w:rPr>
          <w:rStyle w:val="eop"/>
          <w:rFonts w:ascii="Arial" w:hAnsi="Arial"/>
        </w:rPr>
        <w:t>Telefon zaufania dla dzieci i młodzieży prowadzony przez Fundację Dajemy Dzieciom Siłę- telefon: 116 111 – numer bezpłatny.</w:t>
      </w:r>
    </w:p>
    <w:p w14:paraId="53099C6C" w14:textId="77777777" w:rsidR="00196AAC" w:rsidRDefault="00000000">
      <w:pPr>
        <w:pStyle w:val="Akapitzlist"/>
        <w:numPr>
          <w:ilvl w:val="0"/>
          <w:numId w:val="117"/>
        </w:numPr>
        <w:spacing w:after="0"/>
        <w:jc w:val="both"/>
        <w:rPr>
          <w:rFonts w:ascii="Arial" w:hAnsi="Arial"/>
        </w:rPr>
      </w:pPr>
      <w:r>
        <w:rPr>
          <w:rStyle w:val="eop"/>
          <w:rFonts w:ascii="Arial" w:hAnsi="Arial"/>
        </w:rPr>
        <w:t>Telefon dla rodzic</w:t>
      </w:r>
      <w:r>
        <w:rPr>
          <w:rStyle w:val="eop"/>
          <w:rFonts w:ascii="Arial" w:hAnsi="Arial"/>
          <w:lang w:val="es-ES_tradnl"/>
        </w:rPr>
        <w:t>ó</w:t>
      </w:r>
      <w:r>
        <w:rPr>
          <w:rStyle w:val="eop"/>
          <w:rFonts w:ascii="Arial" w:hAnsi="Arial"/>
        </w:rPr>
        <w:t>w, nauczycieli i innych profesjonalist</w:t>
      </w:r>
      <w:r>
        <w:rPr>
          <w:rStyle w:val="eop"/>
          <w:rFonts w:ascii="Arial" w:hAnsi="Arial"/>
          <w:lang w:val="es-ES_tradnl"/>
        </w:rPr>
        <w:t>ó</w:t>
      </w:r>
      <w:r>
        <w:rPr>
          <w:rStyle w:val="eop"/>
          <w:rFonts w:ascii="Arial" w:hAnsi="Arial"/>
        </w:rPr>
        <w:t>w pracujących z dziećmi oferujących poradnictwo prawne i psychologiczne w zakresie interwencji w przypadku podejrzenia krzywdzenia dziecka, a także pomocy psychologicznej dziecku przeżywającemu trudności prowadzony przez Fundację Dajemy Dzieciom Siłę 800 100 100 (numer bezpłatny).</w:t>
      </w:r>
    </w:p>
    <w:p w14:paraId="32C2AF15" w14:textId="77777777" w:rsidR="00196AAC" w:rsidRDefault="00000000">
      <w:pPr>
        <w:pStyle w:val="Akapitzlist"/>
        <w:numPr>
          <w:ilvl w:val="0"/>
          <w:numId w:val="117"/>
        </w:numPr>
        <w:spacing w:after="0"/>
        <w:rPr>
          <w:rFonts w:ascii="Arial" w:hAnsi="Arial"/>
        </w:rPr>
      </w:pPr>
      <w:r>
        <w:rPr>
          <w:rStyle w:val="eop"/>
          <w:rFonts w:ascii="Arial" w:hAnsi="Arial"/>
        </w:rPr>
        <w:t>Komitet Ochrony Praw Dziecka- telefon: 22 626 94 19</w:t>
      </w:r>
    </w:p>
    <w:p w14:paraId="71C375EB" w14:textId="77777777" w:rsidR="00196AAC" w:rsidRDefault="00000000">
      <w:pPr>
        <w:pStyle w:val="Akapitzlist"/>
        <w:numPr>
          <w:ilvl w:val="0"/>
          <w:numId w:val="117"/>
        </w:numPr>
        <w:spacing w:after="0"/>
        <w:rPr>
          <w:rFonts w:ascii="Arial" w:hAnsi="Arial"/>
        </w:rPr>
      </w:pPr>
      <w:r>
        <w:rPr>
          <w:rStyle w:val="eop"/>
          <w:rFonts w:ascii="Arial" w:hAnsi="Arial"/>
        </w:rPr>
        <w:t>Najbliższy ośrodek pomocy społecznej</w:t>
      </w:r>
    </w:p>
    <w:p w14:paraId="728FA889" w14:textId="77777777" w:rsidR="00196AAC" w:rsidRDefault="00000000">
      <w:pPr>
        <w:pStyle w:val="Akapitzlist"/>
        <w:numPr>
          <w:ilvl w:val="0"/>
          <w:numId w:val="117"/>
        </w:numPr>
        <w:spacing w:after="0"/>
        <w:rPr>
          <w:rFonts w:ascii="Arial" w:hAnsi="Arial"/>
        </w:rPr>
      </w:pPr>
      <w:r>
        <w:rPr>
          <w:rStyle w:val="eop"/>
          <w:rFonts w:ascii="Arial" w:hAnsi="Arial"/>
        </w:rPr>
        <w:t>Policja – telefon: 997</w:t>
      </w:r>
    </w:p>
    <w:p w14:paraId="0C418CD4" w14:textId="77777777" w:rsidR="00196AAC" w:rsidRDefault="00000000">
      <w:pPr>
        <w:pStyle w:val="Akapitzlist"/>
        <w:numPr>
          <w:ilvl w:val="0"/>
          <w:numId w:val="117"/>
        </w:numPr>
        <w:spacing w:after="0"/>
        <w:rPr>
          <w:rFonts w:ascii="Arial" w:hAnsi="Arial"/>
        </w:rPr>
      </w:pPr>
      <w:r>
        <w:rPr>
          <w:rStyle w:val="eop"/>
          <w:rFonts w:ascii="Arial" w:hAnsi="Arial"/>
        </w:rPr>
        <w:t>Numer alarmowy: 112</w:t>
      </w:r>
    </w:p>
    <w:p w14:paraId="49C45AA3" w14:textId="77777777" w:rsidR="00196AAC" w:rsidRDefault="00196AAC">
      <w:pPr>
        <w:rPr>
          <w:rFonts w:ascii="Arial" w:eastAsia="Arial" w:hAnsi="Arial" w:cs="Arial"/>
        </w:rPr>
      </w:pPr>
    </w:p>
    <w:p w14:paraId="0CD5ECD8" w14:textId="77777777" w:rsidR="00196AAC" w:rsidRDefault="00000000">
      <w:pPr>
        <w:pStyle w:val="Nagwek2"/>
        <w:numPr>
          <w:ilvl w:val="1"/>
          <w:numId w:val="118"/>
        </w:numPr>
        <w:spacing w:line="276" w:lineRule="auto"/>
        <w:jc w:val="left"/>
      </w:pPr>
      <w:bookmarkStart w:id="34" w:name="_Toc18"/>
      <w:r>
        <w:rPr>
          <w:rStyle w:val="eop"/>
          <w:lang w:val="de-DE"/>
        </w:rPr>
        <w:t>PROCEDURA ZG</w:t>
      </w:r>
      <w:r>
        <w:rPr>
          <w:rStyle w:val="eop"/>
        </w:rPr>
        <w:t>Ł</w:t>
      </w:r>
      <w:r>
        <w:rPr>
          <w:rStyle w:val="eop"/>
          <w:lang w:val="de-DE"/>
        </w:rPr>
        <w:t>OSZENIA NADU</w:t>
      </w:r>
      <w:r>
        <w:rPr>
          <w:rStyle w:val="eop"/>
        </w:rPr>
        <w:t>Ż</w:t>
      </w:r>
      <w:r>
        <w:rPr>
          <w:rStyle w:val="eop"/>
          <w:lang w:val="de-DE"/>
        </w:rPr>
        <w:t>YCIA DOKONANEGO PRZEZ DZIECKO LUB DOROS</w:t>
      </w:r>
      <w:r>
        <w:rPr>
          <w:rStyle w:val="eop"/>
        </w:rPr>
        <w:t>Ł</w:t>
      </w:r>
      <w:r>
        <w:rPr>
          <w:rStyle w:val="eop"/>
          <w:lang w:val="de-DE"/>
        </w:rPr>
        <w:t>EGO WEWN</w:t>
      </w:r>
      <w:r>
        <w:rPr>
          <w:rStyle w:val="eop"/>
        </w:rPr>
        <w:t>ĄTRZ ORGANIZACJI</w:t>
      </w:r>
      <w:bookmarkEnd w:id="34"/>
    </w:p>
    <w:p w14:paraId="05EBD4D7" w14:textId="77777777" w:rsidR="00196AAC" w:rsidRDefault="00196AAC">
      <w:pPr>
        <w:tabs>
          <w:tab w:val="left" w:pos="3373"/>
        </w:tabs>
        <w:spacing w:after="0" w:line="276" w:lineRule="auto"/>
        <w:rPr>
          <w:rFonts w:ascii="Arial" w:eastAsia="Arial" w:hAnsi="Arial" w:cs="Arial"/>
          <w:b/>
          <w:bCs/>
        </w:rPr>
      </w:pPr>
    </w:p>
    <w:p w14:paraId="435102B0" w14:textId="77777777" w:rsidR="00196AAC" w:rsidRDefault="00196AAC">
      <w:pPr>
        <w:tabs>
          <w:tab w:val="left" w:pos="3373"/>
        </w:tabs>
        <w:spacing w:after="0" w:line="276" w:lineRule="auto"/>
        <w:rPr>
          <w:rStyle w:val="eop"/>
        </w:rPr>
      </w:pPr>
    </w:p>
    <w:p w14:paraId="15E0F7D3" w14:textId="77777777" w:rsidR="00196AAC" w:rsidRDefault="00000000">
      <w:pPr>
        <w:rPr>
          <w:kern w:val="2"/>
        </w:rPr>
      </w:pPr>
      <w:r>
        <w:rPr>
          <w:noProof/>
          <w:kern w:val="2"/>
        </w:rPr>
        <mc:AlternateContent>
          <mc:Choice Requires="wps">
            <w:drawing>
              <wp:anchor distT="0" distB="0" distL="0" distR="0" simplePos="0" relativeHeight="251661312" behindDoc="0" locked="0" layoutInCell="1" allowOverlap="1" wp14:anchorId="3519C3D1" wp14:editId="3879F8A6">
                <wp:simplePos x="0" y="0"/>
                <wp:positionH relativeFrom="column">
                  <wp:posOffset>3416696</wp:posOffset>
                </wp:positionH>
                <wp:positionV relativeFrom="line">
                  <wp:posOffset>246761</wp:posOffset>
                </wp:positionV>
                <wp:extent cx="476251" cy="257176"/>
                <wp:effectExtent l="0" t="0" r="0" b="0"/>
                <wp:wrapNone/>
                <wp:docPr id="1073741825" name="officeArt object" descr="Łącznik prosty ze strzałką 3"/>
                <wp:cNvGraphicFramePr/>
                <a:graphic xmlns:a="http://schemas.openxmlformats.org/drawingml/2006/main">
                  <a:graphicData uri="http://schemas.microsoft.com/office/word/2010/wordprocessingShape">
                    <wps:wsp>
                      <wps:cNvCnPr/>
                      <wps:spPr>
                        <a:xfrm>
                          <a:off x="0" y="0"/>
                          <a:ext cx="476251" cy="25717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26" style="visibility:visible;position:absolute;margin-left:269.0pt;margin-top:19.4pt;width:37.5pt;height:20.2pt;z-index:251661312;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kern w:val="2"/>
        </w:rPr>
        <mc:AlternateContent>
          <mc:Choice Requires="wps">
            <w:drawing>
              <wp:anchor distT="0" distB="0" distL="0" distR="0" simplePos="0" relativeHeight="251660288" behindDoc="0" locked="0" layoutInCell="1" allowOverlap="1" wp14:anchorId="3A44DC56" wp14:editId="7EC59585">
                <wp:simplePos x="0" y="0"/>
                <wp:positionH relativeFrom="column">
                  <wp:posOffset>1217929</wp:posOffset>
                </wp:positionH>
                <wp:positionV relativeFrom="line">
                  <wp:posOffset>218016</wp:posOffset>
                </wp:positionV>
                <wp:extent cx="619126" cy="238126"/>
                <wp:effectExtent l="0" t="0" r="0" b="0"/>
                <wp:wrapNone/>
                <wp:docPr id="1073741826" name="officeArt object" descr="Łącznik prosty ze strzałką 2"/>
                <wp:cNvGraphicFramePr/>
                <a:graphic xmlns:a="http://schemas.openxmlformats.org/drawingml/2006/main">
                  <a:graphicData uri="http://schemas.microsoft.com/office/word/2010/wordprocessingShape">
                    <wps:wsp>
                      <wps:cNvCnPr/>
                      <wps:spPr>
                        <a:xfrm flipH="1">
                          <a:off x="0" y="0"/>
                          <a:ext cx="619126" cy="23812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27" style="visibility:visible;position:absolute;margin-left:95.9pt;margin-top:17.2pt;width:48.8pt;height:18.8pt;z-index:251660288;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Fonts w:eastAsia="Arial Unicode MS" w:cs="Arial Unicode MS"/>
          <w:kern w:val="2"/>
        </w:rPr>
        <w:t xml:space="preserve">                                    Informacja o naruszeniu Polityki Bezpieczeństwa Dzieci</w:t>
      </w:r>
    </w:p>
    <w:p w14:paraId="729023FA" w14:textId="77777777" w:rsidR="00196AAC" w:rsidRDefault="00196AAC">
      <w:pPr>
        <w:rPr>
          <w:kern w:val="2"/>
        </w:rPr>
      </w:pPr>
    </w:p>
    <w:p w14:paraId="1EC13538" w14:textId="77777777" w:rsidR="00196AAC" w:rsidRDefault="00000000">
      <w:pPr>
        <w:rPr>
          <w:kern w:val="2"/>
        </w:rPr>
      </w:pPr>
      <w:r>
        <w:rPr>
          <w:noProof/>
          <w:kern w:val="2"/>
        </w:rPr>
        <mc:AlternateContent>
          <mc:Choice Requires="wps">
            <w:drawing>
              <wp:anchor distT="0" distB="0" distL="0" distR="0" simplePos="0" relativeHeight="251663360" behindDoc="0" locked="0" layoutInCell="1" allowOverlap="1" wp14:anchorId="7D061E0D" wp14:editId="6EBBD9F9">
                <wp:simplePos x="0" y="0"/>
                <wp:positionH relativeFrom="column">
                  <wp:posOffset>4465887</wp:posOffset>
                </wp:positionH>
                <wp:positionV relativeFrom="line">
                  <wp:posOffset>177382</wp:posOffset>
                </wp:positionV>
                <wp:extent cx="476251" cy="333376"/>
                <wp:effectExtent l="0" t="0" r="0" b="0"/>
                <wp:wrapNone/>
                <wp:docPr id="1073741827" name="officeArt object" descr="Łącznik prosty ze strzałką 5"/>
                <wp:cNvGraphicFramePr/>
                <a:graphic xmlns:a="http://schemas.openxmlformats.org/drawingml/2006/main">
                  <a:graphicData uri="http://schemas.microsoft.com/office/word/2010/wordprocessingShape">
                    <wps:wsp>
                      <wps:cNvCnPr/>
                      <wps:spPr>
                        <a:xfrm>
                          <a:off x="0" y="0"/>
                          <a:ext cx="476251" cy="33337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28" style="visibility:visible;position:absolute;margin-left:351.6pt;margin-top:14.0pt;width:37.5pt;height:26.2pt;z-index:251663360;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kern w:val="2"/>
        </w:rPr>
        <mc:AlternateContent>
          <mc:Choice Requires="wps">
            <w:drawing>
              <wp:anchor distT="0" distB="0" distL="0" distR="0" simplePos="0" relativeHeight="251662336" behindDoc="0" locked="0" layoutInCell="1" allowOverlap="1" wp14:anchorId="37A60C09" wp14:editId="7828825E">
                <wp:simplePos x="0" y="0"/>
                <wp:positionH relativeFrom="column">
                  <wp:posOffset>3570604</wp:posOffset>
                </wp:positionH>
                <wp:positionV relativeFrom="line">
                  <wp:posOffset>237378</wp:posOffset>
                </wp:positionV>
                <wp:extent cx="390526" cy="257176"/>
                <wp:effectExtent l="0" t="0" r="0" b="0"/>
                <wp:wrapNone/>
                <wp:docPr id="1073741828" name="officeArt object" descr="Łącznik prosty ze strzałką 4"/>
                <wp:cNvGraphicFramePr/>
                <a:graphic xmlns:a="http://schemas.openxmlformats.org/drawingml/2006/main">
                  <a:graphicData uri="http://schemas.microsoft.com/office/word/2010/wordprocessingShape">
                    <wps:wsp>
                      <wps:cNvCnPr/>
                      <wps:spPr>
                        <a:xfrm flipH="1">
                          <a:off x="0" y="0"/>
                          <a:ext cx="390526" cy="25717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29" style="visibility:visible;position:absolute;margin-left:281.1pt;margin-top:18.7pt;width:30.8pt;height:20.2pt;z-index:251662336;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kern w:val="2"/>
        </w:rPr>
        <mc:AlternateContent>
          <mc:Choice Requires="wps">
            <w:drawing>
              <wp:anchor distT="0" distB="0" distL="0" distR="0" simplePos="0" relativeHeight="251659264" behindDoc="0" locked="0" layoutInCell="1" allowOverlap="1" wp14:anchorId="451E4CD4" wp14:editId="36764472">
                <wp:simplePos x="0" y="0"/>
                <wp:positionH relativeFrom="column">
                  <wp:posOffset>737552</wp:posOffset>
                </wp:positionH>
                <wp:positionV relativeFrom="line">
                  <wp:posOffset>182879</wp:posOffset>
                </wp:positionV>
                <wp:extent cx="1" cy="352426"/>
                <wp:effectExtent l="0" t="0" r="0" b="0"/>
                <wp:wrapNone/>
                <wp:docPr id="1073741829" name="officeArt object" descr="Łącznik prosty ze strzałką 1"/>
                <wp:cNvGraphicFramePr/>
                <a:graphic xmlns:a="http://schemas.openxmlformats.org/drawingml/2006/main">
                  <a:graphicData uri="http://schemas.microsoft.com/office/word/2010/wordprocessingShape">
                    <wps:wsp>
                      <wps:cNvCnPr/>
                      <wps:spPr>
                        <a:xfrm flipH="1">
                          <a:off x="0" y="0"/>
                          <a:ext cx="1" cy="35242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0" style="visibility:visible;position:absolute;margin-left:58.1pt;margin-top:14.4pt;width:0.0pt;height:27.8pt;z-index:251659264;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Fonts w:eastAsia="Arial Unicode MS" w:cs="Arial Unicode MS"/>
          <w:kern w:val="2"/>
        </w:rPr>
        <w:t>Nie jest jasne do czego doszło</w:t>
      </w:r>
      <w:r>
        <w:rPr>
          <w:rFonts w:eastAsia="Arial Unicode MS" w:cs="Arial Unicode MS"/>
          <w:kern w:val="2"/>
        </w:rPr>
        <w:tab/>
      </w:r>
      <w:r>
        <w:rPr>
          <w:rFonts w:eastAsia="Arial Unicode MS" w:cs="Arial Unicode MS"/>
          <w:kern w:val="2"/>
        </w:rPr>
        <w:tab/>
      </w:r>
      <w:r>
        <w:rPr>
          <w:rFonts w:eastAsia="Arial Unicode MS" w:cs="Arial Unicode MS"/>
          <w:kern w:val="2"/>
        </w:rPr>
        <w:tab/>
      </w:r>
      <w:r>
        <w:rPr>
          <w:rFonts w:eastAsia="Arial Unicode MS" w:cs="Arial Unicode MS"/>
          <w:kern w:val="2"/>
        </w:rPr>
        <w:tab/>
        <w:t xml:space="preserve">               Przestępstwo</w:t>
      </w:r>
    </w:p>
    <w:p w14:paraId="75236182" w14:textId="77777777" w:rsidR="00196AAC" w:rsidRDefault="00196AAC">
      <w:pPr>
        <w:rPr>
          <w:kern w:val="2"/>
        </w:rPr>
      </w:pPr>
    </w:p>
    <w:p w14:paraId="6960B2F5" w14:textId="77777777" w:rsidR="00196AAC" w:rsidRDefault="00000000">
      <w:pPr>
        <w:rPr>
          <w:kern w:val="2"/>
        </w:rPr>
      </w:pPr>
      <w:r>
        <w:rPr>
          <w:noProof/>
          <w:kern w:val="2"/>
        </w:rPr>
        <mc:AlternateContent>
          <mc:Choice Requires="wps">
            <w:drawing>
              <wp:anchor distT="0" distB="0" distL="0" distR="0" simplePos="0" relativeHeight="251666432" behindDoc="0" locked="0" layoutInCell="1" allowOverlap="1" wp14:anchorId="722CA4AD" wp14:editId="35B663D4">
                <wp:simplePos x="0" y="0"/>
                <wp:positionH relativeFrom="column">
                  <wp:posOffset>4915638</wp:posOffset>
                </wp:positionH>
                <wp:positionV relativeFrom="line">
                  <wp:posOffset>209459</wp:posOffset>
                </wp:positionV>
                <wp:extent cx="14632" cy="512065"/>
                <wp:effectExtent l="0" t="0" r="0" b="0"/>
                <wp:wrapNone/>
                <wp:docPr id="1073741830" name="officeArt object" descr="Łącznik prosty ze strzałką 3"/>
                <wp:cNvGraphicFramePr/>
                <a:graphic xmlns:a="http://schemas.openxmlformats.org/drawingml/2006/main">
                  <a:graphicData uri="http://schemas.microsoft.com/office/word/2010/wordprocessingShape">
                    <wps:wsp>
                      <wps:cNvCnPr/>
                      <wps:spPr>
                        <a:xfrm>
                          <a:off x="0" y="0"/>
                          <a:ext cx="14632" cy="512065"/>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1" style="visibility:visible;position:absolute;margin-left:387.1pt;margin-top:16.5pt;width:1.2pt;height:40.3pt;z-index:251666432;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kern w:val="2"/>
        </w:rPr>
        <mc:AlternateContent>
          <mc:Choice Requires="wps">
            <w:drawing>
              <wp:anchor distT="0" distB="0" distL="0" distR="0" simplePos="0" relativeHeight="251665408" behindDoc="0" locked="0" layoutInCell="1" allowOverlap="1" wp14:anchorId="312093E8" wp14:editId="49D70798">
                <wp:simplePos x="0" y="0"/>
                <wp:positionH relativeFrom="column">
                  <wp:posOffset>3401544</wp:posOffset>
                </wp:positionH>
                <wp:positionV relativeFrom="line">
                  <wp:posOffset>209735</wp:posOffset>
                </wp:positionV>
                <wp:extent cx="14631" cy="497434"/>
                <wp:effectExtent l="0" t="0" r="0" b="0"/>
                <wp:wrapNone/>
                <wp:docPr id="1073741831" name="officeArt object" descr="Łącznik prosty ze strzałką 2"/>
                <wp:cNvGraphicFramePr/>
                <a:graphic xmlns:a="http://schemas.openxmlformats.org/drawingml/2006/main">
                  <a:graphicData uri="http://schemas.microsoft.com/office/word/2010/wordprocessingShape">
                    <wps:wsp>
                      <wps:cNvCnPr/>
                      <wps:spPr>
                        <a:xfrm>
                          <a:off x="0" y="0"/>
                          <a:ext cx="14631" cy="497434"/>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2" style="visibility:visible;position:absolute;margin-left:267.8pt;margin-top:16.5pt;width:1.2pt;height:39.2pt;z-index:251665408;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Fonts w:eastAsia="Arial Unicode MS" w:cs="Arial Unicode MS"/>
          <w:kern w:val="2"/>
        </w:rPr>
        <w:t>Zawiadomienie Koordynatora ZZPN</w:t>
      </w:r>
      <w:r>
        <w:rPr>
          <w:rFonts w:eastAsia="Arial Unicode MS" w:cs="Arial Unicode MS"/>
          <w:kern w:val="2"/>
        </w:rPr>
        <w:tab/>
      </w:r>
      <w:r>
        <w:rPr>
          <w:rFonts w:eastAsia="Arial Unicode MS" w:cs="Arial Unicode MS"/>
          <w:kern w:val="2"/>
        </w:rPr>
        <w:tab/>
        <w:t xml:space="preserve">             Popełnił </w:t>
      </w:r>
      <w:r>
        <w:rPr>
          <w:rFonts w:eastAsia="Arial Unicode MS" w:cs="Arial Unicode MS"/>
          <w:kern w:val="2"/>
          <w:lang w:val="it-IT"/>
        </w:rPr>
        <w:t>doros</w:t>
      </w:r>
      <w:r>
        <w:rPr>
          <w:rFonts w:eastAsia="Arial Unicode MS" w:cs="Arial Unicode MS"/>
          <w:kern w:val="2"/>
        </w:rPr>
        <w:t>ły             Popełniło dziecko</w:t>
      </w:r>
    </w:p>
    <w:p w14:paraId="3DBE4F39" w14:textId="77777777" w:rsidR="00196AAC" w:rsidRDefault="00000000">
      <w:pPr>
        <w:rPr>
          <w:kern w:val="2"/>
        </w:rPr>
      </w:pPr>
      <w:r>
        <w:rPr>
          <w:noProof/>
          <w:kern w:val="2"/>
        </w:rPr>
        <mc:AlternateContent>
          <mc:Choice Requires="wps">
            <w:drawing>
              <wp:anchor distT="0" distB="0" distL="0" distR="0" simplePos="0" relativeHeight="251664384" behindDoc="0" locked="0" layoutInCell="1" allowOverlap="1" wp14:anchorId="594B23AA" wp14:editId="32A41B9B">
                <wp:simplePos x="0" y="0"/>
                <wp:positionH relativeFrom="column">
                  <wp:posOffset>738695</wp:posOffset>
                </wp:positionH>
                <wp:positionV relativeFrom="line">
                  <wp:posOffset>202056</wp:posOffset>
                </wp:positionV>
                <wp:extent cx="1" cy="292609"/>
                <wp:effectExtent l="0" t="0" r="0" b="0"/>
                <wp:wrapNone/>
                <wp:docPr id="1073741832" name="officeArt object" descr="Łącznik prosty ze strzałką 1"/>
                <wp:cNvGraphicFramePr/>
                <a:graphic xmlns:a="http://schemas.openxmlformats.org/drawingml/2006/main">
                  <a:graphicData uri="http://schemas.microsoft.com/office/word/2010/wordprocessingShape">
                    <wps:wsp>
                      <wps:cNvCnPr/>
                      <wps:spPr>
                        <a:xfrm flipH="1">
                          <a:off x="0" y="0"/>
                          <a:ext cx="1" cy="292609"/>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3" style="visibility:visible;position:absolute;margin-left:58.2pt;margin-top:15.9pt;width:0.0pt;height:23.0pt;z-index:251664384;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Fonts w:eastAsia="Arial Unicode MS" w:cs="Arial Unicode MS"/>
          <w:kern w:val="2"/>
        </w:rPr>
        <w:t>ds. Bezpieczeństwa Dzieci</w:t>
      </w:r>
    </w:p>
    <w:p w14:paraId="48F21EF7" w14:textId="77777777" w:rsidR="00196AAC" w:rsidRDefault="00196AAC">
      <w:pPr>
        <w:tabs>
          <w:tab w:val="left" w:pos="3373"/>
        </w:tabs>
        <w:spacing w:after="0" w:line="276" w:lineRule="auto"/>
        <w:rPr>
          <w:rStyle w:val="eop"/>
        </w:rPr>
      </w:pPr>
    </w:p>
    <w:p w14:paraId="0B9ABABB" w14:textId="77777777" w:rsidR="00196AAC" w:rsidRDefault="00000000">
      <w:pPr>
        <w:tabs>
          <w:tab w:val="left" w:pos="3373"/>
        </w:tabs>
        <w:spacing w:after="0" w:line="276" w:lineRule="auto"/>
        <w:rPr>
          <w:rStyle w:val="eop"/>
        </w:rPr>
      </w:pPr>
      <w:r>
        <w:rPr>
          <w:rStyle w:val="eop"/>
          <w:noProof/>
        </w:rPr>
        <mc:AlternateContent>
          <mc:Choice Requires="wps">
            <w:drawing>
              <wp:anchor distT="0" distB="0" distL="0" distR="0" simplePos="0" relativeHeight="251668480" behindDoc="0" locked="0" layoutInCell="1" allowOverlap="1" wp14:anchorId="5CC3E3E5" wp14:editId="620AB92E">
                <wp:simplePos x="0" y="0"/>
                <wp:positionH relativeFrom="column">
                  <wp:posOffset>1664677</wp:posOffset>
                </wp:positionH>
                <wp:positionV relativeFrom="line">
                  <wp:posOffset>196214</wp:posOffset>
                </wp:positionV>
                <wp:extent cx="0" cy="190196"/>
                <wp:effectExtent l="0" t="0" r="0" b="0"/>
                <wp:wrapNone/>
                <wp:docPr id="1073741833" name="officeArt object" descr="Łącznik prosty ze strzałką 5"/>
                <wp:cNvGraphicFramePr/>
                <a:graphic xmlns:a="http://schemas.openxmlformats.org/drawingml/2006/main">
                  <a:graphicData uri="http://schemas.microsoft.com/office/word/2010/wordprocessingShape">
                    <wps:wsp>
                      <wps:cNvCnPr/>
                      <wps:spPr>
                        <a:xfrm>
                          <a:off x="0" y="0"/>
                          <a:ext cx="0" cy="19019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4" style="visibility:visible;position:absolute;margin-left:131.1pt;margin-top:15.4pt;width:0.0pt;height:15.0pt;z-index:251668480;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rPr>
        <w:t>wstępne ustalenie okoliczności sprawy</w:t>
      </w:r>
      <w:r>
        <w:rPr>
          <w:rStyle w:val="eop"/>
        </w:rPr>
        <w:tab/>
      </w:r>
      <w:r>
        <w:rPr>
          <w:rStyle w:val="eop"/>
        </w:rPr>
        <w:tab/>
        <w:t xml:space="preserve">           Pisemne zgłoszenie na policję z opisem sprawy</w:t>
      </w:r>
    </w:p>
    <w:p w14:paraId="49FA58F9" w14:textId="77777777" w:rsidR="00196AAC" w:rsidRDefault="00000000">
      <w:pPr>
        <w:tabs>
          <w:tab w:val="left" w:pos="3373"/>
        </w:tabs>
        <w:spacing w:after="0" w:line="276" w:lineRule="auto"/>
        <w:ind w:left="3540"/>
        <w:rPr>
          <w:rStyle w:val="eop"/>
        </w:rPr>
      </w:pPr>
      <w:r>
        <w:rPr>
          <w:rStyle w:val="eop"/>
          <w:noProof/>
        </w:rPr>
        <w:lastRenderedPageBreak/>
        <mc:AlternateContent>
          <mc:Choice Requires="wps">
            <w:drawing>
              <wp:anchor distT="0" distB="0" distL="0" distR="0" simplePos="0" relativeHeight="251667456" behindDoc="0" locked="0" layoutInCell="1" allowOverlap="1" wp14:anchorId="506F169E" wp14:editId="50C37D5F">
                <wp:simplePos x="0" y="0"/>
                <wp:positionH relativeFrom="column">
                  <wp:posOffset>384517</wp:posOffset>
                </wp:positionH>
                <wp:positionV relativeFrom="line">
                  <wp:posOffset>14630</wp:posOffset>
                </wp:positionV>
                <wp:extent cx="1" cy="204826"/>
                <wp:effectExtent l="0" t="0" r="0" b="0"/>
                <wp:wrapNone/>
                <wp:docPr id="1073741834" name="officeArt object" descr="Łącznik prosty ze strzałką 4"/>
                <wp:cNvGraphicFramePr/>
                <a:graphic xmlns:a="http://schemas.openxmlformats.org/drawingml/2006/main">
                  <a:graphicData uri="http://schemas.microsoft.com/office/word/2010/wordprocessingShape">
                    <wps:wsp>
                      <wps:cNvCnPr/>
                      <wps:spPr>
                        <a:xfrm flipH="1">
                          <a:off x="0" y="0"/>
                          <a:ext cx="1" cy="20482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5" style="visibility:visible;position:absolute;margin-left:30.3pt;margin-top:1.2pt;width:0.0pt;height:16.1pt;z-index:251667456;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rPr>
        <w:t xml:space="preserve">                         przez władze klubu lub osobę, kt</w:t>
      </w:r>
      <w:r>
        <w:rPr>
          <w:rStyle w:val="eop"/>
          <w:lang w:val="es-ES_tradnl"/>
        </w:rPr>
        <w:t>ó</w:t>
      </w:r>
      <w:r>
        <w:rPr>
          <w:rStyle w:val="eop"/>
        </w:rPr>
        <w:t xml:space="preserve">ra </w:t>
      </w:r>
    </w:p>
    <w:p w14:paraId="24341569" w14:textId="77777777" w:rsidR="00196AAC" w:rsidRDefault="00000000">
      <w:pPr>
        <w:tabs>
          <w:tab w:val="left" w:pos="3373"/>
        </w:tabs>
        <w:spacing w:after="0" w:line="276" w:lineRule="auto"/>
        <w:rPr>
          <w:rStyle w:val="eop"/>
        </w:rPr>
      </w:pPr>
      <w:r>
        <w:rPr>
          <w:rStyle w:val="eop"/>
        </w:rPr>
        <w:t>naruszenie popełnione   naruszenie</w:t>
      </w:r>
      <w:r>
        <w:rPr>
          <w:rStyle w:val="eop"/>
        </w:rPr>
        <w:tab/>
      </w:r>
      <w:r>
        <w:rPr>
          <w:rStyle w:val="eop"/>
        </w:rPr>
        <w:tab/>
      </w:r>
      <w:r>
        <w:rPr>
          <w:rStyle w:val="eop"/>
        </w:rPr>
        <w:tab/>
        <w:t xml:space="preserve">           powzięła wiedzę o zdarzeniu </w:t>
      </w:r>
    </w:p>
    <w:p w14:paraId="7D262586" w14:textId="77777777" w:rsidR="00196AAC" w:rsidRDefault="00000000">
      <w:pPr>
        <w:tabs>
          <w:tab w:val="left" w:pos="3373"/>
        </w:tabs>
        <w:spacing w:after="0" w:line="276" w:lineRule="auto"/>
        <w:rPr>
          <w:rStyle w:val="eop"/>
        </w:rPr>
      </w:pPr>
      <w:r>
        <w:rPr>
          <w:rStyle w:val="eop"/>
          <w:noProof/>
        </w:rPr>
        <mc:AlternateContent>
          <mc:Choice Requires="wps">
            <w:drawing>
              <wp:anchor distT="0" distB="0" distL="0" distR="0" simplePos="0" relativeHeight="251671552" behindDoc="0" locked="0" layoutInCell="1" allowOverlap="1" wp14:anchorId="76AD7468" wp14:editId="7757C43F">
                <wp:simplePos x="0" y="0"/>
                <wp:positionH relativeFrom="column">
                  <wp:posOffset>4261184</wp:posOffset>
                </wp:positionH>
                <wp:positionV relativeFrom="line">
                  <wp:posOffset>46436</wp:posOffset>
                </wp:positionV>
                <wp:extent cx="7316" cy="511455"/>
                <wp:effectExtent l="0" t="0" r="0" b="0"/>
                <wp:wrapNone/>
                <wp:docPr id="1073741835" name="officeArt object" descr="Łącznik prosty ze strzałką 8"/>
                <wp:cNvGraphicFramePr/>
                <a:graphic xmlns:a="http://schemas.openxmlformats.org/drawingml/2006/main">
                  <a:graphicData uri="http://schemas.microsoft.com/office/word/2010/wordprocessingShape">
                    <wps:wsp>
                      <wps:cNvCnPr/>
                      <wps:spPr>
                        <a:xfrm>
                          <a:off x="0" y="0"/>
                          <a:ext cx="7316" cy="511455"/>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6" style="visibility:visible;position:absolute;margin-left:335.5pt;margin-top:3.7pt;width:0.6pt;height:40.3pt;z-index:251671552;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rPr>
        <w:t>przez dorosłego               popełnione przez dziecko</w:t>
      </w:r>
      <w:r>
        <w:rPr>
          <w:rStyle w:val="eop"/>
        </w:rPr>
        <w:tab/>
      </w:r>
    </w:p>
    <w:p w14:paraId="3B7A715A" w14:textId="77777777" w:rsidR="00196AAC" w:rsidRDefault="00000000">
      <w:pPr>
        <w:tabs>
          <w:tab w:val="left" w:pos="3373"/>
        </w:tabs>
        <w:spacing w:after="0" w:line="276" w:lineRule="auto"/>
        <w:rPr>
          <w:rStyle w:val="eop"/>
        </w:rPr>
      </w:pPr>
      <w:r>
        <w:rPr>
          <w:rStyle w:val="eop"/>
          <w:noProof/>
        </w:rPr>
        <mc:AlternateContent>
          <mc:Choice Requires="wps">
            <w:drawing>
              <wp:anchor distT="0" distB="0" distL="0" distR="0" simplePos="0" relativeHeight="251670528" behindDoc="0" locked="0" layoutInCell="1" allowOverlap="1" wp14:anchorId="7D10987F" wp14:editId="00B74AD5">
                <wp:simplePos x="0" y="0"/>
                <wp:positionH relativeFrom="column">
                  <wp:posOffset>1202842</wp:posOffset>
                </wp:positionH>
                <wp:positionV relativeFrom="line">
                  <wp:posOffset>1839</wp:posOffset>
                </wp:positionV>
                <wp:extent cx="314555" cy="373076"/>
                <wp:effectExtent l="0" t="0" r="0" b="0"/>
                <wp:wrapNone/>
                <wp:docPr id="1073741836" name="officeArt object" descr="Łącznik prosty ze strzałką 7"/>
                <wp:cNvGraphicFramePr/>
                <a:graphic xmlns:a="http://schemas.openxmlformats.org/drawingml/2006/main">
                  <a:graphicData uri="http://schemas.microsoft.com/office/word/2010/wordprocessingShape">
                    <wps:wsp>
                      <wps:cNvCnPr/>
                      <wps:spPr>
                        <a:xfrm flipH="1">
                          <a:off x="0" y="0"/>
                          <a:ext cx="314555" cy="37307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7" style="visibility:visible;position:absolute;margin-left:94.7pt;margin-top:0.1pt;width:24.8pt;height:29.4pt;z-index:251670528;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noProof/>
        </w:rPr>
        <mc:AlternateContent>
          <mc:Choice Requires="wps">
            <w:drawing>
              <wp:anchor distT="0" distB="0" distL="0" distR="0" simplePos="0" relativeHeight="251669504" behindDoc="0" locked="0" layoutInCell="1" allowOverlap="1" wp14:anchorId="12BE8940" wp14:editId="32A414C0">
                <wp:simplePos x="0" y="0"/>
                <wp:positionH relativeFrom="column">
                  <wp:posOffset>351688</wp:posOffset>
                </wp:positionH>
                <wp:positionV relativeFrom="line">
                  <wp:posOffset>9365</wp:posOffset>
                </wp:positionV>
                <wp:extent cx="248717" cy="351131"/>
                <wp:effectExtent l="0" t="0" r="0" b="0"/>
                <wp:wrapNone/>
                <wp:docPr id="1073741837" name="officeArt object" descr="Łącznik prosty ze strzałką 6"/>
                <wp:cNvGraphicFramePr/>
                <a:graphic xmlns:a="http://schemas.openxmlformats.org/drawingml/2006/main">
                  <a:graphicData uri="http://schemas.microsoft.com/office/word/2010/wordprocessingShape">
                    <wps:wsp>
                      <wps:cNvCnPr/>
                      <wps:spPr>
                        <a:xfrm>
                          <a:off x="0" y="0"/>
                          <a:ext cx="248717" cy="351131"/>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8" style="visibility:visible;position:absolute;margin-left:27.7pt;margin-top:0.7pt;width:19.6pt;height:27.6pt;z-index:251669504;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635B6448" w14:textId="77777777" w:rsidR="00196AAC" w:rsidRDefault="00196AAC">
      <w:pPr>
        <w:tabs>
          <w:tab w:val="left" w:pos="3373"/>
        </w:tabs>
        <w:spacing w:after="0" w:line="276" w:lineRule="auto"/>
        <w:rPr>
          <w:rStyle w:val="eop"/>
        </w:rPr>
      </w:pPr>
    </w:p>
    <w:p w14:paraId="44230F26" w14:textId="77777777" w:rsidR="00196AAC" w:rsidRDefault="00000000">
      <w:pPr>
        <w:tabs>
          <w:tab w:val="left" w:pos="3373"/>
        </w:tabs>
        <w:spacing w:after="0" w:line="276" w:lineRule="auto"/>
        <w:rPr>
          <w:rStyle w:val="eop"/>
        </w:rPr>
      </w:pPr>
      <w:r>
        <w:rPr>
          <w:rStyle w:val="eop"/>
          <w:noProof/>
        </w:rPr>
        <mc:AlternateContent>
          <mc:Choice Requires="wps">
            <w:drawing>
              <wp:anchor distT="0" distB="0" distL="0" distR="0" simplePos="0" relativeHeight="251672576" behindDoc="0" locked="0" layoutInCell="1" allowOverlap="1" wp14:anchorId="5BBCC714" wp14:editId="742E2ABC">
                <wp:simplePos x="0" y="0"/>
                <wp:positionH relativeFrom="column">
                  <wp:posOffset>698577</wp:posOffset>
                </wp:positionH>
                <wp:positionV relativeFrom="line">
                  <wp:posOffset>204564</wp:posOffset>
                </wp:positionV>
                <wp:extent cx="7316" cy="402337"/>
                <wp:effectExtent l="0" t="0" r="0" b="0"/>
                <wp:wrapNone/>
                <wp:docPr id="1073741838" name="officeArt object" descr="Łącznik prosty ze strzałką 9"/>
                <wp:cNvGraphicFramePr/>
                <a:graphic xmlns:a="http://schemas.openxmlformats.org/drawingml/2006/main">
                  <a:graphicData uri="http://schemas.microsoft.com/office/word/2010/wordprocessingShape">
                    <wps:wsp>
                      <wps:cNvCnPr/>
                      <wps:spPr>
                        <a:xfrm>
                          <a:off x="0" y="0"/>
                          <a:ext cx="7316" cy="402337"/>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9" style="visibility:visible;position:absolute;margin-left:55.0pt;margin-top:16.1pt;width:0.6pt;height:31.7pt;z-index:251672576;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rPr>
        <w:t>raport z wnioskami koordynatora</w:t>
      </w:r>
      <w:r>
        <w:rPr>
          <w:rStyle w:val="eop"/>
        </w:rPr>
        <w:tab/>
      </w:r>
      <w:r>
        <w:rPr>
          <w:rStyle w:val="eop"/>
        </w:rPr>
        <w:tab/>
      </w:r>
      <w:r>
        <w:rPr>
          <w:rStyle w:val="eop"/>
        </w:rPr>
        <w:tab/>
      </w:r>
      <w:r>
        <w:rPr>
          <w:rStyle w:val="eop"/>
        </w:rPr>
        <w:tab/>
        <w:t>zgłoszenie do koordynatora ZZPN</w:t>
      </w:r>
      <w:r>
        <w:rPr>
          <w:rStyle w:val="eop"/>
        </w:rPr>
        <w:tab/>
      </w:r>
      <w:r>
        <w:rPr>
          <w:rStyle w:val="eop"/>
        </w:rPr>
        <w:tab/>
      </w:r>
      <w:r>
        <w:rPr>
          <w:rStyle w:val="eop"/>
        </w:rPr>
        <w:tab/>
      </w:r>
      <w:r>
        <w:rPr>
          <w:rStyle w:val="eop"/>
        </w:rPr>
        <w:tab/>
        <w:t xml:space="preserve">              ds. bezpieczeństwa dzieci, wnioski o zakresie</w:t>
      </w:r>
    </w:p>
    <w:p w14:paraId="1008FB5A" w14:textId="77777777" w:rsidR="00196AAC" w:rsidRDefault="00000000">
      <w:pPr>
        <w:tabs>
          <w:tab w:val="left" w:pos="3373"/>
        </w:tabs>
        <w:spacing w:after="0" w:line="276" w:lineRule="auto"/>
        <w:rPr>
          <w:rStyle w:val="eop"/>
        </w:rPr>
      </w:pPr>
      <w:r>
        <w:rPr>
          <w:rStyle w:val="eop"/>
        </w:rPr>
        <w:tab/>
      </w:r>
      <w:r>
        <w:rPr>
          <w:rStyle w:val="eop"/>
        </w:rPr>
        <w:tab/>
      </w:r>
      <w:r>
        <w:rPr>
          <w:rStyle w:val="eop"/>
        </w:rPr>
        <w:tab/>
      </w:r>
      <w:r>
        <w:rPr>
          <w:rStyle w:val="eop"/>
        </w:rPr>
        <w:tab/>
        <w:t>skuteczności polityki bezpieczeńśtwa dzieci</w:t>
      </w:r>
    </w:p>
    <w:p w14:paraId="439F574E" w14:textId="77777777" w:rsidR="00196AAC" w:rsidRDefault="00000000">
      <w:pPr>
        <w:tabs>
          <w:tab w:val="left" w:pos="3373"/>
        </w:tabs>
        <w:spacing w:after="0" w:line="276" w:lineRule="auto"/>
        <w:rPr>
          <w:rStyle w:val="eop"/>
        </w:rPr>
      </w:pPr>
      <w:r>
        <w:rPr>
          <w:rStyle w:val="eop"/>
        </w:rPr>
        <w:t xml:space="preserve">przekazywanie wytycznych i </w:t>
      </w:r>
    </w:p>
    <w:p w14:paraId="52E51A3C" w14:textId="5ADC3916" w:rsidR="00196AAC" w:rsidRDefault="00000000">
      <w:pPr>
        <w:tabs>
          <w:tab w:val="left" w:pos="3373"/>
        </w:tabs>
        <w:spacing w:after="0" w:line="276" w:lineRule="auto"/>
        <w:rPr>
          <w:rStyle w:val="eop"/>
        </w:rPr>
      </w:pPr>
      <w:r>
        <w:rPr>
          <w:rStyle w:val="eop"/>
          <w:noProof/>
        </w:rPr>
        <mc:AlternateContent>
          <mc:Choice Requires="wps">
            <w:drawing>
              <wp:anchor distT="0" distB="0" distL="0" distR="0" simplePos="0" relativeHeight="251673600" behindDoc="0" locked="0" layoutInCell="1" allowOverlap="1" wp14:anchorId="2A2A5600" wp14:editId="35320076">
                <wp:simplePos x="0" y="0"/>
                <wp:positionH relativeFrom="column">
                  <wp:posOffset>684441</wp:posOffset>
                </wp:positionH>
                <wp:positionV relativeFrom="line">
                  <wp:posOffset>187858</wp:posOffset>
                </wp:positionV>
                <wp:extent cx="0" cy="219456"/>
                <wp:effectExtent l="0" t="0" r="0" b="0"/>
                <wp:wrapNone/>
                <wp:docPr id="1073741839" name="officeArt object" descr="Łącznik prosty ze strzałką 10"/>
                <wp:cNvGraphicFramePr/>
                <a:graphic xmlns:a="http://schemas.openxmlformats.org/drawingml/2006/main">
                  <a:graphicData uri="http://schemas.microsoft.com/office/word/2010/wordprocessingShape">
                    <wps:wsp>
                      <wps:cNvCnPr/>
                      <wps:spPr>
                        <a:xfrm>
                          <a:off x="0" y="0"/>
                          <a:ext cx="0" cy="219456"/>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0" style="visibility:visible;position:absolute;margin-left:53.9pt;margin-top:14.8pt;width:0.0pt;height:17.3pt;z-index:251673600;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rPr>
        <w:t xml:space="preserve">zaleceń </w:t>
      </w:r>
      <w:r>
        <w:rPr>
          <w:rStyle w:val="eop"/>
          <w:lang w:val="pt-PT"/>
        </w:rPr>
        <w:t>do organ</w:t>
      </w:r>
      <w:r>
        <w:rPr>
          <w:rStyle w:val="eop"/>
        </w:rPr>
        <w:t>izacji</w:t>
      </w:r>
    </w:p>
    <w:p w14:paraId="3A2C53E7" w14:textId="77777777" w:rsidR="00196AAC" w:rsidRDefault="00196AAC">
      <w:pPr>
        <w:tabs>
          <w:tab w:val="left" w:pos="3373"/>
        </w:tabs>
        <w:spacing w:after="0" w:line="276" w:lineRule="auto"/>
        <w:rPr>
          <w:rStyle w:val="eop"/>
        </w:rPr>
      </w:pPr>
    </w:p>
    <w:p w14:paraId="519B922B" w14:textId="77777777" w:rsidR="00196AAC" w:rsidRDefault="00000000">
      <w:pPr>
        <w:tabs>
          <w:tab w:val="left" w:pos="3373"/>
        </w:tabs>
        <w:spacing w:after="0" w:line="276" w:lineRule="auto"/>
        <w:rPr>
          <w:rStyle w:val="eop"/>
        </w:rPr>
      </w:pPr>
      <w:r>
        <w:rPr>
          <w:rStyle w:val="eop"/>
        </w:rPr>
        <w:t>wdrożenie zaleceń koordynatora,</w:t>
      </w:r>
      <w:r>
        <w:rPr>
          <w:rStyle w:val="eop"/>
        </w:rPr>
        <w:tab/>
      </w:r>
      <w:r>
        <w:rPr>
          <w:rStyle w:val="eop"/>
        </w:rPr>
        <w:tab/>
      </w:r>
      <w:r>
        <w:rPr>
          <w:rStyle w:val="eop"/>
        </w:rPr>
        <w:tab/>
      </w:r>
      <w:r>
        <w:rPr>
          <w:rStyle w:val="eop"/>
        </w:rPr>
        <w:tab/>
      </w:r>
      <w:r>
        <w:rPr>
          <w:rStyle w:val="eop"/>
        </w:rPr>
        <w:tab/>
      </w:r>
      <w:r>
        <w:rPr>
          <w:rStyle w:val="eop"/>
        </w:rPr>
        <w:tab/>
        <w:t xml:space="preserve">rozwiązanie umowy z </w:t>
      </w:r>
    </w:p>
    <w:p w14:paraId="58435FE0" w14:textId="77777777" w:rsidR="00196AAC" w:rsidRDefault="00000000">
      <w:pPr>
        <w:tabs>
          <w:tab w:val="left" w:pos="3373"/>
        </w:tabs>
        <w:spacing w:after="0" w:line="276" w:lineRule="auto"/>
        <w:rPr>
          <w:rStyle w:val="eop"/>
        </w:rPr>
      </w:pPr>
      <w:r>
        <w:rPr>
          <w:rStyle w:val="eop"/>
          <w:noProof/>
        </w:rPr>
        <mc:AlternateContent>
          <mc:Choice Requires="wps">
            <w:drawing>
              <wp:anchor distT="0" distB="0" distL="0" distR="0" simplePos="0" relativeHeight="251675648" behindDoc="0" locked="0" layoutInCell="1" allowOverlap="1" wp14:anchorId="5A488D20" wp14:editId="2C5AF1CC">
                <wp:simplePos x="0" y="0"/>
                <wp:positionH relativeFrom="column">
                  <wp:posOffset>3229101</wp:posOffset>
                </wp:positionH>
                <wp:positionV relativeFrom="line">
                  <wp:posOffset>97155</wp:posOffset>
                </wp:positionV>
                <wp:extent cx="709575" cy="11583"/>
                <wp:effectExtent l="0" t="0" r="0" b="0"/>
                <wp:wrapNone/>
                <wp:docPr id="1073741840" name="officeArt object" descr="Łącznik prosty ze strzałką 12"/>
                <wp:cNvGraphicFramePr/>
                <a:graphic xmlns:a="http://schemas.openxmlformats.org/drawingml/2006/main">
                  <a:graphicData uri="http://schemas.microsoft.com/office/word/2010/wordprocessingShape">
                    <wps:wsp>
                      <wps:cNvCnPr/>
                      <wps:spPr>
                        <a:xfrm>
                          <a:off x="0" y="0"/>
                          <a:ext cx="709575" cy="11583"/>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1" style="visibility:visible;position:absolute;margin-left:254.3pt;margin-top:7.7pt;width:55.9pt;height:0.9pt;z-index:251675648;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noProof/>
        </w:rPr>
        <mc:AlternateContent>
          <mc:Choice Requires="wps">
            <w:drawing>
              <wp:anchor distT="0" distB="0" distL="0" distR="0" simplePos="0" relativeHeight="251674624" behindDoc="0" locked="0" layoutInCell="1" allowOverlap="1" wp14:anchorId="37FAEB89" wp14:editId="302ACB1A">
                <wp:simplePos x="0" y="0"/>
                <wp:positionH relativeFrom="column">
                  <wp:posOffset>1927046</wp:posOffset>
                </wp:positionH>
                <wp:positionV relativeFrom="line">
                  <wp:posOffset>83629</wp:posOffset>
                </wp:positionV>
                <wp:extent cx="292609" cy="0"/>
                <wp:effectExtent l="0" t="0" r="0" b="0"/>
                <wp:wrapNone/>
                <wp:docPr id="1073741841" name="officeArt object" descr="Łącznik prosty ze strzałką 11"/>
                <wp:cNvGraphicFramePr/>
                <a:graphic xmlns:a="http://schemas.openxmlformats.org/drawingml/2006/main">
                  <a:graphicData uri="http://schemas.microsoft.com/office/word/2010/wordprocessingShape">
                    <wps:wsp>
                      <wps:cNvCnPr/>
                      <wps:spPr>
                        <a:xfrm>
                          <a:off x="0" y="0"/>
                          <a:ext cx="292609"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2" style="visibility:visible;position:absolute;margin-left:151.7pt;margin-top:6.6pt;width:23.0pt;height:0.0pt;z-index:251674624;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eop"/>
          <w:lang w:val="it-IT"/>
        </w:rPr>
        <w:t>np. plan naprawczy opracowany</w:t>
      </w:r>
      <w:r>
        <w:rPr>
          <w:rStyle w:val="eop"/>
          <w:lang w:val="it-IT"/>
        </w:rPr>
        <w:tab/>
      </w:r>
      <w:r>
        <w:rPr>
          <w:rStyle w:val="eop"/>
          <w:lang w:val="it-IT"/>
        </w:rPr>
        <w:tab/>
        <w:t xml:space="preserve">  brak poprawy</w:t>
      </w:r>
      <w:r>
        <w:rPr>
          <w:rStyle w:val="eop"/>
          <w:lang w:val="it-IT"/>
        </w:rPr>
        <w:tab/>
      </w:r>
      <w:r>
        <w:rPr>
          <w:rStyle w:val="eop"/>
          <w:lang w:val="it-IT"/>
        </w:rPr>
        <w:tab/>
      </w:r>
      <w:r>
        <w:rPr>
          <w:rStyle w:val="eop"/>
          <w:lang w:val="it-IT"/>
        </w:rPr>
        <w:tab/>
        <w:t>doros</w:t>
      </w:r>
      <w:r>
        <w:rPr>
          <w:rStyle w:val="eop"/>
        </w:rPr>
        <w:t>łym/ trwałe usunięcie    z dzieckiem i rodzicami</w:t>
      </w:r>
      <w:r>
        <w:rPr>
          <w:rStyle w:val="eop"/>
        </w:rPr>
        <w:tab/>
      </w:r>
      <w:r>
        <w:rPr>
          <w:rStyle w:val="eop"/>
        </w:rPr>
        <w:tab/>
      </w:r>
      <w:r>
        <w:rPr>
          <w:rStyle w:val="eop"/>
        </w:rPr>
        <w:tab/>
      </w:r>
      <w:r>
        <w:rPr>
          <w:rStyle w:val="eop"/>
        </w:rPr>
        <w:tab/>
      </w:r>
      <w:r>
        <w:rPr>
          <w:rStyle w:val="eop"/>
        </w:rPr>
        <w:tab/>
      </w:r>
      <w:r>
        <w:rPr>
          <w:rStyle w:val="eop"/>
        </w:rPr>
        <w:tab/>
        <w:t>dziecka z zajęć</w:t>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r>
    </w:p>
    <w:p w14:paraId="2BC1EF90" w14:textId="77777777" w:rsidR="00196AAC" w:rsidRDefault="00196AAC">
      <w:pPr>
        <w:tabs>
          <w:tab w:val="left" w:pos="3373"/>
        </w:tabs>
        <w:spacing w:after="0" w:line="276" w:lineRule="auto"/>
        <w:rPr>
          <w:rFonts w:ascii="Arial" w:eastAsia="Arial" w:hAnsi="Arial" w:cs="Arial"/>
          <w:b/>
          <w:bCs/>
        </w:rPr>
      </w:pPr>
    </w:p>
    <w:p w14:paraId="4A104353" w14:textId="77777777" w:rsidR="00196AAC" w:rsidRDefault="00000000">
      <w:pPr>
        <w:pStyle w:val="Akapitzlist"/>
        <w:numPr>
          <w:ilvl w:val="2"/>
          <w:numId w:val="119"/>
        </w:numPr>
        <w:spacing w:after="0" w:line="276" w:lineRule="auto"/>
        <w:jc w:val="both"/>
        <w:rPr>
          <w:rFonts w:ascii="Arial" w:hAnsi="Arial"/>
          <w:b/>
          <w:bCs/>
        </w:rPr>
      </w:pPr>
      <w:r>
        <w:rPr>
          <w:rStyle w:val="eop"/>
          <w:rFonts w:ascii="Arial" w:hAnsi="Arial"/>
          <w:b/>
          <w:bCs/>
        </w:rPr>
        <w:t>Procedury interwencji w przypadku zagrożenia bezpieczeństwa dziecka (środowisko wewnętrzne) </w:t>
      </w:r>
    </w:p>
    <w:p w14:paraId="6CF3A316" w14:textId="77777777" w:rsidR="00196AAC" w:rsidRDefault="00196AAC">
      <w:pPr>
        <w:pStyle w:val="Akapitzlist"/>
        <w:spacing w:after="0" w:line="276" w:lineRule="auto"/>
        <w:ind w:left="320"/>
        <w:jc w:val="both"/>
        <w:rPr>
          <w:rFonts w:ascii="Arial" w:eastAsia="Arial" w:hAnsi="Arial" w:cs="Arial"/>
        </w:rPr>
      </w:pPr>
    </w:p>
    <w:p w14:paraId="59C47E53"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 xml:space="preserve">W przypadku powzięcia podejrzenia, że dziecko jest krzywdzone lub zgłoszenia takiej okoliczności przez dziecko lub opiekuna dziecka, każdy ma obowiązek sporządzenia notatki służbowej i przekazania uzyskanej informacji zarządowi organizacji lub koordynatorowi ds. bezpieczeństwa dzieci, jeżeli został powołany. Notatka może mieć </w:t>
      </w:r>
      <w:r w:rsidRPr="0044119D">
        <w:rPr>
          <w:rStyle w:val="eop"/>
          <w:rFonts w:ascii="Arial" w:hAnsi="Arial"/>
        </w:rPr>
        <w:t>form</w:t>
      </w:r>
      <w:r>
        <w:rPr>
          <w:rStyle w:val="eop"/>
          <w:rFonts w:ascii="Arial" w:hAnsi="Arial"/>
        </w:rPr>
        <w:t xml:space="preserve">ę pisemną </w:t>
      </w:r>
      <w:r w:rsidRPr="0044119D">
        <w:rPr>
          <w:rStyle w:val="eop"/>
          <w:rFonts w:ascii="Arial" w:hAnsi="Arial"/>
        </w:rPr>
        <w:t>lub mailow</w:t>
      </w:r>
      <w:r>
        <w:rPr>
          <w:rStyle w:val="eop"/>
          <w:rFonts w:ascii="Arial" w:hAnsi="Arial"/>
        </w:rPr>
        <w:t>ą. Notatka powinna zostać przekazana Koordynatorowi Zachodniopomorskiego ZPN ds. bezpieczeństwa dzieci.  </w:t>
      </w:r>
    </w:p>
    <w:p w14:paraId="622F0F64"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Interwencja prowadzona jest przez koordynatora ds. bezpieczeństwa dzieci we współpracy z zarządem organizacji. Rekomendowane jest wyznaczenie koordynatora ds. bezpieczeństwa dzieci w organizacji. W przypadku wyznaczenia takiej osoby jej dane (imię, nazwisko, email, telefon) zostaną podane do wiadomości personelu, dzieci i opiekun</w:t>
      </w:r>
      <w:r>
        <w:rPr>
          <w:rStyle w:val="eop"/>
          <w:rFonts w:ascii="Arial" w:hAnsi="Arial"/>
          <w:lang w:val="es-ES_tradnl"/>
        </w:rPr>
        <w:t>ó</w:t>
      </w:r>
      <w:r>
        <w:rPr>
          <w:rStyle w:val="eop"/>
          <w:rFonts w:ascii="Arial" w:hAnsi="Arial"/>
        </w:rPr>
        <w:t xml:space="preserve">w. </w:t>
      </w:r>
    </w:p>
    <w:p w14:paraId="426E55FB"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Jeżeli zgłoszono krzywdzenie ze strony osoby wyznaczonej do prowadzenia interwencji lub zarządu organizacji, w</w:t>
      </w:r>
      <w:r>
        <w:rPr>
          <w:rStyle w:val="eop"/>
          <w:rFonts w:ascii="Arial" w:hAnsi="Arial"/>
          <w:lang w:val="es-ES_tradnl"/>
        </w:rPr>
        <w:t>ó</w:t>
      </w:r>
      <w:r>
        <w:rPr>
          <w:rStyle w:val="eop"/>
          <w:rFonts w:ascii="Arial" w:hAnsi="Arial"/>
        </w:rPr>
        <w:t>wczas interwencja prowadzona jest przez Koordynatora Zachodniopomorskiego ZPN ds. bezpieczeństwa dzieci. </w:t>
      </w:r>
    </w:p>
    <w:p w14:paraId="1DE5522E"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Do udziału w interwencji można doprosić specjalist</w:t>
      </w:r>
      <w:r>
        <w:rPr>
          <w:rStyle w:val="eop"/>
          <w:rFonts w:ascii="Arial" w:hAnsi="Arial"/>
          <w:lang w:val="es-ES_tradnl"/>
        </w:rPr>
        <w:t>ó</w:t>
      </w:r>
      <w:r>
        <w:rPr>
          <w:rStyle w:val="eop"/>
          <w:rFonts w:ascii="Arial" w:hAnsi="Arial"/>
        </w:rPr>
        <w:t>w, w szczeg</w:t>
      </w:r>
      <w:r>
        <w:rPr>
          <w:rStyle w:val="eop"/>
          <w:rFonts w:ascii="Arial" w:hAnsi="Arial"/>
          <w:lang w:val="es-ES_tradnl"/>
        </w:rPr>
        <w:t>ó</w:t>
      </w:r>
      <w:r>
        <w:rPr>
          <w:rStyle w:val="eop"/>
          <w:rFonts w:ascii="Arial" w:hAnsi="Arial"/>
        </w:rPr>
        <w:t>lności psycholog</w:t>
      </w:r>
      <w:r>
        <w:rPr>
          <w:rStyle w:val="eop"/>
          <w:rFonts w:ascii="Arial" w:hAnsi="Arial"/>
          <w:lang w:val="es-ES_tradnl"/>
        </w:rPr>
        <w:t>ó</w:t>
      </w:r>
      <w:r>
        <w:rPr>
          <w:rStyle w:val="eop"/>
          <w:rFonts w:ascii="Arial" w:hAnsi="Arial"/>
        </w:rPr>
        <w:t>w i pedagog</w:t>
      </w:r>
      <w:r>
        <w:rPr>
          <w:rStyle w:val="eop"/>
          <w:rFonts w:ascii="Arial" w:hAnsi="Arial"/>
          <w:lang w:val="es-ES_tradnl"/>
        </w:rPr>
        <w:t>ó</w:t>
      </w:r>
      <w:r>
        <w:rPr>
          <w:rStyle w:val="eop"/>
          <w:rFonts w:ascii="Arial" w:hAnsi="Arial"/>
        </w:rPr>
        <w:t>w, celem skorzystania z ich pomocy przy rozmowie z dzieckiem, o ile ich obecność będzie służyła ochronie najlepszego interesu dziecka. </w:t>
      </w:r>
    </w:p>
    <w:p w14:paraId="018E79F1" w14:textId="77777777" w:rsidR="00196AAC" w:rsidRDefault="00000000">
      <w:pPr>
        <w:pStyle w:val="Akapitzlist"/>
        <w:numPr>
          <w:ilvl w:val="0"/>
          <w:numId w:val="121"/>
        </w:numPr>
        <w:spacing w:after="0" w:line="276" w:lineRule="auto"/>
        <w:jc w:val="both"/>
        <w:rPr>
          <w:rFonts w:ascii="Arial" w:eastAsia="Arial" w:hAnsi="Arial" w:cs="Arial"/>
        </w:rPr>
      </w:pPr>
      <w:bookmarkStart w:id="35" w:name="_Hlk156302947"/>
      <w:r>
        <w:rPr>
          <w:rStyle w:val="eop"/>
          <w:rFonts w:ascii="Arial" w:hAnsi="Arial"/>
        </w:rPr>
        <w:t>Zarząd organizacji informuje opiekun</w:t>
      </w:r>
      <w:r>
        <w:rPr>
          <w:rStyle w:val="eop"/>
          <w:rFonts w:ascii="Arial" w:hAnsi="Arial"/>
          <w:lang w:val="es-ES_tradnl"/>
        </w:rPr>
        <w:t>ó</w:t>
      </w:r>
      <w:r>
        <w:rPr>
          <w:rStyle w:val="eop"/>
          <w:rFonts w:ascii="Arial" w:hAnsi="Arial"/>
        </w:rPr>
        <w:t>w o obowiązku zgłoszenia podejrzenia krzywdzenia dziecka do odpowiedniej instytucji (prokuratura/policja, sąd rodzinno-opiekuńczy, najbliższy ośrodek pomocy społecznej).</w:t>
      </w:r>
      <w:bookmarkEnd w:id="35"/>
    </w:p>
    <w:p w14:paraId="51E8D41D"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Po poinformowaniu opiekun</w:t>
      </w:r>
      <w:r>
        <w:rPr>
          <w:rStyle w:val="eop"/>
          <w:rFonts w:ascii="Arial" w:hAnsi="Arial"/>
          <w:lang w:val="es-ES_tradnl"/>
        </w:rPr>
        <w:t>ó</w:t>
      </w:r>
      <w:r>
        <w:rPr>
          <w:rStyle w:val="eop"/>
          <w:rFonts w:ascii="Arial" w:hAnsi="Arial"/>
        </w:rPr>
        <w:t>w zgodnie z punktem poprzedzającym, zarząd organizacji składa zawiadomienie o podejrzeniu krzywdzenia dziecka do instytucji wskazanych w punkcie poprzedzającym, ewentualnie zawiadomienie o możliwości popełnienia przestępstwa do prokuratury/policji, wniosek o wgląd w sytuację dziecka do ośrodka pomocy społecznej, wniosek o wgląd w sytuację rodziny do sądu rodzinnego. Kluczowa jest treść pisma, a nie jego tytuł bądź forma.</w:t>
      </w:r>
    </w:p>
    <w:p w14:paraId="6C1E33E6"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lastRenderedPageBreak/>
        <w:t>Z przebiegu każdej interwencji sporządza się kartę interwencji, kt</w:t>
      </w:r>
      <w:r>
        <w:rPr>
          <w:rStyle w:val="eop"/>
          <w:rFonts w:ascii="Arial" w:hAnsi="Arial"/>
          <w:lang w:val="es-ES_tradnl"/>
        </w:rPr>
        <w:t>ó</w:t>
      </w:r>
      <w:r>
        <w:rPr>
          <w:rStyle w:val="eop"/>
          <w:rFonts w:ascii="Arial" w:hAnsi="Arial"/>
        </w:rPr>
        <w:t>rej wz</w:t>
      </w:r>
      <w:r>
        <w:rPr>
          <w:rStyle w:val="eop"/>
          <w:rFonts w:ascii="Arial" w:hAnsi="Arial"/>
          <w:lang w:val="es-ES_tradnl"/>
        </w:rPr>
        <w:t>ó</w:t>
      </w:r>
      <w:r>
        <w:rPr>
          <w:rStyle w:val="eop"/>
          <w:rFonts w:ascii="Arial" w:hAnsi="Arial"/>
        </w:rPr>
        <w:t>r stanowi Załącznik nr. 17 do niniejszej Polityki. Kartę załącza się do rejestru interwencji prowadzonego przez organizację.</w:t>
      </w:r>
    </w:p>
    <w:p w14:paraId="5DBA0247"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Wszyscy pracownicy organizacji i inne osoby, kt</w:t>
      </w:r>
      <w:r>
        <w:rPr>
          <w:rStyle w:val="eop"/>
          <w:rFonts w:ascii="Arial" w:hAnsi="Arial"/>
          <w:lang w:val="es-ES_tradnl"/>
        </w:rPr>
        <w:t>ó</w:t>
      </w:r>
      <w:r>
        <w:rPr>
          <w:rStyle w:val="eop"/>
          <w:rFonts w:ascii="Arial" w:hAnsi="Arial"/>
        </w:rPr>
        <w:t>re powzięły informację o krzywdzeniu dziecka lub informacje z tym związane, są zobowiązane do zachowania tych informacji w tajemnicy, wyłączając informacje przekazywane uprawnionym instytucjom w ramach działań interwencyjnych.</w:t>
      </w:r>
      <w:r>
        <w:rPr>
          <w:rStyle w:val="eop"/>
          <w:rFonts w:ascii="Arial" w:hAnsi="Arial"/>
          <w:lang w:val="fr-FR"/>
        </w:rPr>
        <w:t xml:space="preserve">  </w:t>
      </w:r>
    </w:p>
    <w:p w14:paraId="43F64438"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W przypadku gdy podejrzenie zagrożenia bezpieczeństwa dziecka zgłosili opiekunowie dziecka, a podejrzenie to nie zostało potwierdzone, należy o tym fakcie poinformować opiekun</w:t>
      </w:r>
      <w:r>
        <w:rPr>
          <w:rStyle w:val="eop"/>
          <w:rFonts w:ascii="Arial" w:hAnsi="Arial"/>
          <w:lang w:val="es-ES_tradnl"/>
        </w:rPr>
        <w:t>ó</w:t>
      </w:r>
      <w:r>
        <w:rPr>
          <w:rStyle w:val="eop"/>
          <w:rFonts w:ascii="Arial" w:hAnsi="Arial"/>
        </w:rPr>
        <w:t>w dziecka na piśmie.</w:t>
      </w:r>
      <w:r>
        <w:rPr>
          <w:rStyle w:val="eop"/>
          <w:rFonts w:ascii="Arial" w:hAnsi="Arial"/>
          <w:lang w:val="fr-FR"/>
        </w:rPr>
        <w:t xml:space="preserve">  </w:t>
      </w:r>
    </w:p>
    <w:p w14:paraId="59A3FDCC" w14:textId="77777777" w:rsidR="00196AAC" w:rsidRDefault="00000000">
      <w:pPr>
        <w:pStyle w:val="Akapitzlist"/>
        <w:numPr>
          <w:ilvl w:val="0"/>
          <w:numId w:val="121"/>
        </w:numPr>
        <w:spacing w:after="0" w:line="276" w:lineRule="auto"/>
        <w:jc w:val="both"/>
        <w:rPr>
          <w:rFonts w:ascii="Arial" w:hAnsi="Arial"/>
        </w:rPr>
      </w:pPr>
      <w:r>
        <w:rPr>
          <w:rStyle w:val="eop"/>
          <w:rFonts w:ascii="Arial" w:hAnsi="Arial"/>
        </w:rPr>
        <w:t>W przypadku podejrzenia, że życie dziecka jest zagrożone lub grozi mu ciężki uszczerbek na zdrowiu należy niezwłocznie poinformować odpowiednie służby (policja, pogotowie ratunkowe), dzwoniąc pod numer 112 lub 999 (pogotowie). Poinformowania służb dokonuje osoba, kt</w:t>
      </w:r>
      <w:r>
        <w:rPr>
          <w:rStyle w:val="eop"/>
          <w:rFonts w:ascii="Arial" w:hAnsi="Arial"/>
          <w:lang w:val="es-ES_tradnl"/>
        </w:rPr>
        <w:t>ó</w:t>
      </w:r>
      <w:r>
        <w:rPr>
          <w:rStyle w:val="eop"/>
          <w:rFonts w:ascii="Arial" w:hAnsi="Arial"/>
        </w:rPr>
        <w:t>ra pierwsza powzięła informację o zagrożeniu i następnie wypełnia kartę interwencji. </w:t>
      </w:r>
    </w:p>
    <w:p w14:paraId="034C52B4" w14:textId="77777777" w:rsidR="00196AAC" w:rsidRDefault="00196AAC">
      <w:pPr>
        <w:spacing w:after="0" w:line="276" w:lineRule="auto"/>
        <w:jc w:val="both"/>
        <w:rPr>
          <w:rFonts w:ascii="Arial" w:eastAsia="Arial" w:hAnsi="Arial" w:cs="Arial"/>
        </w:rPr>
      </w:pPr>
    </w:p>
    <w:p w14:paraId="220D83D5" w14:textId="77777777" w:rsidR="00196AAC" w:rsidRDefault="00000000">
      <w:pPr>
        <w:pStyle w:val="Akapitzlist"/>
        <w:numPr>
          <w:ilvl w:val="3"/>
          <w:numId w:val="119"/>
        </w:numPr>
        <w:spacing w:after="0" w:line="276" w:lineRule="auto"/>
        <w:jc w:val="both"/>
        <w:rPr>
          <w:rFonts w:ascii="Arial" w:hAnsi="Arial"/>
          <w:b/>
          <w:bCs/>
        </w:rPr>
      </w:pPr>
      <w:r>
        <w:rPr>
          <w:rStyle w:val="eop"/>
          <w:rFonts w:ascii="Arial" w:hAnsi="Arial"/>
          <w:b/>
          <w:bCs/>
        </w:rPr>
        <w:t>Krzywdzenie ze strony pracownika/współpracownika </w:t>
      </w:r>
    </w:p>
    <w:p w14:paraId="7B873DF2" w14:textId="77777777" w:rsidR="00196AAC" w:rsidRDefault="00000000">
      <w:pPr>
        <w:spacing w:after="0" w:line="276" w:lineRule="auto"/>
        <w:jc w:val="center"/>
        <w:rPr>
          <w:rFonts w:ascii="Arial" w:eastAsia="Arial" w:hAnsi="Arial" w:cs="Arial"/>
        </w:rPr>
      </w:pPr>
      <w:r>
        <w:rPr>
          <w:rFonts w:ascii="Arial" w:hAnsi="Arial"/>
          <w:lang w:val="fr-FR"/>
        </w:rPr>
        <w:t>  </w:t>
      </w:r>
    </w:p>
    <w:p w14:paraId="0E606D45" w14:textId="77777777" w:rsidR="00196AAC" w:rsidRDefault="00000000">
      <w:pPr>
        <w:pStyle w:val="Akapitzlist"/>
        <w:numPr>
          <w:ilvl w:val="0"/>
          <w:numId w:val="123"/>
        </w:numPr>
        <w:spacing w:after="0" w:line="276" w:lineRule="auto"/>
        <w:jc w:val="both"/>
        <w:rPr>
          <w:rFonts w:ascii="Arial" w:hAnsi="Arial"/>
        </w:rPr>
      </w:pPr>
      <w:r>
        <w:rPr>
          <w:rFonts w:ascii="Arial" w:hAnsi="Arial"/>
        </w:rPr>
        <w:t>W przypadku gdy zgłoszono krzywdzenie dziecka przez pracownika/współpracownika organizacji, osoba ta zostaje natychmiast odsunięta od wszelkich form kontaktu z dziećmi (nie tylko dzieckiem pokrzywdzonym) do czasu wyjaśnienia sprawy.</w:t>
      </w:r>
      <w:r>
        <w:rPr>
          <w:rFonts w:ascii="Arial" w:hAnsi="Arial"/>
          <w:lang w:val="fr-FR"/>
        </w:rPr>
        <w:t> </w:t>
      </w:r>
      <w:r>
        <w:rPr>
          <w:rFonts w:ascii="Arial" w:hAnsi="Arial"/>
        </w:rPr>
        <w:t>O zdarzeniu informuje się Koordynatora Zachodniopomorskiego ZPN ds. bezpieczeństwa dzieci, kt</w:t>
      </w:r>
      <w:r>
        <w:rPr>
          <w:rFonts w:ascii="Arial" w:hAnsi="Arial"/>
          <w:lang w:val="es-ES_tradnl"/>
        </w:rPr>
        <w:t>ó</w:t>
      </w:r>
      <w:r>
        <w:rPr>
          <w:rFonts w:ascii="Arial" w:hAnsi="Arial"/>
        </w:rPr>
        <w:t>ry przekazuje organizacji wytyczne i zalecenia.</w:t>
      </w:r>
      <w:r>
        <w:rPr>
          <w:rFonts w:ascii="Arial" w:hAnsi="Arial"/>
          <w:lang w:val="fr-FR"/>
        </w:rPr>
        <w:t>   </w:t>
      </w:r>
    </w:p>
    <w:p w14:paraId="244CA963" w14:textId="77777777" w:rsidR="00196AAC" w:rsidRDefault="00000000">
      <w:pPr>
        <w:pStyle w:val="Akapitzlist"/>
        <w:numPr>
          <w:ilvl w:val="0"/>
          <w:numId w:val="123"/>
        </w:numPr>
        <w:spacing w:after="0" w:line="276" w:lineRule="auto"/>
        <w:jc w:val="both"/>
        <w:rPr>
          <w:rFonts w:ascii="Arial" w:hAnsi="Arial"/>
        </w:rPr>
      </w:pPr>
      <w:r>
        <w:rPr>
          <w:rFonts w:ascii="Arial" w:hAnsi="Arial"/>
        </w:rPr>
        <w:t>Wyznaczeni członkowie Zarządu organizacji przeprowadzają rozmowę z dzieckiem i innymi osobami mającymi lub mogącymi mieć wiedzę o zdarzeniu i o sytuacji osobistej (rodzinnej, zdrowotnej) dziecka. Wyznaczeni członkowie Zarządu organizacji starają się ustalić przebieg zdarzenia, ale także wpływ zdarzenia na zdrowie psychiczne i fizyczne dziecka. Ustalenia są spisywane na karcie interwencji (załącznik nr 17).</w:t>
      </w:r>
      <w:r>
        <w:rPr>
          <w:rFonts w:ascii="Arial" w:hAnsi="Arial"/>
          <w:lang w:val="fr-FR"/>
        </w:rPr>
        <w:t>   </w:t>
      </w:r>
    </w:p>
    <w:p w14:paraId="2C0B1315" w14:textId="77777777" w:rsidR="00196AAC" w:rsidRDefault="00000000">
      <w:pPr>
        <w:pStyle w:val="Akapitzlist"/>
        <w:numPr>
          <w:ilvl w:val="0"/>
          <w:numId w:val="123"/>
        </w:numPr>
        <w:spacing w:after="0" w:line="276" w:lineRule="auto"/>
        <w:jc w:val="both"/>
        <w:rPr>
          <w:rFonts w:ascii="Arial" w:hAnsi="Arial"/>
        </w:rPr>
      </w:pPr>
      <w:r>
        <w:rPr>
          <w:rFonts w:ascii="Arial" w:hAnsi="Arial"/>
        </w:rPr>
        <w:t>Wyznaczeni członkowie Zarządu organizacji organizują spotkanie/a z opiekunami dziecka, kt</w:t>
      </w:r>
      <w:r>
        <w:rPr>
          <w:rFonts w:ascii="Arial" w:hAnsi="Arial"/>
          <w:lang w:val="es-ES_tradnl"/>
        </w:rPr>
        <w:t>ó</w:t>
      </w:r>
      <w:r>
        <w:rPr>
          <w:rFonts w:ascii="Arial" w:hAnsi="Arial"/>
        </w:rPr>
        <w:t>rym przekazuje informacje o zdarzeniu oraz o potrzebie/możliwości skorzystania ze specjalistycznego wsparcia, w tym u innych organizacji lub służb.</w:t>
      </w:r>
      <w:r>
        <w:rPr>
          <w:rFonts w:ascii="Arial" w:hAnsi="Arial"/>
          <w:lang w:val="fr-FR"/>
        </w:rPr>
        <w:t>  </w:t>
      </w:r>
      <w:r>
        <w:rPr>
          <w:rFonts w:ascii="Arial" w:hAnsi="Arial"/>
        </w:rPr>
        <w:t>Notatka ze spotkania powinna zostać przekazana do Koordynatora Zachodniopomorskiego ZPN ds. bezpieczeństwa dzieci.</w:t>
      </w:r>
    </w:p>
    <w:p w14:paraId="3FE7D77C" w14:textId="77777777" w:rsidR="00196AAC" w:rsidRDefault="00000000">
      <w:pPr>
        <w:pStyle w:val="Akapitzlist"/>
        <w:numPr>
          <w:ilvl w:val="0"/>
          <w:numId w:val="123"/>
        </w:numPr>
        <w:spacing w:after="0" w:line="276" w:lineRule="auto"/>
        <w:jc w:val="both"/>
        <w:rPr>
          <w:rFonts w:ascii="Arial" w:hAnsi="Arial"/>
        </w:rPr>
      </w:pPr>
      <w:r>
        <w:rPr>
          <w:rFonts w:ascii="Arial" w:hAnsi="Arial"/>
        </w:rPr>
        <w:t>W przypadku, gdy wobec dziecka popełniono przestępstwo, zarząd organizacji</w:t>
      </w:r>
      <w:r>
        <w:rPr>
          <w:rFonts w:ascii="Arial" w:hAnsi="Arial"/>
          <w:lang w:val="fr-FR"/>
        </w:rPr>
        <w:t xml:space="preserve">  </w:t>
      </w:r>
      <w:r>
        <w:rPr>
          <w:rFonts w:ascii="Arial" w:hAnsi="Arial"/>
        </w:rPr>
        <w:t>składa zawiadomienie o możliwości popełnienia przestępstwa we właściwej miejscowo jednostce policji lub prokuratury.</w:t>
      </w:r>
    </w:p>
    <w:p w14:paraId="3C427522" w14:textId="77777777" w:rsidR="00196AAC" w:rsidRDefault="00000000">
      <w:pPr>
        <w:pStyle w:val="Akapitzlist"/>
        <w:numPr>
          <w:ilvl w:val="0"/>
          <w:numId w:val="123"/>
        </w:numPr>
        <w:spacing w:after="0" w:line="276" w:lineRule="auto"/>
        <w:jc w:val="both"/>
        <w:rPr>
          <w:rFonts w:ascii="Arial" w:hAnsi="Arial"/>
        </w:rPr>
      </w:pPr>
      <w:r>
        <w:rPr>
          <w:rFonts w:ascii="Arial" w:hAnsi="Arial"/>
        </w:rPr>
        <w:t>W przypadku, gdy pracownik dopuścił się wobec dziecka innej formy krzywdzenia niż popełnienie przestępstwa na jego szkodę, zarząd organizacji powinien zbadać wszystkie okoliczności sprawy, w szczeg</w:t>
      </w:r>
      <w:r>
        <w:rPr>
          <w:rFonts w:ascii="Arial" w:hAnsi="Arial"/>
          <w:lang w:val="es-ES_tradnl"/>
        </w:rPr>
        <w:t>ó</w:t>
      </w:r>
      <w:r>
        <w:rPr>
          <w:rFonts w:ascii="Arial" w:hAnsi="Arial"/>
        </w:rPr>
        <w:t>lności wysł</w:t>
      </w:r>
      <w:r>
        <w:rPr>
          <w:rFonts w:ascii="Arial" w:hAnsi="Arial"/>
          <w:lang w:val="es-ES_tradnl"/>
        </w:rPr>
        <w:t>ucha</w:t>
      </w:r>
      <w:r>
        <w:rPr>
          <w:rFonts w:ascii="Arial" w:hAnsi="Arial"/>
        </w:rPr>
        <w:t>ć pracownika/współpracownika podejrzewanego o krzywdzenie, dziecko oraz innych świadk</w:t>
      </w:r>
      <w:r>
        <w:rPr>
          <w:rFonts w:ascii="Arial" w:hAnsi="Arial"/>
          <w:lang w:val="es-ES_tradnl"/>
        </w:rPr>
        <w:t>ó</w:t>
      </w:r>
      <w:r>
        <w:rPr>
          <w:rFonts w:ascii="Arial" w:hAnsi="Arial"/>
        </w:rPr>
        <w:t>w zdarzenia.</w:t>
      </w:r>
      <w:r>
        <w:rPr>
          <w:rFonts w:ascii="Arial" w:hAnsi="Arial"/>
          <w:lang w:val="fr-FR"/>
        </w:rPr>
        <w:t xml:space="preserve">  </w:t>
      </w:r>
      <w:r>
        <w:rPr>
          <w:rFonts w:ascii="Arial" w:hAnsi="Arial"/>
        </w:rPr>
        <w:t>W sytuacji gdy naruszenie dobra dziecka jest znaczne, w szczeg</w:t>
      </w:r>
      <w:r>
        <w:rPr>
          <w:rFonts w:ascii="Arial" w:hAnsi="Arial"/>
          <w:lang w:val="es-ES_tradnl"/>
        </w:rPr>
        <w:t>ó</w:t>
      </w:r>
      <w:r>
        <w:rPr>
          <w:rFonts w:ascii="Arial" w:hAnsi="Arial"/>
        </w:rPr>
        <w:t>lności gdy doszło do dyskryminacji lub naruszenia godności dziecka, należy rozważyć rozwiązanie stosunku prawnego z osobą, kt</w:t>
      </w:r>
      <w:r>
        <w:rPr>
          <w:rFonts w:ascii="Arial" w:hAnsi="Arial"/>
          <w:lang w:val="es-ES_tradnl"/>
        </w:rPr>
        <w:t>ó</w:t>
      </w:r>
      <w:r>
        <w:rPr>
          <w:rFonts w:ascii="Arial" w:hAnsi="Arial"/>
        </w:rPr>
        <w:t>ra dopuściła się krzywdzenia, lub zarekomendować takie rozwiązanie zwierzchnikom tej osoby. Jeżeli osoba, kt</w:t>
      </w:r>
      <w:r>
        <w:rPr>
          <w:rFonts w:ascii="Arial" w:hAnsi="Arial"/>
          <w:lang w:val="es-ES_tradnl"/>
        </w:rPr>
        <w:t>ó</w:t>
      </w:r>
      <w:r>
        <w:rPr>
          <w:rFonts w:ascii="Arial" w:hAnsi="Arial"/>
        </w:rPr>
        <w:t>ra dopuściła się krzywdzenia, nie jest bezpośrednio zatrudniona przez organizację, lecz przez podmiot trzeci, w</w:t>
      </w:r>
      <w:r>
        <w:rPr>
          <w:rFonts w:ascii="Arial" w:hAnsi="Arial"/>
          <w:lang w:val="es-ES_tradnl"/>
        </w:rPr>
        <w:t>ó</w:t>
      </w:r>
      <w:r>
        <w:rPr>
          <w:rFonts w:ascii="Arial" w:hAnsi="Arial"/>
        </w:rPr>
        <w:t>wczas należy zarekomendować zakaz</w:t>
      </w:r>
      <w:r>
        <w:rPr>
          <w:rFonts w:ascii="Arial" w:hAnsi="Arial"/>
          <w:lang w:val="fr-FR"/>
        </w:rPr>
        <w:t xml:space="preserve">  </w:t>
      </w:r>
      <w:r>
        <w:rPr>
          <w:rFonts w:ascii="Arial" w:hAnsi="Arial"/>
        </w:rPr>
        <w:t>wstępu tej osoby na teren organizacji, a w razie potrzeby rozwiązać umowę z instytucją współpracującą.</w:t>
      </w:r>
      <w:r>
        <w:rPr>
          <w:rFonts w:ascii="Arial" w:hAnsi="Arial"/>
          <w:lang w:val="fr-FR"/>
        </w:rPr>
        <w:t>   </w:t>
      </w:r>
    </w:p>
    <w:p w14:paraId="5C945EF5" w14:textId="77777777" w:rsidR="00196AAC" w:rsidRDefault="00196AAC">
      <w:pPr>
        <w:spacing w:after="0" w:line="276" w:lineRule="auto"/>
        <w:jc w:val="both"/>
        <w:rPr>
          <w:rFonts w:ascii="Arial" w:eastAsia="Arial" w:hAnsi="Arial" w:cs="Arial"/>
        </w:rPr>
      </w:pPr>
    </w:p>
    <w:p w14:paraId="430BD364" w14:textId="77777777" w:rsidR="00196AAC" w:rsidRDefault="00000000">
      <w:pPr>
        <w:pStyle w:val="Akapitzlist"/>
        <w:numPr>
          <w:ilvl w:val="3"/>
          <w:numId w:val="124"/>
        </w:numPr>
        <w:spacing w:after="0" w:line="276" w:lineRule="auto"/>
        <w:rPr>
          <w:rFonts w:ascii="Arial" w:hAnsi="Arial"/>
          <w:b/>
          <w:bCs/>
        </w:rPr>
      </w:pPr>
      <w:r>
        <w:rPr>
          <w:rStyle w:val="eop"/>
          <w:rFonts w:ascii="Arial" w:hAnsi="Arial"/>
          <w:b/>
          <w:bCs/>
        </w:rPr>
        <w:lastRenderedPageBreak/>
        <w:t>Krzywdzenie r</w:t>
      </w:r>
      <w:r>
        <w:rPr>
          <w:rStyle w:val="eop"/>
          <w:rFonts w:ascii="Arial" w:hAnsi="Arial"/>
          <w:b/>
          <w:bCs/>
          <w:lang w:val="es-ES_tradnl"/>
        </w:rPr>
        <w:t>ó</w:t>
      </w:r>
      <w:r>
        <w:rPr>
          <w:rStyle w:val="eop"/>
          <w:rFonts w:ascii="Arial" w:hAnsi="Arial"/>
          <w:b/>
          <w:bCs/>
        </w:rPr>
        <w:t>wieśnicze</w:t>
      </w:r>
    </w:p>
    <w:p w14:paraId="37B97CDE" w14:textId="77777777" w:rsidR="00196AAC" w:rsidRDefault="00196AAC">
      <w:pPr>
        <w:spacing w:after="0" w:line="276" w:lineRule="auto"/>
        <w:jc w:val="both"/>
        <w:rPr>
          <w:rFonts w:ascii="Arial" w:eastAsia="Arial" w:hAnsi="Arial" w:cs="Arial"/>
        </w:rPr>
      </w:pPr>
    </w:p>
    <w:p w14:paraId="61F82CCF" w14:textId="77777777" w:rsidR="00196AAC" w:rsidRDefault="00000000">
      <w:pPr>
        <w:pStyle w:val="Akapitzlist"/>
        <w:numPr>
          <w:ilvl w:val="0"/>
          <w:numId w:val="126"/>
        </w:numPr>
        <w:spacing w:after="0" w:line="276" w:lineRule="auto"/>
        <w:jc w:val="both"/>
        <w:rPr>
          <w:rFonts w:ascii="Arial" w:hAnsi="Arial"/>
        </w:rPr>
      </w:pPr>
      <w:r>
        <w:rPr>
          <w:rFonts w:ascii="Arial" w:hAnsi="Arial"/>
        </w:rPr>
        <w:t>W przypadku podejrzenia krzywdzenia dziecka przez inne dziecko przebywające w organizacji (np. na zajęciach grupowych) należy przeprowadzić rozmowę z dzieckiem podejrzewanym o krzywdzeniem oraz jego opiekunami, a także oddzielnie z dzieckiem poddawanym krzywdzeniu i jego opiekunami. Ponadto należy porozmawiać z innymi osobami mającymi wiedzę o zdarzeniu. W trakcie rozm</w:t>
      </w:r>
      <w:r>
        <w:rPr>
          <w:rFonts w:ascii="Arial" w:hAnsi="Arial"/>
          <w:lang w:val="es-ES_tradnl"/>
        </w:rPr>
        <w:t>ó</w:t>
      </w:r>
      <w:r>
        <w:rPr>
          <w:rFonts w:ascii="Arial" w:hAnsi="Arial"/>
        </w:rPr>
        <w:t>w należ</w:t>
      </w:r>
      <w:r w:rsidRPr="0044119D">
        <w:rPr>
          <w:rFonts w:ascii="Arial" w:hAnsi="Arial"/>
        </w:rPr>
        <w:t>y d</w:t>
      </w:r>
      <w:r>
        <w:rPr>
          <w:rFonts w:ascii="Arial" w:hAnsi="Arial"/>
        </w:rPr>
        <w:t>ążyć do ustalenia przebiegu zdarzenia, a także wpływu zdarzenia na zdrowie psychiczne i fizyczne dziecka krzywdzonego. Ustalenia są spisywane na karcie interwencji (załącznik nr 17).</w:t>
      </w:r>
      <w:r>
        <w:rPr>
          <w:rFonts w:ascii="Arial" w:hAnsi="Arial"/>
          <w:lang w:val="fr-FR"/>
        </w:rPr>
        <w:t xml:space="preserve">  </w:t>
      </w:r>
      <w:r>
        <w:rPr>
          <w:rFonts w:ascii="Arial" w:hAnsi="Arial"/>
        </w:rPr>
        <w:t>Dla dziecka krzywdzącego oraz krzywdzonego sporządza się oddzielne karty interwencji.</w:t>
      </w:r>
      <w:r>
        <w:rPr>
          <w:rFonts w:ascii="Arial" w:hAnsi="Arial"/>
          <w:lang w:val="fr-FR"/>
        </w:rPr>
        <w:t>  </w:t>
      </w:r>
      <w:r>
        <w:rPr>
          <w:rFonts w:ascii="Arial" w:hAnsi="Arial"/>
        </w:rPr>
        <w:t>Informacje o zdarzeniu przekazuje się Koordynatorowi Zachodniopomorskiego ZPN ds. bezpieczeństwa dzieci, kt</w:t>
      </w:r>
      <w:r>
        <w:rPr>
          <w:rFonts w:ascii="Arial" w:hAnsi="Arial"/>
          <w:lang w:val="es-ES_tradnl"/>
        </w:rPr>
        <w:t>ó</w:t>
      </w:r>
      <w:r>
        <w:rPr>
          <w:rFonts w:ascii="Arial" w:hAnsi="Arial"/>
        </w:rPr>
        <w:t xml:space="preserve">ry przekazuje organizacji wytyczne i zalecenia. </w:t>
      </w:r>
    </w:p>
    <w:p w14:paraId="08DBEB14" w14:textId="77777777" w:rsidR="00196AAC" w:rsidRDefault="00000000">
      <w:pPr>
        <w:pStyle w:val="Akapitzlist"/>
        <w:numPr>
          <w:ilvl w:val="0"/>
          <w:numId w:val="126"/>
        </w:numPr>
        <w:spacing w:after="0" w:line="276" w:lineRule="auto"/>
        <w:jc w:val="both"/>
        <w:rPr>
          <w:rFonts w:ascii="Arial" w:hAnsi="Arial"/>
        </w:rPr>
      </w:pPr>
      <w:r>
        <w:rPr>
          <w:rFonts w:ascii="Arial" w:hAnsi="Arial"/>
        </w:rPr>
        <w:t>Wsp</w:t>
      </w:r>
      <w:r>
        <w:rPr>
          <w:rFonts w:ascii="Arial" w:hAnsi="Arial"/>
          <w:lang w:val="es-ES_tradnl"/>
        </w:rPr>
        <w:t>ó</w:t>
      </w:r>
      <w:r>
        <w:rPr>
          <w:rFonts w:ascii="Arial" w:hAnsi="Arial"/>
        </w:rPr>
        <w:t>lnie z rodzicami/opiekunami dziecka krzywdzącego należy opracować plan naprawczy, celem zmiany niepożądanych zachowań.</w:t>
      </w:r>
      <w:r>
        <w:rPr>
          <w:rFonts w:ascii="Arial" w:hAnsi="Arial"/>
          <w:lang w:val="fr-FR"/>
        </w:rPr>
        <w:t xml:space="preserve">  </w:t>
      </w:r>
    </w:p>
    <w:p w14:paraId="77D604A0" w14:textId="77777777" w:rsidR="00196AAC" w:rsidRDefault="00000000">
      <w:pPr>
        <w:pStyle w:val="Akapitzlist"/>
        <w:numPr>
          <w:ilvl w:val="0"/>
          <w:numId w:val="126"/>
        </w:numPr>
        <w:spacing w:after="0" w:line="276" w:lineRule="auto"/>
        <w:jc w:val="both"/>
        <w:rPr>
          <w:rFonts w:ascii="Arial" w:hAnsi="Arial"/>
        </w:rPr>
      </w:pPr>
      <w:r>
        <w:rPr>
          <w:rFonts w:ascii="Arial" w:hAnsi="Arial"/>
        </w:rPr>
        <w:t>Z rodzicami/opiekunami dziecka poddawanego krzywdzeniu należy opracować plan zapewnienia mu bezpieczeństwa, włączając w ten plan sposoby odizolowania go od źr</w:t>
      </w:r>
      <w:r>
        <w:rPr>
          <w:rFonts w:ascii="Arial" w:hAnsi="Arial"/>
          <w:lang w:val="es-ES_tradnl"/>
        </w:rPr>
        <w:t>ó</w:t>
      </w:r>
      <w:r>
        <w:rPr>
          <w:rFonts w:ascii="Arial" w:hAnsi="Arial"/>
        </w:rPr>
        <w:t>deł zagrożenia.</w:t>
      </w:r>
      <w:r>
        <w:rPr>
          <w:rFonts w:ascii="Arial" w:hAnsi="Arial"/>
          <w:lang w:val="fr-FR"/>
        </w:rPr>
        <w:t xml:space="preserve">  </w:t>
      </w:r>
    </w:p>
    <w:p w14:paraId="687C6E53" w14:textId="77777777" w:rsidR="00196AAC" w:rsidRDefault="00000000">
      <w:pPr>
        <w:pStyle w:val="Akapitzlist"/>
        <w:numPr>
          <w:ilvl w:val="0"/>
          <w:numId w:val="126"/>
        </w:numPr>
        <w:spacing w:after="0" w:line="276" w:lineRule="auto"/>
        <w:jc w:val="both"/>
        <w:rPr>
          <w:rFonts w:ascii="Arial" w:hAnsi="Arial"/>
        </w:rPr>
      </w:pPr>
      <w:r>
        <w:rPr>
          <w:rFonts w:ascii="Arial" w:hAnsi="Arial"/>
        </w:rPr>
        <w:t>W trakcie rozm</w:t>
      </w:r>
      <w:r>
        <w:rPr>
          <w:rFonts w:ascii="Arial" w:hAnsi="Arial"/>
          <w:lang w:val="es-ES_tradnl"/>
        </w:rPr>
        <w:t>ó</w:t>
      </w:r>
      <w:r>
        <w:rPr>
          <w:rFonts w:ascii="Arial" w:hAnsi="Arial"/>
        </w:rPr>
        <w:t>w należy upewnić się, że dziecko podejrzewane o krzywdzenie innego dziecka samo nie jest krzywdzone przez rodzic</w:t>
      </w:r>
      <w:r>
        <w:rPr>
          <w:rFonts w:ascii="Arial" w:hAnsi="Arial"/>
          <w:lang w:val="es-ES_tradnl"/>
        </w:rPr>
        <w:t>ó</w:t>
      </w:r>
      <w:r>
        <w:rPr>
          <w:rFonts w:ascii="Arial" w:hAnsi="Arial"/>
        </w:rPr>
        <w:t>w/opiekun</w:t>
      </w:r>
      <w:r>
        <w:rPr>
          <w:rFonts w:ascii="Arial" w:hAnsi="Arial"/>
          <w:lang w:val="es-ES_tradnl"/>
        </w:rPr>
        <w:t>ó</w:t>
      </w:r>
      <w:r>
        <w:rPr>
          <w:rFonts w:ascii="Arial" w:hAnsi="Arial"/>
        </w:rPr>
        <w:t>w, innych dorosłych bądź inne dzieci. W przypadku potwierdzenia takiej okoliczności należy podjąć interwencję także w stosunku do tego dziecka.</w:t>
      </w:r>
      <w:r>
        <w:rPr>
          <w:rFonts w:ascii="Arial" w:hAnsi="Arial"/>
          <w:lang w:val="fr-FR"/>
        </w:rPr>
        <w:t xml:space="preserve">  </w:t>
      </w:r>
    </w:p>
    <w:p w14:paraId="08A15E44" w14:textId="77777777" w:rsidR="00196AAC" w:rsidRDefault="00000000">
      <w:pPr>
        <w:pStyle w:val="Akapitzlist"/>
        <w:numPr>
          <w:ilvl w:val="0"/>
          <w:numId w:val="126"/>
        </w:numPr>
        <w:spacing w:after="0" w:line="276" w:lineRule="auto"/>
        <w:jc w:val="both"/>
        <w:rPr>
          <w:rFonts w:ascii="Arial" w:hAnsi="Arial"/>
        </w:rPr>
      </w:pPr>
      <w:r>
        <w:rPr>
          <w:rFonts w:ascii="Arial" w:hAnsi="Arial"/>
        </w:rPr>
        <w:t>Jeżeli osobą podejrzewaną o krzywdzenie jest dziecko w wieku od 13 do 17 lat, a jego zachowanie stanowi czyn karalny, należy ponadto poinformować właściwy miejscowo sąd rodzinny lub policję poprzez pisemne zawiadomienie. Za złożenie zawiadomień odpowiedzialny jest zarząd organizacji.</w:t>
      </w:r>
    </w:p>
    <w:p w14:paraId="31AA10B3" w14:textId="77777777" w:rsidR="00196AAC" w:rsidRDefault="00000000">
      <w:pPr>
        <w:pStyle w:val="Akapitzlist"/>
        <w:numPr>
          <w:ilvl w:val="0"/>
          <w:numId w:val="126"/>
        </w:numPr>
        <w:spacing w:after="0" w:line="276" w:lineRule="auto"/>
        <w:jc w:val="both"/>
        <w:rPr>
          <w:rFonts w:ascii="Arial" w:hAnsi="Arial"/>
        </w:rPr>
      </w:pPr>
      <w:r>
        <w:rPr>
          <w:rFonts w:ascii="Arial" w:hAnsi="Arial"/>
        </w:rPr>
        <w:t>Jeżeli osobą podejrzewaną o krzywdzenie jest dziecko powyżej lat 17, a jego zachowanie stanowi przestępstwo, w</w:t>
      </w:r>
      <w:r>
        <w:rPr>
          <w:rFonts w:ascii="Arial" w:hAnsi="Arial"/>
          <w:lang w:val="es-ES_tradnl"/>
        </w:rPr>
        <w:t>ó</w:t>
      </w:r>
      <w:r>
        <w:rPr>
          <w:rFonts w:ascii="Arial" w:hAnsi="Arial"/>
        </w:rPr>
        <w:t>wczas należy poinformować właściwą miejscowo jednostkę policji lub prokuratury poprzez pisemne zawiadomienie o podejrzeniu popełnienia przestępstwa. Za złożenie zawiadomień odpowiedzialny jest zarząd organizacji.</w:t>
      </w:r>
    </w:p>
    <w:p w14:paraId="644F6D21" w14:textId="77777777" w:rsidR="00196AAC" w:rsidRDefault="00196AAC">
      <w:pPr>
        <w:spacing w:after="0" w:line="276" w:lineRule="auto"/>
        <w:jc w:val="both"/>
        <w:rPr>
          <w:rFonts w:ascii="Arial" w:eastAsia="Arial" w:hAnsi="Arial" w:cs="Arial"/>
          <w:shd w:val="clear" w:color="auto" w:fill="FFFF00"/>
        </w:rPr>
      </w:pPr>
    </w:p>
    <w:p w14:paraId="561A7D7A" w14:textId="77777777" w:rsidR="00196AAC" w:rsidRDefault="00196AAC">
      <w:pPr>
        <w:spacing w:after="0" w:line="276" w:lineRule="auto"/>
        <w:jc w:val="both"/>
        <w:rPr>
          <w:rFonts w:ascii="Arial" w:eastAsia="Arial" w:hAnsi="Arial" w:cs="Arial"/>
          <w:shd w:val="clear" w:color="auto" w:fill="FFFF00"/>
        </w:rPr>
      </w:pPr>
    </w:p>
    <w:p w14:paraId="514CA023" w14:textId="77777777" w:rsidR="00196AAC" w:rsidRDefault="00000000">
      <w:pPr>
        <w:pStyle w:val="Nagwek2"/>
        <w:numPr>
          <w:ilvl w:val="1"/>
          <w:numId w:val="127"/>
        </w:numPr>
        <w:spacing w:line="276" w:lineRule="auto"/>
        <w:jc w:val="left"/>
      </w:pPr>
      <w:bookmarkStart w:id="36" w:name="_Toc19"/>
      <w:bookmarkStart w:id="37" w:name="_Hlk134097997"/>
      <w:r>
        <w:rPr>
          <w:rStyle w:val="eop"/>
          <w:lang w:val="de-DE"/>
        </w:rPr>
        <w:t>PROCEDURA ZG</w:t>
      </w:r>
      <w:r>
        <w:rPr>
          <w:rStyle w:val="eop"/>
        </w:rPr>
        <w:t>Ł</w:t>
      </w:r>
      <w:r>
        <w:rPr>
          <w:rStyle w:val="eop"/>
          <w:lang w:val="de-DE"/>
        </w:rPr>
        <w:t>OSZENIA NADU</w:t>
      </w:r>
      <w:r>
        <w:rPr>
          <w:rStyle w:val="eop"/>
        </w:rPr>
        <w:t>ŻYCIA W ŚRODOWISKU ZEWNĘ</w:t>
      </w:r>
      <w:r>
        <w:rPr>
          <w:rStyle w:val="eop"/>
          <w:lang w:val="de-DE"/>
        </w:rPr>
        <w:t xml:space="preserve">TRZNYM </w:t>
      </w:r>
      <w:bookmarkEnd w:id="36"/>
    </w:p>
    <w:p w14:paraId="03A8515C" w14:textId="77777777" w:rsidR="00196AAC" w:rsidRDefault="00000000">
      <w:pPr>
        <w:spacing w:after="0" w:line="276" w:lineRule="auto"/>
        <w:rPr>
          <w:rFonts w:ascii="Arial" w:eastAsia="Arial" w:hAnsi="Arial" w:cs="Arial"/>
          <w:b/>
          <w:bCs/>
        </w:rPr>
      </w:pPr>
      <w:r>
        <w:rPr>
          <w:rFonts w:ascii="Arial" w:hAnsi="Arial"/>
          <w:b/>
          <w:bCs/>
        </w:rPr>
        <w:t xml:space="preserve"> </w:t>
      </w:r>
    </w:p>
    <w:p w14:paraId="6B45E673" w14:textId="77777777" w:rsidR="00196AAC" w:rsidRDefault="00000000">
      <w:pPr>
        <w:pStyle w:val="Akapitzlist"/>
        <w:spacing w:after="0" w:line="276" w:lineRule="auto"/>
        <w:ind w:left="320"/>
        <w:jc w:val="both"/>
        <w:rPr>
          <w:sz w:val="20"/>
          <w:szCs w:val="20"/>
        </w:rPr>
      </w:pPr>
      <w:r>
        <w:rPr>
          <w:noProof/>
          <w:sz w:val="20"/>
          <w:szCs w:val="20"/>
        </w:rPr>
        <mc:AlternateContent>
          <mc:Choice Requires="wps">
            <w:drawing>
              <wp:anchor distT="0" distB="0" distL="0" distR="0" simplePos="0" relativeHeight="251678720" behindDoc="0" locked="0" layoutInCell="1" allowOverlap="1" wp14:anchorId="74BE603C" wp14:editId="467EDC0D">
                <wp:simplePos x="0" y="0"/>
                <wp:positionH relativeFrom="column">
                  <wp:posOffset>4828010</wp:posOffset>
                </wp:positionH>
                <wp:positionV relativeFrom="line">
                  <wp:posOffset>176715</wp:posOffset>
                </wp:positionV>
                <wp:extent cx="14631" cy="321870"/>
                <wp:effectExtent l="0" t="0" r="0" b="0"/>
                <wp:wrapNone/>
                <wp:docPr id="1073741842" name="officeArt object" descr="Łącznik prosty ze strzałką 17"/>
                <wp:cNvGraphicFramePr/>
                <a:graphic xmlns:a="http://schemas.openxmlformats.org/drawingml/2006/main">
                  <a:graphicData uri="http://schemas.microsoft.com/office/word/2010/wordprocessingShape">
                    <wps:wsp>
                      <wps:cNvCnPr/>
                      <wps:spPr>
                        <a:xfrm>
                          <a:off x="0" y="0"/>
                          <a:ext cx="14631" cy="32187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3" style="visibility:visible;position:absolute;margin-left:380.2pt;margin-top:13.9pt;width:1.2pt;height:25.3pt;z-index:251678720;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sz w:val="20"/>
          <w:szCs w:val="20"/>
        </w:rPr>
        <w:t>Dziecko ujawnia krzywdzenie lub uzyskujemy informację z innych źr</w:t>
      </w:r>
      <w:r>
        <w:rPr>
          <w:sz w:val="20"/>
          <w:szCs w:val="20"/>
          <w:lang w:val="es-ES_tradnl"/>
        </w:rPr>
        <w:t>ó</w:t>
      </w:r>
      <w:r>
        <w:rPr>
          <w:sz w:val="20"/>
          <w:szCs w:val="20"/>
        </w:rPr>
        <w:t>deł (np. r</w:t>
      </w:r>
      <w:r>
        <w:rPr>
          <w:sz w:val="20"/>
          <w:szCs w:val="20"/>
          <w:lang w:val="es-ES_tradnl"/>
        </w:rPr>
        <w:t>ó</w:t>
      </w:r>
      <w:r>
        <w:rPr>
          <w:sz w:val="20"/>
          <w:szCs w:val="20"/>
        </w:rPr>
        <w:t>wieśnicy, obserwacja własna)</w:t>
      </w:r>
    </w:p>
    <w:p w14:paraId="73A6B42C" w14:textId="77777777" w:rsidR="00196AAC" w:rsidRDefault="00000000">
      <w:pPr>
        <w:pStyle w:val="Akapitzlist"/>
        <w:spacing w:after="0" w:line="276" w:lineRule="auto"/>
        <w:ind w:left="320"/>
        <w:jc w:val="both"/>
        <w:rPr>
          <w:sz w:val="20"/>
          <w:szCs w:val="20"/>
        </w:rPr>
      </w:pPr>
      <w:r>
        <w:rPr>
          <w:noProof/>
          <w:sz w:val="20"/>
          <w:szCs w:val="20"/>
        </w:rPr>
        <mc:AlternateContent>
          <mc:Choice Requires="wps">
            <w:drawing>
              <wp:anchor distT="0" distB="0" distL="0" distR="0" simplePos="0" relativeHeight="251677696" behindDoc="0" locked="0" layoutInCell="1" allowOverlap="1" wp14:anchorId="0BCCBB1D" wp14:editId="4832F996">
                <wp:simplePos x="0" y="0"/>
                <wp:positionH relativeFrom="column">
                  <wp:posOffset>2410828</wp:posOffset>
                </wp:positionH>
                <wp:positionV relativeFrom="line">
                  <wp:posOffset>5739</wp:posOffset>
                </wp:positionV>
                <wp:extent cx="0" cy="336501"/>
                <wp:effectExtent l="0" t="0" r="0" b="0"/>
                <wp:wrapNone/>
                <wp:docPr id="1073741843" name="officeArt object" descr="Łącznik prosty ze strzałką 16"/>
                <wp:cNvGraphicFramePr/>
                <a:graphic xmlns:a="http://schemas.openxmlformats.org/drawingml/2006/main">
                  <a:graphicData uri="http://schemas.microsoft.com/office/word/2010/wordprocessingShape">
                    <wps:wsp>
                      <wps:cNvCnPr/>
                      <wps:spPr>
                        <a:xfrm>
                          <a:off x="0" y="0"/>
                          <a:ext cx="0" cy="336501"/>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4" style="visibility:visible;position:absolute;margin-left:189.8pt;margin-top:0.5pt;width:0.0pt;height:26.5pt;z-index:251677696;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0"/>
          <w:szCs w:val="20"/>
        </w:rPr>
        <mc:AlternateContent>
          <mc:Choice Requires="wps">
            <w:drawing>
              <wp:anchor distT="0" distB="0" distL="0" distR="0" simplePos="0" relativeHeight="251676672" behindDoc="0" locked="0" layoutInCell="1" allowOverlap="1" wp14:anchorId="669DD638" wp14:editId="502FFD4E">
                <wp:simplePos x="0" y="0"/>
                <wp:positionH relativeFrom="column">
                  <wp:posOffset>676559</wp:posOffset>
                </wp:positionH>
                <wp:positionV relativeFrom="line">
                  <wp:posOffset>27619</wp:posOffset>
                </wp:positionV>
                <wp:extent cx="7316" cy="351131"/>
                <wp:effectExtent l="0" t="0" r="0" b="0"/>
                <wp:wrapNone/>
                <wp:docPr id="1073741844" name="officeArt object" descr="Łącznik prosty ze strzałką 15"/>
                <wp:cNvGraphicFramePr/>
                <a:graphic xmlns:a="http://schemas.openxmlformats.org/drawingml/2006/main">
                  <a:graphicData uri="http://schemas.microsoft.com/office/word/2010/wordprocessingShape">
                    <wps:wsp>
                      <wps:cNvCnPr/>
                      <wps:spPr>
                        <a:xfrm>
                          <a:off x="0" y="0"/>
                          <a:ext cx="7316" cy="351131"/>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5" style="visibility:visible;position:absolute;margin-left:53.3pt;margin-top:2.2pt;width:0.6pt;height:27.6pt;z-index:251676672;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5D5AF97D" w14:textId="77777777" w:rsidR="00196AAC" w:rsidRDefault="00196AAC">
      <w:pPr>
        <w:pStyle w:val="Akapitzlist"/>
        <w:spacing w:after="0" w:line="276" w:lineRule="auto"/>
        <w:ind w:left="320"/>
        <w:jc w:val="both"/>
        <w:rPr>
          <w:rStyle w:val="eop"/>
          <w:sz w:val="20"/>
          <w:szCs w:val="20"/>
        </w:rPr>
      </w:pPr>
    </w:p>
    <w:p w14:paraId="062213D8" w14:textId="77777777" w:rsidR="00196AAC" w:rsidRDefault="00000000">
      <w:pPr>
        <w:pStyle w:val="Akapitzlist"/>
        <w:spacing w:after="0" w:line="276" w:lineRule="auto"/>
        <w:ind w:left="320"/>
        <w:jc w:val="both"/>
        <w:rPr>
          <w:sz w:val="20"/>
          <w:szCs w:val="20"/>
        </w:rPr>
      </w:pPr>
      <w:r>
        <w:rPr>
          <w:sz w:val="20"/>
          <w:szCs w:val="20"/>
        </w:rPr>
        <w:t>Dziecko doświadcza</w:t>
      </w:r>
      <w:r>
        <w:rPr>
          <w:sz w:val="20"/>
          <w:szCs w:val="20"/>
        </w:rPr>
        <w:tab/>
        <w:t xml:space="preserve">   dziecko jest zaniedbane np. głoden, nieleczone</w:t>
      </w:r>
      <w:r>
        <w:rPr>
          <w:sz w:val="20"/>
          <w:szCs w:val="20"/>
        </w:rPr>
        <w:tab/>
        <w:t xml:space="preserve">       popełniono przestęstwo lub</w:t>
      </w:r>
    </w:p>
    <w:p w14:paraId="645FFA5E" w14:textId="77777777" w:rsidR="00196AAC" w:rsidRDefault="00000000">
      <w:pPr>
        <w:pStyle w:val="Akapitzlist"/>
        <w:spacing w:after="0" w:line="276" w:lineRule="auto"/>
        <w:ind w:left="320"/>
        <w:jc w:val="both"/>
        <w:rPr>
          <w:sz w:val="20"/>
          <w:szCs w:val="20"/>
        </w:rPr>
      </w:pPr>
      <w:r>
        <w:rPr>
          <w:noProof/>
          <w:sz w:val="20"/>
          <w:szCs w:val="20"/>
        </w:rPr>
        <mc:AlternateContent>
          <mc:Choice Requires="wps">
            <w:drawing>
              <wp:anchor distT="0" distB="0" distL="0" distR="0" simplePos="0" relativeHeight="251681792" behindDoc="0" locked="0" layoutInCell="1" allowOverlap="1" wp14:anchorId="5C1586CE" wp14:editId="40E17523">
                <wp:simplePos x="0" y="0"/>
                <wp:positionH relativeFrom="column">
                  <wp:posOffset>4838435</wp:posOffset>
                </wp:positionH>
                <wp:positionV relativeFrom="line">
                  <wp:posOffset>165892</wp:posOffset>
                </wp:positionV>
                <wp:extent cx="8712" cy="226772"/>
                <wp:effectExtent l="0" t="0" r="0" b="0"/>
                <wp:wrapNone/>
                <wp:docPr id="1073741845" name="officeArt object" descr="Łącznik prosty ze strzałką 20"/>
                <wp:cNvGraphicFramePr/>
                <a:graphic xmlns:a="http://schemas.openxmlformats.org/drawingml/2006/main">
                  <a:graphicData uri="http://schemas.microsoft.com/office/word/2010/wordprocessingShape">
                    <wps:wsp>
                      <wps:cNvCnPr/>
                      <wps:spPr>
                        <a:xfrm>
                          <a:off x="0" y="0"/>
                          <a:ext cx="8712" cy="22677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6" style="visibility:visible;position:absolute;margin-left:381.0pt;margin-top:13.1pt;width:0.7pt;height:17.9pt;z-index:251681792;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0"/>
          <w:szCs w:val="20"/>
        </w:rPr>
        <mc:AlternateContent>
          <mc:Choice Requires="wps">
            <w:drawing>
              <wp:anchor distT="0" distB="0" distL="0" distR="0" simplePos="0" relativeHeight="251680768" behindDoc="0" locked="0" layoutInCell="1" allowOverlap="1" wp14:anchorId="24579390" wp14:editId="4EC4B89A">
                <wp:simplePos x="0" y="0"/>
                <wp:positionH relativeFrom="column">
                  <wp:posOffset>1532025</wp:posOffset>
                </wp:positionH>
                <wp:positionV relativeFrom="line">
                  <wp:posOffset>163989</wp:posOffset>
                </wp:positionV>
                <wp:extent cx="175566" cy="212142"/>
                <wp:effectExtent l="0" t="0" r="0" b="0"/>
                <wp:wrapNone/>
                <wp:docPr id="1073741846" name="officeArt object" descr="Łącznik prosty ze strzałką 19"/>
                <wp:cNvGraphicFramePr/>
                <a:graphic xmlns:a="http://schemas.openxmlformats.org/drawingml/2006/main">
                  <a:graphicData uri="http://schemas.microsoft.com/office/word/2010/wordprocessingShape">
                    <wps:wsp>
                      <wps:cNvCnPr/>
                      <wps:spPr>
                        <a:xfrm flipH="1">
                          <a:off x="0" y="0"/>
                          <a:ext cx="175566" cy="21214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7" style="visibility:visible;position:absolute;margin-left:120.6pt;margin-top:12.9pt;width:13.8pt;height:16.7pt;z-index:251680768;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0"/>
          <w:szCs w:val="20"/>
        </w:rPr>
        <mc:AlternateContent>
          <mc:Choice Requires="wps">
            <w:drawing>
              <wp:anchor distT="0" distB="0" distL="0" distR="0" simplePos="0" relativeHeight="251679744" behindDoc="0" locked="0" layoutInCell="1" allowOverlap="1" wp14:anchorId="6BEADC1C" wp14:editId="2C0B1B27">
                <wp:simplePos x="0" y="0"/>
                <wp:positionH relativeFrom="column">
                  <wp:posOffset>813291</wp:posOffset>
                </wp:positionH>
                <wp:positionV relativeFrom="line">
                  <wp:posOffset>178061</wp:posOffset>
                </wp:positionV>
                <wp:extent cx="256033" cy="182881"/>
                <wp:effectExtent l="0" t="0" r="0" b="0"/>
                <wp:wrapNone/>
                <wp:docPr id="1073741847" name="officeArt object" descr="Łącznik prosty ze strzałką 18"/>
                <wp:cNvGraphicFramePr/>
                <a:graphic xmlns:a="http://schemas.openxmlformats.org/drawingml/2006/main">
                  <a:graphicData uri="http://schemas.microsoft.com/office/word/2010/wordprocessingShape">
                    <wps:wsp>
                      <wps:cNvCnPr/>
                      <wps:spPr>
                        <a:xfrm>
                          <a:off x="0" y="0"/>
                          <a:ext cx="256033" cy="182881"/>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8" style="visibility:visible;position:absolute;margin-left:64.0pt;margin-top:14.0pt;width:20.2pt;height:14.4pt;z-index:251679744;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sz w:val="20"/>
          <w:szCs w:val="20"/>
        </w:rPr>
        <w:t>Przemocy domowej</w:t>
      </w:r>
      <w:r>
        <w:rPr>
          <w:sz w:val="20"/>
          <w:szCs w:val="20"/>
        </w:rPr>
        <w:tab/>
        <w:t xml:space="preserve">   nie ma ubrań odpowiednich do pogody                          czyn karalny na szkodę dziecka</w:t>
      </w:r>
    </w:p>
    <w:p w14:paraId="5114CB21" w14:textId="77777777" w:rsidR="00196AAC" w:rsidRDefault="00196AAC">
      <w:pPr>
        <w:pStyle w:val="Akapitzlist"/>
        <w:spacing w:after="0" w:line="276" w:lineRule="auto"/>
        <w:ind w:left="320"/>
        <w:jc w:val="both"/>
        <w:rPr>
          <w:rStyle w:val="eop"/>
          <w:sz w:val="20"/>
          <w:szCs w:val="20"/>
        </w:rPr>
      </w:pPr>
    </w:p>
    <w:p w14:paraId="25C188CE" w14:textId="77777777" w:rsidR="00196AAC" w:rsidRDefault="00000000">
      <w:pPr>
        <w:pStyle w:val="Akapitzlist"/>
        <w:spacing w:after="0" w:line="276" w:lineRule="auto"/>
        <w:ind w:left="320"/>
        <w:jc w:val="both"/>
        <w:rPr>
          <w:sz w:val="20"/>
          <w:szCs w:val="20"/>
        </w:rPr>
      </w:pPr>
      <w:r>
        <w:rPr>
          <w:sz w:val="20"/>
          <w:szCs w:val="20"/>
        </w:rPr>
        <w:t>Pisemne zawiadomienie ośrodka pomocy społecznej, właściwego</w:t>
      </w:r>
      <w:r>
        <w:rPr>
          <w:sz w:val="20"/>
          <w:szCs w:val="20"/>
        </w:rPr>
        <w:tab/>
        <w:t xml:space="preserve">                    Pisemne zawiadomienie </w:t>
      </w:r>
    </w:p>
    <w:p w14:paraId="0CAA1C2F" w14:textId="77777777" w:rsidR="00196AAC" w:rsidRDefault="00000000">
      <w:pPr>
        <w:pStyle w:val="Akapitzlist"/>
        <w:spacing w:after="0" w:line="276" w:lineRule="auto"/>
        <w:ind w:left="320"/>
        <w:jc w:val="both"/>
        <w:rPr>
          <w:sz w:val="20"/>
          <w:szCs w:val="20"/>
        </w:rPr>
      </w:pPr>
      <w:r>
        <w:rPr>
          <w:sz w:val="20"/>
          <w:szCs w:val="20"/>
        </w:rPr>
        <w:t>Dla miesjca zamieszkania dziecka z dokładnym opisem sytuacji,</w:t>
      </w:r>
      <w:r>
        <w:rPr>
          <w:sz w:val="20"/>
          <w:szCs w:val="20"/>
        </w:rPr>
        <w:tab/>
      </w:r>
      <w:r>
        <w:rPr>
          <w:sz w:val="20"/>
          <w:szCs w:val="20"/>
        </w:rPr>
        <w:tab/>
        <w:t xml:space="preserve">    najbliższej jednostki policji</w:t>
      </w:r>
    </w:p>
    <w:p w14:paraId="7507E647" w14:textId="77777777" w:rsidR="00196AAC" w:rsidRDefault="00000000">
      <w:pPr>
        <w:pStyle w:val="Akapitzlist"/>
        <w:spacing w:after="0" w:line="276" w:lineRule="auto"/>
        <w:ind w:left="320"/>
        <w:jc w:val="both"/>
        <w:rPr>
          <w:sz w:val="20"/>
          <w:szCs w:val="20"/>
        </w:rPr>
      </w:pPr>
      <w:r>
        <w:rPr>
          <w:sz w:val="20"/>
          <w:szCs w:val="20"/>
        </w:rPr>
        <w:t>W tym podaniem danych dziecka</w:t>
      </w:r>
      <w:r>
        <w:rPr>
          <w:sz w:val="20"/>
          <w:szCs w:val="20"/>
        </w:rPr>
        <w:tab/>
      </w:r>
      <w:r>
        <w:rPr>
          <w:sz w:val="20"/>
          <w:szCs w:val="20"/>
        </w:rPr>
        <w:tab/>
      </w:r>
      <w:r>
        <w:rPr>
          <w:sz w:val="20"/>
          <w:szCs w:val="20"/>
        </w:rPr>
        <w:tab/>
      </w:r>
      <w:r>
        <w:rPr>
          <w:sz w:val="20"/>
          <w:szCs w:val="20"/>
        </w:rPr>
        <w:tab/>
      </w:r>
      <w:r>
        <w:rPr>
          <w:sz w:val="20"/>
          <w:szCs w:val="20"/>
        </w:rPr>
        <w:tab/>
        <w:t xml:space="preserve">    lub prokuratury, z dokładnym</w:t>
      </w:r>
    </w:p>
    <w:p w14:paraId="4B1A1C44" w14:textId="77777777" w:rsidR="00196AAC" w:rsidRDefault="00000000">
      <w:pPr>
        <w:pStyle w:val="Akapitzlist"/>
        <w:spacing w:after="0" w:line="276" w:lineRule="auto"/>
        <w:ind w:left="320"/>
        <w:jc w:val="both"/>
        <w:rPr>
          <w:sz w:val="20"/>
          <w:szCs w:val="20"/>
        </w:rPr>
      </w:pPr>
      <w:r>
        <w:rPr>
          <w:noProof/>
          <w:sz w:val="20"/>
          <w:szCs w:val="20"/>
        </w:rPr>
        <mc:AlternateContent>
          <mc:Choice Requires="wps">
            <w:drawing>
              <wp:anchor distT="0" distB="0" distL="0" distR="0" simplePos="0" relativeHeight="251682816" behindDoc="0" locked="0" layoutInCell="1" allowOverlap="1" wp14:anchorId="411D801C" wp14:editId="23C87CF4">
                <wp:simplePos x="0" y="0"/>
                <wp:positionH relativeFrom="column">
                  <wp:posOffset>1237069</wp:posOffset>
                </wp:positionH>
                <wp:positionV relativeFrom="line">
                  <wp:posOffset>40433</wp:posOffset>
                </wp:positionV>
                <wp:extent cx="885140" cy="972923"/>
                <wp:effectExtent l="0" t="0" r="0" b="0"/>
                <wp:wrapNone/>
                <wp:docPr id="1073741848" name="officeArt object" descr="Łącznik prosty ze strzałką 21"/>
                <wp:cNvGraphicFramePr/>
                <a:graphic xmlns:a="http://schemas.openxmlformats.org/drawingml/2006/main">
                  <a:graphicData uri="http://schemas.microsoft.com/office/word/2010/wordprocessingShape">
                    <wps:wsp>
                      <wps:cNvCnPr/>
                      <wps:spPr>
                        <a:xfrm>
                          <a:off x="0" y="0"/>
                          <a:ext cx="885140" cy="972923"/>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9" style="visibility:visible;position:absolute;margin-left:97.4pt;margin-top:3.2pt;width:69.7pt;height:76.6pt;z-index:251682816;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opisem sprawy i podaniem</w:t>
      </w:r>
    </w:p>
    <w:p w14:paraId="43BB3AE3" w14:textId="77777777" w:rsidR="00196AAC" w:rsidRDefault="00000000">
      <w:pPr>
        <w:pStyle w:val="Akapitzlist"/>
        <w:spacing w:after="0" w:line="276" w:lineRule="auto"/>
        <w:ind w:left="32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danych pokrzywdzonego,</w:t>
      </w:r>
    </w:p>
    <w:p w14:paraId="00CEFCAC" w14:textId="77777777" w:rsidR="00196AAC" w:rsidRDefault="00000000">
      <w:pPr>
        <w:pStyle w:val="Akapitzlist"/>
        <w:spacing w:after="0" w:line="276" w:lineRule="auto"/>
        <w:ind w:left="6372"/>
        <w:jc w:val="both"/>
        <w:rPr>
          <w:sz w:val="20"/>
          <w:szCs w:val="20"/>
        </w:rPr>
      </w:pPr>
      <w:r>
        <w:rPr>
          <w:noProof/>
          <w:sz w:val="20"/>
          <w:szCs w:val="20"/>
        </w:rPr>
        <mc:AlternateContent>
          <mc:Choice Requires="wps">
            <w:drawing>
              <wp:anchor distT="0" distB="0" distL="0" distR="0" simplePos="0" relativeHeight="251683840" behindDoc="0" locked="0" layoutInCell="1" allowOverlap="1" wp14:anchorId="5D6E5AC1" wp14:editId="6D9C8E34">
                <wp:simplePos x="0" y="0"/>
                <wp:positionH relativeFrom="column">
                  <wp:posOffset>3587598</wp:posOffset>
                </wp:positionH>
                <wp:positionV relativeFrom="line">
                  <wp:posOffset>72008</wp:posOffset>
                </wp:positionV>
                <wp:extent cx="475488" cy="570587"/>
                <wp:effectExtent l="0" t="0" r="0" b="0"/>
                <wp:wrapNone/>
                <wp:docPr id="1073741849" name="officeArt object" descr="Łącznik prosty ze strzałką 22"/>
                <wp:cNvGraphicFramePr/>
                <a:graphic xmlns:a="http://schemas.openxmlformats.org/drawingml/2006/main">
                  <a:graphicData uri="http://schemas.microsoft.com/office/word/2010/wordprocessingShape">
                    <wps:wsp>
                      <wps:cNvCnPr/>
                      <wps:spPr>
                        <a:xfrm flipH="1">
                          <a:off x="0" y="0"/>
                          <a:ext cx="475488" cy="570587"/>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50" style="visibility:visible;position:absolute;margin-left:282.5pt;margin-top:5.7pt;width:37.4pt;height:44.9pt;z-index:251683840;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sz w:val="20"/>
          <w:szCs w:val="20"/>
        </w:rPr>
        <w:t xml:space="preserve">    świadk</w:t>
      </w:r>
      <w:r>
        <w:rPr>
          <w:sz w:val="20"/>
          <w:szCs w:val="20"/>
          <w:lang w:val="es-ES_tradnl"/>
        </w:rPr>
        <w:t>ó</w:t>
      </w:r>
      <w:r>
        <w:rPr>
          <w:sz w:val="20"/>
          <w:szCs w:val="20"/>
        </w:rPr>
        <w:t xml:space="preserve">w i sprawcy, jeżeli  </w:t>
      </w:r>
    </w:p>
    <w:p w14:paraId="1FBFFCAC" w14:textId="77777777" w:rsidR="00196AAC" w:rsidRDefault="00000000">
      <w:pPr>
        <w:pStyle w:val="Akapitzlist"/>
        <w:spacing w:after="0" w:line="276" w:lineRule="auto"/>
        <w:ind w:left="6372"/>
        <w:jc w:val="both"/>
        <w:rPr>
          <w:sz w:val="20"/>
          <w:szCs w:val="20"/>
        </w:rPr>
      </w:pPr>
      <w:r>
        <w:rPr>
          <w:sz w:val="20"/>
          <w:szCs w:val="20"/>
        </w:rPr>
        <w:t xml:space="preserve">    znamy dane</w:t>
      </w:r>
    </w:p>
    <w:p w14:paraId="234D1014" w14:textId="77777777" w:rsidR="00196AAC" w:rsidRDefault="00196AAC">
      <w:pPr>
        <w:spacing w:after="0" w:line="276" w:lineRule="auto"/>
        <w:jc w:val="both"/>
        <w:rPr>
          <w:rStyle w:val="eop"/>
          <w:sz w:val="20"/>
          <w:szCs w:val="20"/>
        </w:rPr>
      </w:pPr>
    </w:p>
    <w:p w14:paraId="5E6E9A14" w14:textId="77777777" w:rsidR="00196AAC" w:rsidRDefault="00196AAC">
      <w:pPr>
        <w:spacing w:after="0" w:line="276" w:lineRule="auto"/>
        <w:jc w:val="both"/>
        <w:rPr>
          <w:rStyle w:val="eop"/>
          <w:sz w:val="20"/>
          <w:szCs w:val="20"/>
        </w:rPr>
      </w:pPr>
    </w:p>
    <w:p w14:paraId="5419EC69" w14:textId="77777777" w:rsidR="00196AAC" w:rsidRDefault="00000000">
      <w:pPr>
        <w:spacing w:after="0" w:line="276" w:lineRule="auto"/>
        <w:jc w:val="both"/>
        <w:rPr>
          <w:sz w:val="20"/>
          <w:szCs w:val="20"/>
        </w:rPr>
      </w:pPr>
      <w:r>
        <w:rPr>
          <w:sz w:val="20"/>
          <w:szCs w:val="20"/>
        </w:rPr>
        <w:lastRenderedPageBreak/>
        <w:tab/>
        <w:t xml:space="preserve">  </w:t>
      </w:r>
      <w:r>
        <w:rPr>
          <w:sz w:val="20"/>
          <w:szCs w:val="20"/>
        </w:rPr>
        <w:tab/>
        <w:t>Informacja do koordynatora Zachodniopomorskiego ZPN ds. Bezpieczeństwa Dzieci, wnioski</w:t>
      </w:r>
    </w:p>
    <w:p w14:paraId="018F52F6" w14:textId="77777777" w:rsidR="00196AAC" w:rsidRDefault="00000000">
      <w:pPr>
        <w:spacing w:after="0" w:line="276" w:lineRule="auto"/>
        <w:jc w:val="both"/>
        <w:rPr>
          <w:sz w:val="20"/>
          <w:szCs w:val="20"/>
        </w:rPr>
      </w:pPr>
      <w:r>
        <w:rPr>
          <w:sz w:val="20"/>
          <w:szCs w:val="20"/>
        </w:rPr>
        <w:tab/>
      </w:r>
      <w:r>
        <w:rPr>
          <w:sz w:val="20"/>
          <w:szCs w:val="20"/>
        </w:rPr>
        <w:tab/>
        <w:t>Ze zdarzenia w zakresie skuteczności Polityki Bezpieczeństwa Dzieci</w:t>
      </w:r>
    </w:p>
    <w:p w14:paraId="726E6089" w14:textId="77777777" w:rsidR="00196AAC" w:rsidRDefault="00196AAC">
      <w:pPr>
        <w:pStyle w:val="Akapitzlist"/>
        <w:spacing w:after="0" w:line="276" w:lineRule="auto"/>
        <w:ind w:left="320"/>
        <w:jc w:val="both"/>
        <w:rPr>
          <w:rStyle w:val="eop"/>
        </w:rPr>
      </w:pPr>
    </w:p>
    <w:p w14:paraId="0F7A5851" w14:textId="77777777" w:rsidR="00196AAC" w:rsidRDefault="00196AAC">
      <w:pPr>
        <w:pStyle w:val="Akapitzlist"/>
        <w:spacing w:after="0" w:line="276" w:lineRule="auto"/>
        <w:ind w:left="320"/>
        <w:jc w:val="both"/>
        <w:rPr>
          <w:rFonts w:ascii="Arial" w:eastAsia="Arial" w:hAnsi="Arial" w:cs="Arial"/>
        </w:rPr>
      </w:pPr>
    </w:p>
    <w:p w14:paraId="639AD3B2"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 xml:space="preserve">W przypadku powzięcia podejrzenia, że dziecko jest krzywdzone, lub zgłoszenia takiej okoliczności przez dziecko lub inną osobę, każdy ma obowiązek sporządzenia zawiadomienia i przekazania uzyskanej informacji zarządowi organizacji. Zawiadomienie może mieć </w:t>
      </w:r>
      <w:r w:rsidRPr="0044119D">
        <w:rPr>
          <w:rStyle w:val="eop"/>
          <w:rFonts w:ascii="Arial" w:hAnsi="Arial"/>
        </w:rPr>
        <w:t>form</w:t>
      </w:r>
      <w:r>
        <w:rPr>
          <w:rStyle w:val="eop"/>
          <w:rFonts w:ascii="Arial" w:hAnsi="Arial"/>
        </w:rPr>
        <w:t xml:space="preserve">ę pisemną </w:t>
      </w:r>
      <w:r w:rsidRPr="0044119D">
        <w:rPr>
          <w:rStyle w:val="eop"/>
          <w:rFonts w:ascii="Arial" w:hAnsi="Arial"/>
        </w:rPr>
        <w:t>lub mailow</w:t>
      </w:r>
      <w:r>
        <w:rPr>
          <w:rStyle w:val="eop"/>
          <w:rFonts w:ascii="Arial" w:hAnsi="Arial"/>
        </w:rPr>
        <w:t>ą. </w:t>
      </w:r>
      <w:r>
        <w:rPr>
          <w:rStyle w:val="eop"/>
          <w:rFonts w:ascii="Arial" w:hAnsi="Arial"/>
          <w:lang w:val="de-DE"/>
        </w:rPr>
        <w:t>Wz</w:t>
      </w:r>
      <w:r>
        <w:rPr>
          <w:rStyle w:val="eop"/>
          <w:rFonts w:ascii="Arial" w:hAnsi="Arial"/>
          <w:lang w:val="es-ES_tradnl"/>
        </w:rPr>
        <w:t>ó</w:t>
      </w:r>
      <w:r>
        <w:rPr>
          <w:rStyle w:val="eop"/>
          <w:rFonts w:ascii="Arial" w:hAnsi="Arial"/>
        </w:rPr>
        <w:t>r zawiadomienia stanowi załącznik numer 16. Zawiadomienie przekazuje się r</w:t>
      </w:r>
      <w:r>
        <w:rPr>
          <w:rStyle w:val="eop"/>
          <w:rFonts w:ascii="Arial" w:hAnsi="Arial"/>
          <w:lang w:val="es-ES_tradnl"/>
        </w:rPr>
        <w:t>ó</w:t>
      </w:r>
      <w:r>
        <w:rPr>
          <w:rStyle w:val="eop"/>
          <w:rFonts w:ascii="Arial" w:hAnsi="Arial"/>
        </w:rPr>
        <w:t>wnież Koordynatorowi Zachodniopomorskiego ZPN ds. bezpieczeństwa dzieci.</w:t>
      </w:r>
    </w:p>
    <w:p w14:paraId="45B83D50"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Interwencja prowadzona jest przez zarząd organizacji, kt</w:t>
      </w:r>
      <w:r>
        <w:rPr>
          <w:rStyle w:val="eop"/>
          <w:rFonts w:ascii="Arial" w:hAnsi="Arial"/>
          <w:lang w:val="es-ES_tradnl"/>
        </w:rPr>
        <w:t>ó</w:t>
      </w:r>
      <w:r w:rsidRPr="0044119D">
        <w:rPr>
          <w:rStyle w:val="eop"/>
          <w:rFonts w:ascii="Arial" w:hAnsi="Arial"/>
        </w:rPr>
        <w:t>ry mo</w:t>
      </w:r>
      <w:r>
        <w:rPr>
          <w:rStyle w:val="eop"/>
          <w:rFonts w:ascii="Arial" w:hAnsi="Arial"/>
        </w:rPr>
        <w:t xml:space="preserve">że wyznaczyć </w:t>
      </w:r>
      <w:r>
        <w:rPr>
          <w:rStyle w:val="eop"/>
          <w:rFonts w:ascii="Arial" w:hAnsi="Arial"/>
          <w:lang w:val="it-IT"/>
        </w:rPr>
        <w:t>na sta</w:t>
      </w:r>
      <w:r>
        <w:rPr>
          <w:rStyle w:val="eop"/>
          <w:rFonts w:ascii="Arial" w:hAnsi="Arial"/>
        </w:rPr>
        <w:t>łe do tego zadania/zadań inną osobę. Rekomendowane jest wyznaczenie koordynatora ds. bezpieczeństwa dzieci w organizacji. W przypadku wyznaczenia takiej osoby jej dane (imię, nazwisko, email, telefon) zostaną podane do wiadomości personelu, dzieci i opiekun</w:t>
      </w:r>
      <w:r>
        <w:rPr>
          <w:rStyle w:val="eop"/>
          <w:rFonts w:ascii="Arial" w:hAnsi="Arial"/>
          <w:lang w:val="es-ES_tradnl"/>
        </w:rPr>
        <w:t>ó</w:t>
      </w:r>
      <w:r>
        <w:rPr>
          <w:rStyle w:val="eop"/>
          <w:rFonts w:ascii="Arial" w:hAnsi="Arial"/>
        </w:rPr>
        <w:t xml:space="preserve">w. </w:t>
      </w:r>
    </w:p>
    <w:p w14:paraId="4815043F"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 xml:space="preserve">W przypadku wyznaczenia innej osoby do prowadzenia interwencji, pod pojęciem „zarządu organizacji” </w:t>
      </w:r>
      <w:r>
        <w:rPr>
          <w:rStyle w:val="eop"/>
          <w:rFonts w:ascii="Arial" w:hAnsi="Arial"/>
          <w:lang w:val="it-IT"/>
        </w:rPr>
        <w:t>nale</w:t>
      </w:r>
      <w:r>
        <w:rPr>
          <w:rStyle w:val="eop"/>
          <w:rFonts w:ascii="Arial" w:hAnsi="Arial"/>
        </w:rPr>
        <w:t>ży rozumieć osobę odpowiedzialną za prowadzenie interwencji.  </w:t>
      </w:r>
    </w:p>
    <w:p w14:paraId="6950CB16"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Do udziału w interwencji można doprosić specjalist</w:t>
      </w:r>
      <w:r>
        <w:rPr>
          <w:rStyle w:val="eop"/>
          <w:rFonts w:ascii="Arial" w:hAnsi="Arial"/>
          <w:lang w:val="es-ES_tradnl"/>
        </w:rPr>
        <w:t>ó</w:t>
      </w:r>
      <w:r>
        <w:rPr>
          <w:rStyle w:val="eop"/>
          <w:rFonts w:ascii="Arial" w:hAnsi="Arial"/>
        </w:rPr>
        <w:t>w, w szczeg</w:t>
      </w:r>
      <w:r>
        <w:rPr>
          <w:rStyle w:val="eop"/>
          <w:rFonts w:ascii="Arial" w:hAnsi="Arial"/>
          <w:lang w:val="es-ES_tradnl"/>
        </w:rPr>
        <w:t>ó</w:t>
      </w:r>
      <w:r>
        <w:rPr>
          <w:rStyle w:val="eop"/>
          <w:rFonts w:ascii="Arial" w:hAnsi="Arial"/>
        </w:rPr>
        <w:t>lności psycholog</w:t>
      </w:r>
      <w:r>
        <w:rPr>
          <w:rStyle w:val="eop"/>
          <w:rFonts w:ascii="Arial" w:hAnsi="Arial"/>
          <w:lang w:val="es-ES_tradnl"/>
        </w:rPr>
        <w:t>ó</w:t>
      </w:r>
      <w:r>
        <w:rPr>
          <w:rStyle w:val="eop"/>
          <w:rFonts w:ascii="Arial" w:hAnsi="Arial"/>
        </w:rPr>
        <w:t>w i pedagog</w:t>
      </w:r>
      <w:r>
        <w:rPr>
          <w:rStyle w:val="eop"/>
          <w:rFonts w:ascii="Arial" w:hAnsi="Arial"/>
          <w:lang w:val="es-ES_tradnl"/>
        </w:rPr>
        <w:t>ó</w:t>
      </w:r>
      <w:r>
        <w:rPr>
          <w:rStyle w:val="eop"/>
          <w:rFonts w:ascii="Arial" w:hAnsi="Arial"/>
        </w:rPr>
        <w:t>w, celem skorzystania z ich pomocy przy rozmowie z dzieckiem o trudnych doświadczeniach. </w:t>
      </w:r>
    </w:p>
    <w:p w14:paraId="5B8C01E7"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Zarząd organizacji informuje opiekun</w:t>
      </w:r>
      <w:r>
        <w:rPr>
          <w:rStyle w:val="eop"/>
          <w:rFonts w:ascii="Arial" w:hAnsi="Arial"/>
          <w:lang w:val="es-ES_tradnl"/>
        </w:rPr>
        <w:t>ó</w:t>
      </w:r>
      <w:r>
        <w:rPr>
          <w:rStyle w:val="eop"/>
          <w:rFonts w:ascii="Arial" w:hAnsi="Arial"/>
        </w:rPr>
        <w:t>w o obowiązku zgłoszenia podejrzenia krzywdzenia dziecka do odpowiedniej instytucji (prokuratura/policja, sąd rodzinno-opiekuńczy,  najbliższy ośrodek pomocy społecznej).</w:t>
      </w:r>
    </w:p>
    <w:p w14:paraId="2531DEE0"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Po poinformowaniu opiekun</w:t>
      </w:r>
      <w:r>
        <w:rPr>
          <w:rStyle w:val="eop"/>
          <w:rFonts w:ascii="Arial" w:hAnsi="Arial"/>
          <w:lang w:val="es-ES_tradnl"/>
        </w:rPr>
        <w:t>ó</w:t>
      </w:r>
      <w:r>
        <w:rPr>
          <w:rStyle w:val="eop"/>
          <w:rFonts w:ascii="Arial" w:hAnsi="Arial"/>
        </w:rPr>
        <w:t>w zgodnie z punktem poprzedzającym, zarząd organizacji składa zawiadomienie o podejrzeniu krzywdzenia dziecka do instytucji wskazanych w punkcie poprzedzającym, ewentualnie zawiadomienie o możliwości popełnienia przestępstwa do prokuratury/policji, wniosek o wgląd w sytuację dziecka do ośrodka pomocy społecznej, wniosek o wgląd w sytuację rodziny do sądu rodzinnego. Kluczowa jest treść pisma, a nie jego tytuł bądź forma.</w:t>
      </w:r>
    </w:p>
    <w:p w14:paraId="053FF6B1"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Dalszy tok postępowania leży w kompetencjach instytucji wskazanych w punkcie poprzedzającym.</w:t>
      </w:r>
    </w:p>
    <w:p w14:paraId="01E7AA70"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Z przebiegu każdej interwencji sporządza się kartę interwencji, kt</w:t>
      </w:r>
      <w:r>
        <w:rPr>
          <w:rStyle w:val="eop"/>
          <w:rFonts w:ascii="Arial" w:hAnsi="Arial"/>
          <w:lang w:val="es-ES_tradnl"/>
        </w:rPr>
        <w:t>ó</w:t>
      </w:r>
      <w:r>
        <w:rPr>
          <w:rStyle w:val="eop"/>
          <w:rFonts w:ascii="Arial" w:hAnsi="Arial"/>
        </w:rPr>
        <w:t>rej wz</w:t>
      </w:r>
      <w:r>
        <w:rPr>
          <w:rStyle w:val="eop"/>
          <w:rFonts w:ascii="Arial" w:hAnsi="Arial"/>
          <w:lang w:val="es-ES_tradnl"/>
        </w:rPr>
        <w:t>ó</w:t>
      </w:r>
      <w:r>
        <w:rPr>
          <w:rStyle w:val="eop"/>
          <w:rFonts w:ascii="Arial" w:hAnsi="Arial"/>
        </w:rPr>
        <w:t>r stanowi Załącznik nr. 17. Kartę załącza się do rejestru interwencji prowadzonego przez organizację</w:t>
      </w:r>
      <w:r>
        <w:rPr>
          <w:rStyle w:val="eop"/>
          <w:rFonts w:ascii="Arial" w:hAnsi="Arial"/>
          <w:lang w:val="de-DE"/>
        </w:rPr>
        <w:t>. Kart</w:t>
      </w:r>
      <w:r>
        <w:rPr>
          <w:rStyle w:val="eop"/>
          <w:rFonts w:ascii="Arial" w:hAnsi="Arial"/>
        </w:rPr>
        <w:t>ę interwencji przekazuje się Koordynatorowi Zachodniopomorskiego ZPN ds. bezpieczeństwa dzieci.</w:t>
      </w:r>
    </w:p>
    <w:p w14:paraId="2F823EC4"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Każdy, kto powziął informacje o krzywdzeniu dziecka lub informacje z tym związane, jest zobowiązany do zachowania tych informacji w tajemnicy, wyłączając informacje przekazywane uprawnionym instytucjom w ramach działań interwencyjnych.</w:t>
      </w:r>
      <w:r>
        <w:rPr>
          <w:rStyle w:val="eop"/>
          <w:rFonts w:ascii="Arial" w:hAnsi="Arial"/>
          <w:lang w:val="fr-FR"/>
        </w:rPr>
        <w:t xml:space="preserve">  </w:t>
      </w:r>
    </w:p>
    <w:p w14:paraId="32AEA1E6" w14:textId="77777777" w:rsidR="00196AAC" w:rsidRDefault="00000000">
      <w:pPr>
        <w:pStyle w:val="Akapitzlist"/>
        <w:numPr>
          <w:ilvl w:val="0"/>
          <w:numId w:val="129"/>
        </w:numPr>
        <w:spacing w:after="0" w:line="276" w:lineRule="auto"/>
        <w:jc w:val="both"/>
        <w:rPr>
          <w:rFonts w:ascii="Arial" w:hAnsi="Arial"/>
        </w:rPr>
      </w:pPr>
      <w:r>
        <w:rPr>
          <w:rStyle w:val="eop"/>
          <w:rFonts w:ascii="Arial" w:hAnsi="Arial"/>
        </w:rPr>
        <w:t>W przypadku podejrzenia, że życie dziecka jest zagrożone lub grozi mu ciężki uszczerbek na zdrowiu należy niezwłocznie poinformować odpowiednie służby (policja, pogotowie ratunkowe), dzwoniąc pod numer 112 lub 999 (pogotowie). Poinformowania służb dokonuje osoba, kt</w:t>
      </w:r>
      <w:r>
        <w:rPr>
          <w:rStyle w:val="eop"/>
          <w:rFonts w:ascii="Arial" w:hAnsi="Arial"/>
          <w:lang w:val="es-ES_tradnl"/>
        </w:rPr>
        <w:t>ó</w:t>
      </w:r>
      <w:r>
        <w:rPr>
          <w:rStyle w:val="eop"/>
          <w:rFonts w:ascii="Arial" w:hAnsi="Arial"/>
        </w:rPr>
        <w:t>ra pierwsza powzięła informację o zagrożeniu i następnie wypełnia kartę interwencji. </w:t>
      </w:r>
    </w:p>
    <w:p w14:paraId="7085C3FA" w14:textId="77777777" w:rsidR="00196AAC" w:rsidRDefault="00196AAC">
      <w:pPr>
        <w:spacing w:after="0" w:line="276" w:lineRule="auto"/>
        <w:jc w:val="both"/>
        <w:rPr>
          <w:rFonts w:ascii="Arial" w:eastAsia="Arial" w:hAnsi="Arial" w:cs="Arial"/>
        </w:rPr>
      </w:pPr>
    </w:p>
    <w:p w14:paraId="56BC3C57" w14:textId="77777777" w:rsidR="00196AAC" w:rsidRDefault="00000000">
      <w:pPr>
        <w:pStyle w:val="Akapitzlist"/>
        <w:numPr>
          <w:ilvl w:val="3"/>
          <w:numId w:val="130"/>
        </w:numPr>
        <w:spacing w:after="0" w:line="276" w:lineRule="auto"/>
        <w:rPr>
          <w:rFonts w:ascii="Arial" w:hAnsi="Arial"/>
          <w:b/>
          <w:bCs/>
        </w:rPr>
      </w:pPr>
      <w:r>
        <w:rPr>
          <w:rStyle w:val="eop"/>
          <w:rFonts w:ascii="Arial" w:hAnsi="Arial"/>
          <w:b/>
          <w:bCs/>
        </w:rPr>
        <w:t>Krzywdzenie ze strony rodzic</w:t>
      </w:r>
      <w:r>
        <w:rPr>
          <w:rStyle w:val="eop"/>
          <w:rFonts w:ascii="Arial" w:hAnsi="Arial"/>
          <w:b/>
          <w:bCs/>
          <w:lang w:val="es-ES_tradnl"/>
        </w:rPr>
        <w:t>ó</w:t>
      </w:r>
      <w:r>
        <w:rPr>
          <w:rStyle w:val="eop"/>
          <w:rFonts w:ascii="Arial" w:hAnsi="Arial"/>
          <w:b/>
          <w:bCs/>
        </w:rPr>
        <w:t>w/opiekun</w:t>
      </w:r>
      <w:r>
        <w:rPr>
          <w:rStyle w:val="eop"/>
          <w:rFonts w:ascii="Arial" w:hAnsi="Arial"/>
          <w:b/>
          <w:bCs/>
          <w:lang w:val="es-ES_tradnl"/>
        </w:rPr>
        <w:t>ó</w:t>
      </w:r>
      <w:r>
        <w:rPr>
          <w:rStyle w:val="eop"/>
          <w:rFonts w:ascii="Arial" w:hAnsi="Arial"/>
          <w:b/>
          <w:bCs/>
        </w:rPr>
        <w:t xml:space="preserve">w bądź przez inne osoby trzecie </w:t>
      </w:r>
    </w:p>
    <w:p w14:paraId="0E63AC73" w14:textId="77777777" w:rsidR="00196AAC" w:rsidRDefault="00196AAC">
      <w:pPr>
        <w:spacing w:after="0" w:line="276" w:lineRule="auto"/>
        <w:jc w:val="both"/>
        <w:rPr>
          <w:rFonts w:ascii="Arial" w:eastAsia="Arial" w:hAnsi="Arial" w:cs="Arial"/>
        </w:rPr>
      </w:pPr>
    </w:p>
    <w:p w14:paraId="20DB7F43" w14:textId="77777777" w:rsidR="00196AAC" w:rsidRDefault="00000000">
      <w:pPr>
        <w:pStyle w:val="Akapitzlist"/>
        <w:numPr>
          <w:ilvl w:val="0"/>
          <w:numId w:val="132"/>
        </w:numPr>
        <w:spacing w:after="0" w:line="276" w:lineRule="auto"/>
        <w:jc w:val="both"/>
        <w:rPr>
          <w:rFonts w:ascii="Arial" w:hAnsi="Arial"/>
        </w:rPr>
      </w:pPr>
      <w:r>
        <w:rPr>
          <w:rStyle w:val="eop"/>
          <w:rFonts w:ascii="Arial" w:hAnsi="Arial"/>
        </w:rPr>
        <w:t>W przypadku gdy zgłoszono krzywdzenie dziecka ze strony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bądź przez osobę trzecią (obcą, bądź spokrewnioną), wyznaczeni członkowie zarządu</w:t>
      </w:r>
      <w:r>
        <w:rPr>
          <w:rFonts w:ascii="Arial" w:hAnsi="Arial"/>
          <w:b/>
          <w:bCs/>
          <w:i/>
          <w:iCs/>
        </w:rPr>
        <w:t xml:space="preserve"> </w:t>
      </w:r>
      <w:r>
        <w:rPr>
          <w:rStyle w:val="eop"/>
          <w:rFonts w:ascii="Arial" w:hAnsi="Arial"/>
        </w:rPr>
        <w:t xml:space="preserve">organizacji przeprowadzają rozmowę z dzieckiem i innymi osobami mającymi lub </w:t>
      </w:r>
      <w:r>
        <w:rPr>
          <w:rStyle w:val="eop"/>
          <w:rFonts w:ascii="Arial" w:hAnsi="Arial"/>
        </w:rPr>
        <w:lastRenderedPageBreak/>
        <w:t>mogącymi mieć wiedzę o zdarzeniu i o sytuacji osobistej (rodzinnej, zdrowotnej) dziecka. wyznaczeni członkowie zarządu</w:t>
      </w:r>
      <w:r>
        <w:rPr>
          <w:rFonts w:ascii="Arial" w:hAnsi="Arial"/>
          <w:b/>
          <w:bCs/>
          <w:i/>
          <w:iCs/>
        </w:rPr>
        <w:t xml:space="preserve"> </w:t>
      </w:r>
      <w:r>
        <w:rPr>
          <w:rStyle w:val="eop"/>
          <w:rFonts w:ascii="Arial" w:hAnsi="Arial"/>
        </w:rPr>
        <w:t>organizacji starają się ustalić przebieg zdarzenia, ale także wpływ zdarzenia na zdrowie psychiczne i fizyczne dziecka. Ustalenia są spisywane na karcie interwencji (załącznik nr 17).</w:t>
      </w:r>
      <w:r>
        <w:rPr>
          <w:rStyle w:val="eop"/>
          <w:rFonts w:ascii="Arial" w:hAnsi="Arial"/>
          <w:lang w:val="fr-FR"/>
        </w:rPr>
        <w:t> </w:t>
      </w:r>
      <w:r>
        <w:rPr>
          <w:rStyle w:val="eop"/>
          <w:rFonts w:ascii="Arial" w:hAnsi="Arial"/>
        </w:rPr>
        <w:t>Karta interwencji jest przekazywana Koordynatorowi Zachodniopomorskiego ZPN ds. bezpieczeństwa dzieci.</w:t>
      </w:r>
    </w:p>
    <w:p w14:paraId="1FADEBC2" w14:textId="77777777" w:rsidR="00196AAC" w:rsidRDefault="00000000">
      <w:pPr>
        <w:pStyle w:val="Akapitzlist"/>
        <w:numPr>
          <w:ilvl w:val="0"/>
          <w:numId w:val="132"/>
        </w:numPr>
        <w:spacing w:after="0" w:line="276" w:lineRule="auto"/>
        <w:jc w:val="both"/>
        <w:rPr>
          <w:rFonts w:ascii="Arial" w:hAnsi="Arial"/>
        </w:rPr>
      </w:pPr>
      <w:r>
        <w:rPr>
          <w:rStyle w:val="eop"/>
          <w:rFonts w:ascii="Arial" w:hAnsi="Arial"/>
        </w:rPr>
        <w:t>Wyznaczeni członkowie zarządu organizacji organizują spotkanie/a z opiekunami dziecka, kt</w:t>
      </w:r>
      <w:r>
        <w:rPr>
          <w:rStyle w:val="eop"/>
          <w:rFonts w:ascii="Arial" w:hAnsi="Arial"/>
          <w:lang w:val="es-ES_tradnl"/>
        </w:rPr>
        <w:t>ó</w:t>
      </w:r>
      <w:r>
        <w:rPr>
          <w:rStyle w:val="eop"/>
          <w:rFonts w:ascii="Arial" w:hAnsi="Arial"/>
        </w:rPr>
        <w:t>rym przekazuje informacje o zdarzeniu oraz o potrzebie/możliwości skorzystania ze specjalistycznego wsparcia, w tym u innych organizacji lub służb.</w:t>
      </w:r>
      <w:r>
        <w:rPr>
          <w:rStyle w:val="eop"/>
          <w:rFonts w:ascii="Arial" w:hAnsi="Arial"/>
          <w:lang w:val="fr-FR"/>
        </w:rPr>
        <w:t xml:space="preserve">   </w:t>
      </w:r>
    </w:p>
    <w:p w14:paraId="6E3A30B7" w14:textId="77777777" w:rsidR="00196AAC" w:rsidRDefault="00000000">
      <w:pPr>
        <w:pStyle w:val="Akapitzlist"/>
        <w:numPr>
          <w:ilvl w:val="0"/>
          <w:numId w:val="132"/>
        </w:numPr>
        <w:spacing w:after="0" w:line="276" w:lineRule="auto"/>
        <w:jc w:val="both"/>
        <w:rPr>
          <w:rFonts w:ascii="Arial" w:hAnsi="Arial"/>
        </w:rPr>
      </w:pPr>
      <w:r>
        <w:rPr>
          <w:rStyle w:val="eop"/>
          <w:rFonts w:ascii="Arial" w:hAnsi="Arial"/>
        </w:rPr>
        <w:t>W przypadku, gdy wobec dziecka popełniono przestępstwo, zarząd organizacji</w:t>
      </w:r>
      <w:r>
        <w:rPr>
          <w:rStyle w:val="eop"/>
          <w:rFonts w:ascii="Arial" w:hAnsi="Arial"/>
          <w:lang w:val="fr-FR"/>
        </w:rPr>
        <w:t xml:space="preserve">  </w:t>
      </w:r>
      <w:r>
        <w:rPr>
          <w:rStyle w:val="eop"/>
          <w:rFonts w:ascii="Arial" w:hAnsi="Arial"/>
        </w:rPr>
        <w:t xml:space="preserve">sporządza zawiadomienie o możliwości popełnienia przestępstwa i przekazuje je do właściwej miejscowo policji lub prokuratury.  </w:t>
      </w:r>
    </w:p>
    <w:p w14:paraId="496BC202" w14:textId="77777777" w:rsidR="00196AAC" w:rsidRDefault="00000000">
      <w:pPr>
        <w:pStyle w:val="Akapitzlist"/>
        <w:numPr>
          <w:ilvl w:val="0"/>
          <w:numId w:val="132"/>
        </w:numPr>
        <w:spacing w:after="0" w:line="276" w:lineRule="auto"/>
        <w:jc w:val="both"/>
        <w:rPr>
          <w:rFonts w:ascii="Arial" w:hAnsi="Arial"/>
        </w:rPr>
      </w:pPr>
      <w:r>
        <w:rPr>
          <w:rStyle w:val="eop"/>
          <w:rFonts w:ascii="Arial" w:hAnsi="Arial"/>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należy poinformować właściwy sąd opiekuńczy, jak i ośrodek pomocy społecznej o potrzebie pomocy rodzinie, gdy niespełnianie potrzeb wynika z sytuacji ub</w:t>
      </w:r>
      <w:r>
        <w:rPr>
          <w:rStyle w:val="eop"/>
          <w:rFonts w:ascii="Arial" w:hAnsi="Arial"/>
          <w:lang w:val="es-ES_tradnl"/>
        </w:rPr>
        <w:t>ó</w:t>
      </w:r>
      <w:r>
        <w:rPr>
          <w:rStyle w:val="eop"/>
          <w:rFonts w:ascii="Arial" w:hAnsi="Arial"/>
        </w:rPr>
        <w:t>stwa, bądź - w przypadku przemocy i zaniedbania – o konieczności wszczęcia procedury Niebieskiej Karty.</w:t>
      </w:r>
      <w:r>
        <w:rPr>
          <w:rStyle w:val="eop"/>
          <w:rFonts w:ascii="Arial" w:hAnsi="Arial"/>
          <w:lang w:val="fr-FR"/>
        </w:rPr>
        <w:t> </w:t>
      </w:r>
    </w:p>
    <w:p w14:paraId="45FEA55C" w14:textId="77777777" w:rsidR="00196AAC" w:rsidRDefault="00000000">
      <w:pPr>
        <w:pStyle w:val="Akapitzlist"/>
        <w:numPr>
          <w:ilvl w:val="0"/>
          <w:numId w:val="132"/>
        </w:numPr>
        <w:spacing w:after="0" w:line="276" w:lineRule="auto"/>
        <w:jc w:val="both"/>
        <w:rPr>
          <w:rFonts w:ascii="Arial" w:hAnsi="Arial"/>
        </w:rPr>
      </w:pPr>
      <w:r>
        <w:rPr>
          <w:rStyle w:val="eop"/>
          <w:rFonts w:ascii="Arial" w:hAnsi="Arial"/>
        </w:rPr>
        <w:t>Dalszy tok postępowania leży w kompetencji instytucji, o kt</w:t>
      </w:r>
      <w:r>
        <w:rPr>
          <w:rStyle w:val="eop"/>
          <w:rFonts w:ascii="Arial" w:hAnsi="Arial"/>
          <w:lang w:val="es-ES_tradnl"/>
        </w:rPr>
        <w:t>ó</w:t>
      </w:r>
      <w:r>
        <w:rPr>
          <w:rStyle w:val="eop"/>
          <w:rFonts w:ascii="Arial" w:hAnsi="Arial"/>
        </w:rPr>
        <w:t>rych mowa w punktach poprzedzających.</w:t>
      </w:r>
      <w:r>
        <w:rPr>
          <w:rStyle w:val="eop"/>
          <w:rFonts w:ascii="Arial" w:hAnsi="Arial"/>
          <w:lang w:val="fr-FR"/>
        </w:rPr>
        <w:t> </w:t>
      </w:r>
    </w:p>
    <w:p w14:paraId="551AA412" w14:textId="77777777" w:rsidR="00196AAC" w:rsidRDefault="00196AAC">
      <w:pPr>
        <w:spacing w:after="0" w:line="276" w:lineRule="auto"/>
        <w:rPr>
          <w:rFonts w:ascii="Arial" w:eastAsia="Arial" w:hAnsi="Arial" w:cs="Arial"/>
        </w:rPr>
      </w:pPr>
    </w:p>
    <w:bookmarkEnd w:id="37"/>
    <w:p w14:paraId="7A1524B9" w14:textId="77777777" w:rsidR="00196AAC" w:rsidRDefault="00196AAC">
      <w:pPr>
        <w:spacing w:after="0" w:line="276" w:lineRule="auto"/>
        <w:jc w:val="both"/>
        <w:rPr>
          <w:rFonts w:ascii="Arial" w:eastAsia="Arial" w:hAnsi="Arial" w:cs="Arial"/>
          <w:b/>
          <w:bCs/>
        </w:rPr>
      </w:pPr>
    </w:p>
    <w:p w14:paraId="182EB369" w14:textId="77777777" w:rsidR="00196AAC" w:rsidRDefault="00000000">
      <w:pPr>
        <w:pStyle w:val="Akapitzlist"/>
        <w:numPr>
          <w:ilvl w:val="3"/>
          <w:numId w:val="133"/>
        </w:numPr>
        <w:spacing w:after="0" w:line="276" w:lineRule="auto"/>
        <w:jc w:val="both"/>
        <w:rPr>
          <w:rFonts w:ascii="Arial" w:eastAsia="Arial" w:hAnsi="Arial" w:cs="Arial"/>
        </w:rPr>
      </w:pPr>
      <w:bookmarkStart w:id="38" w:name="_Hlk156303947"/>
      <w:r>
        <w:rPr>
          <w:rStyle w:val="eop"/>
          <w:rFonts w:ascii="Arial" w:hAnsi="Arial"/>
          <w:lang w:val="nl-NL"/>
        </w:rPr>
        <w:t>Spos</w:t>
      </w:r>
      <w:r>
        <w:rPr>
          <w:rStyle w:val="eop"/>
          <w:rFonts w:ascii="Arial" w:hAnsi="Arial"/>
          <w:lang w:val="es-ES_tradnl"/>
        </w:rPr>
        <w:t>ó</w:t>
      </w:r>
      <w:r>
        <w:rPr>
          <w:rStyle w:val="eop"/>
          <w:rFonts w:ascii="Arial" w:hAnsi="Arial"/>
        </w:rPr>
        <w:t>b dokumentowania i zasady przechowywania ujawnionych lub zgłoszonych incydent</w:t>
      </w:r>
      <w:r>
        <w:rPr>
          <w:rStyle w:val="eop"/>
          <w:rFonts w:ascii="Arial" w:hAnsi="Arial"/>
          <w:lang w:val="es-ES_tradnl"/>
        </w:rPr>
        <w:t>ó</w:t>
      </w:r>
      <w:r>
        <w:rPr>
          <w:rStyle w:val="eop"/>
          <w:rFonts w:ascii="Arial" w:hAnsi="Arial"/>
        </w:rPr>
        <w:t>w lub zdarzeń.</w:t>
      </w:r>
    </w:p>
    <w:p w14:paraId="52A593B1" w14:textId="77777777" w:rsidR="00196AAC" w:rsidRDefault="00000000">
      <w:pPr>
        <w:spacing w:after="0" w:line="276" w:lineRule="auto"/>
        <w:jc w:val="both"/>
        <w:rPr>
          <w:rFonts w:ascii="Arial" w:eastAsia="Arial" w:hAnsi="Arial" w:cs="Arial"/>
        </w:rPr>
      </w:pPr>
      <w:r>
        <w:rPr>
          <w:rFonts w:ascii="Arial" w:hAnsi="Arial"/>
        </w:rPr>
        <w:t>Dokumentowanie i przechowywanie informacji o ujawnionych lub zgłoszonych incydentach lub zdarzeniach zagrażających dobru małoletniego jest kluczowym elementem w skutecznej polityce ochrony dzieci. Oto zasady i metody, kt</w:t>
      </w:r>
      <w:r>
        <w:rPr>
          <w:rFonts w:ascii="Arial" w:hAnsi="Arial"/>
          <w:lang w:val="es-ES_tradnl"/>
        </w:rPr>
        <w:t>ó</w:t>
      </w:r>
      <w:r>
        <w:rPr>
          <w:rFonts w:ascii="Arial" w:hAnsi="Arial"/>
        </w:rPr>
        <w:t>re należy stosować w tym kontekście:</w:t>
      </w:r>
    </w:p>
    <w:p w14:paraId="351FD142" w14:textId="77777777" w:rsidR="00196AAC" w:rsidRDefault="00000000">
      <w:pPr>
        <w:spacing w:after="0" w:line="276" w:lineRule="auto"/>
        <w:jc w:val="both"/>
        <w:rPr>
          <w:rFonts w:ascii="Arial" w:eastAsia="Arial" w:hAnsi="Arial" w:cs="Arial"/>
        </w:rPr>
      </w:pPr>
      <w:r>
        <w:rPr>
          <w:rFonts w:ascii="Arial" w:hAnsi="Arial"/>
        </w:rPr>
        <w:t>1. Dokładne i Natychmiastowe Dokumentowanie: Wszystkie incydenty powinny być dokumentowane natychmiast po ich ujawnieniu lub zgłoszeniu. Dokumentacja powinna zawierać:</w:t>
      </w:r>
    </w:p>
    <w:p w14:paraId="20AB904B" w14:textId="77777777" w:rsidR="00196AAC" w:rsidRDefault="00000000">
      <w:pPr>
        <w:pStyle w:val="Akapitzlist"/>
        <w:numPr>
          <w:ilvl w:val="0"/>
          <w:numId w:val="135"/>
        </w:numPr>
        <w:spacing w:after="0" w:line="276" w:lineRule="auto"/>
        <w:jc w:val="both"/>
        <w:rPr>
          <w:rFonts w:ascii="Arial" w:hAnsi="Arial"/>
        </w:rPr>
      </w:pPr>
      <w:r>
        <w:rPr>
          <w:rStyle w:val="eop"/>
          <w:rFonts w:ascii="Arial" w:hAnsi="Arial"/>
        </w:rPr>
        <w:t>Dokładny opis zdarzenia, w tym data, czas, miejsce, osoby zaangażowane i świadkowie.</w:t>
      </w:r>
    </w:p>
    <w:p w14:paraId="70CB5360" w14:textId="77777777" w:rsidR="00196AAC" w:rsidRDefault="00000000">
      <w:pPr>
        <w:pStyle w:val="Akapitzlist"/>
        <w:numPr>
          <w:ilvl w:val="0"/>
          <w:numId w:val="135"/>
        </w:numPr>
        <w:spacing w:after="0" w:line="276" w:lineRule="auto"/>
        <w:jc w:val="both"/>
        <w:rPr>
          <w:rFonts w:ascii="Arial" w:hAnsi="Arial"/>
        </w:rPr>
      </w:pPr>
      <w:r>
        <w:rPr>
          <w:rStyle w:val="eop"/>
          <w:rFonts w:ascii="Arial" w:hAnsi="Arial"/>
        </w:rPr>
        <w:t>Opis reakcji podjętej w odpowiedzi na incydent oraz wszelkich podjętych działań naprawczych.</w:t>
      </w:r>
    </w:p>
    <w:p w14:paraId="434A8AAD" w14:textId="77777777" w:rsidR="00196AAC" w:rsidRDefault="00000000">
      <w:pPr>
        <w:pStyle w:val="Akapitzlist"/>
        <w:numPr>
          <w:ilvl w:val="0"/>
          <w:numId w:val="135"/>
        </w:numPr>
        <w:spacing w:after="0" w:line="276" w:lineRule="auto"/>
        <w:jc w:val="both"/>
        <w:rPr>
          <w:rFonts w:ascii="Arial" w:hAnsi="Arial"/>
        </w:rPr>
      </w:pPr>
      <w:r>
        <w:rPr>
          <w:rStyle w:val="eop"/>
          <w:rFonts w:ascii="Arial" w:hAnsi="Arial"/>
        </w:rPr>
        <w:t>Wszelkie informacje przekazane organom zewnętrznym (np. policji).</w:t>
      </w:r>
      <w:bookmarkEnd w:id="38"/>
    </w:p>
    <w:p w14:paraId="1DB6F1FB" w14:textId="77777777" w:rsidR="00196AAC" w:rsidRDefault="00000000">
      <w:pPr>
        <w:spacing w:after="0" w:line="276" w:lineRule="auto"/>
        <w:rPr>
          <w:rFonts w:ascii="Arial" w:eastAsia="Arial" w:hAnsi="Arial" w:cs="Arial"/>
        </w:rPr>
      </w:pPr>
      <w:bookmarkStart w:id="39" w:name="_Hlk155604939"/>
      <w:r>
        <w:rPr>
          <w:rFonts w:ascii="Arial" w:hAnsi="Arial"/>
        </w:rPr>
        <w:t>Zgłoszenia będą przechowywane w rejestrze prowadzonym przez Koordynatora Zachodniopomorskiego ZPN ds. bezpieczeństwa dzieci w okresie niezbędnym dla cel</w:t>
      </w:r>
      <w:r>
        <w:rPr>
          <w:rFonts w:ascii="Arial" w:hAnsi="Arial"/>
          <w:lang w:val="es-ES_tradnl"/>
        </w:rPr>
        <w:t>ó</w:t>
      </w:r>
      <w:r>
        <w:rPr>
          <w:rFonts w:ascii="Arial" w:hAnsi="Arial"/>
        </w:rPr>
        <w:t xml:space="preserve">w ujawniania i prowadzenia stosownych wyjaśnień oraz postępowań w sprawie. </w:t>
      </w:r>
      <w:bookmarkEnd w:id="39"/>
    </w:p>
    <w:p w14:paraId="0E6DE994" w14:textId="77777777" w:rsidR="00196AAC" w:rsidRDefault="00000000">
      <w:pPr>
        <w:spacing w:after="0" w:line="276" w:lineRule="auto"/>
        <w:jc w:val="both"/>
        <w:rPr>
          <w:rFonts w:ascii="Arial" w:eastAsia="Arial" w:hAnsi="Arial" w:cs="Arial"/>
        </w:rPr>
      </w:pPr>
      <w:r>
        <w:rPr>
          <w:rFonts w:ascii="Arial" w:hAnsi="Arial"/>
        </w:rPr>
        <w:t>2. Poufność: Informacje dotyczące incydent</w:t>
      </w:r>
      <w:r>
        <w:rPr>
          <w:rFonts w:ascii="Arial" w:hAnsi="Arial"/>
          <w:lang w:val="es-ES_tradnl"/>
        </w:rPr>
        <w:t>ó</w:t>
      </w:r>
      <w:r>
        <w:rPr>
          <w:rFonts w:ascii="Arial" w:hAnsi="Arial"/>
        </w:rPr>
        <w:t>w muszą być przechowywane w spos</w:t>
      </w:r>
      <w:r>
        <w:rPr>
          <w:rFonts w:ascii="Arial" w:hAnsi="Arial"/>
          <w:lang w:val="es-ES_tradnl"/>
        </w:rPr>
        <w:t>ó</w:t>
      </w:r>
      <w:r>
        <w:rPr>
          <w:rFonts w:ascii="Arial" w:hAnsi="Arial"/>
        </w:rPr>
        <w:t>b poufny, z dostępem ograniczonym do os</w:t>
      </w:r>
      <w:r>
        <w:rPr>
          <w:rFonts w:ascii="Arial" w:hAnsi="Arial"/>
          <w:lang w:val="es-ES_tradnl"/>
        </w:rPr>
        <w:t>ó</w:t>
      </w:r>
      <w:r>
        <w:rPr>
          <w:rFonts w:ascii="Arial" w:hAnsi="Arial"/>
        </w:rPr>
        <w:t>b upoważnionych.</w:t>
      </w:r>
    </w:p>
    <w:p w14:paraId="29A67981" w14:textId="77777777" w:rsidR="00196AAC" w:rsidRDefault="00000000">
      <w:pPr>
        <w:spacing w:after="0" w:line="276" w:lineRule="auto"/>
        <w:rPr>
          <w:rFonts w:ascii="Arial" w:eastAsia="Arial" w:hAnsi="Arial" w:cs="Arial"/>
        </w:rPr>
      </w:pPr>
      <w:r>
        <w:rPr>
          <w:rFonts w:ascii="Arial" w:hAnsi="Arial"/>
        </w:rPr>
        <w:t>3. Zabezpieczenie Danych: Dane powinny być przechowywane w bezpieczny spos</w:t>
      </w:r>
      <w:r>
        <w:rPr>
          <w:rFonts w:ascii="Arial" w:hAnsi="Arial"/>
          <w:lang w:val="es-ES_tradnl"/>
        </w:rPr>
        <w:t>ó</w:t>
      </w:r>
      <w:r>
        <w:rPr>
          <w:rFonts w:ascii="Arial" w:hAnsi="Arial"/>
        </w:rPr>
        <w:t>b, aby zapobiec nieautoryzowanemu dostępowi, zniszczeniu lub utracie. To może obejmować:</w:t>
      </w:r>
    </w:p>
    <w:p w14:paraId="7290202E" w14:textId="77777777" w:rsidR="00196AAC" w:rsidRDefault="00000000">
      <w:pPr>
        <w:pStyle w:val="Akapitzlist"/>
        <w:numPr>
          <w:ilvl w:val="0"/>
          <w:numId w:val="137"/>
        </w:numPr>
        <w:spacing w:after="0" w:line="276" w:lineRule="auto"/>
        <w:jc w:val="both"/>
        <w:rPr>
          <w:rFonts w:ascii="Arial" w:hAnsi="Arial"/>
        </w:rPr>
      </w:pPr>
      <w:r>
        <w:rPr>
          <w:rStyle w:val="eop"/>
          <w:rFonts w:ascii="Arial" w:hAnsi="Arial"/>
        </w:rPr>
        <w:t>Używanie zabezpieczonych system</w:t>
      </w:r>
      <w:r>
        <w:rPr>
          <w:rStyle w:val="eop"/>
          <w:rFonts w:ascii="Arial" w:hAnsi="Arial"/>
          <w:lang w:val="es-ES_tradnl"/>
        </w:rPr>
        <w:t>ó</w:t>
      </w:r>
      <w:r>
        <w:rPr>
          <w:rStyle w:val="eop"/>
          <w:rFonts w:ascii="Arial" w:hAnsi="Arial"/>
        </w:rPr>
        <w:t xml:space="preserve">w elektronicznych z odpowiednimi hasłami </w:t>
      </w:r>
      <w:r>
        <w:rPr>
          <w:rStyle w:val="eop"/>
          <w:rFonts w:ascii="Arial" w:eastAsia="Arial" w:hAnsi="Arial" w:cs="Arial"/>
        </w:rPr>
        <w:br/>
      </w:r>
      <w:r>
        <w:rPr>
          <w:rStyle w:val="eop"/>
          <w:rFonts w:ascii="Arial" w:hAnsi="Arial"/>
        </w:rPr>
        <w:t>i szyfrowaniem.</w:t>
      </w:r>
    </w:p>
    <w:p w14:paraId="1E2F6825" w14:textId="77777777" w:rsidR="00196AAC" w:rsidRDefault="00000000">
      <w:pPr>
        <w:pStyle w:val="Akapitzlist"/>
        <w:numPr>
          <w:ilvl w:val="0"/>
          <w:numId w:val="137"/>
        </w:numPr>
        <w:spacing w:after="0" w:line="276" w:lineRule="auto"/>
        <w:jc w:val="both"/>
        <w:rPr>
          <w:rFonts w:ascii="Arial" w:hAnsi="Arial"/>
        </w:rPr>
      </w:pPr>
      <w:r>
        <w:rPr>
          <w:rStyle w:val="eop"/>
          <w:rFonts w:ascii="Arial" w:hAnsi="Arial"/>
        </w:rPr>
        <w:t>Przechowywanie kopii papierowych w zamkniętych szafach lub w innych bezpiecznych miejscach.</w:t>
      </w:r>
    </w:p>
    <w:p w14:paraId="1BBB086B" w14:textId="77777777" w:rsidR="00196AAC" w:rsidRDefault="00000000">
      <w:pPr>
        <w:spacing w:after="0" w:line="276" w:lineRule="auto"/>
        <w:jc w:val="both"/>
        <w:rPr>
          <w:rFonts w:ascii="Arial" w:eastAsia="Arial" w:hAnsi="Arial" w:cs="Arial"/>
        </w:rPr>
      </w:pPr>
      <w:r>
        <w:rPr>
          <w:rFonts w:ascii="Arial" w:hAnsi="Arial"/>
        </w:rPr>
        <w:lastRenderedPageBreak/>
        <w:t>4. Zgodność z Przepisami o Ochronie Danych: Przechowywanie danych osobowych będzie się odbywało zgodnie z obowiązującymi przepisami o ochronie danych, oraz wewnętrznymi regulacjami, jeśli takie zostaną wprowadzone.</w:t>
      </w:r>
    </w:p>
    <w:p w14:paraId="713EB474" w14:textId="77777777" w:rsidR="00196AAC" w:rsidRDefault="00000000">
      <w:pPr>
        <w:spacing w:after="0" w:line="276" w:lineRule="auto"/>
        <w:jc w:val="both"/>
        <w:rPr>
          <w:rFonts w:ascii="Arial" w:eastAsia="Arial" w:hAnsi="Arial" w:cs="Arial"/>
        </w:rPr>
      </w:pPr>
      <w:r>
        <w:rPr>
          <w:rFonts w:ascii="Arial" w:hAnsi="Arial"/>
        </w:rPr>
        <w:t>5. Okres Przechowywania: Wszystkie dokumenty dotyczące zgłoszeń, w tym informacje, zapisy postępowań, ustaleń i działań naprawczych oraz wszelkie dokumenty papierowe, oraz dokumentacja prowadzona w spos</w:t>
      </w:r>
      <w:r>
        <w:rPr>
          <w:rFonts w:ascii="Arial" w:hAnsi="Arial"/>
          <w:lang w:val="es-ES_tradnl"/>
        </w:rPr>
        <w:t>ó</w:t>
      </w:r>
      <w:r>
        <w:rPr>
          <w:rFonts w:ascii="Arial" w:hAnsi="Arial"/>
        </w:rPr>
        <w:t>b elektroniczny, w tym w szczeg</w:t>
      </w:r>
      <w:r>
        <w:rPr>
          <w:rFonts w:ascii="Arial" w:hAnsi="Arial"/>
          <w:lang w:val="es-ES_tradnl"/>
        </w:rPr>
        <w:t>ó</w:t>
      </w:r>
      <w:r>
        <w:rPr>
          <w:rFonts w:ascii="Arial" w:hAnsi="Arial"/>
        </w:rPr>
        <w:t>lności informacje zawierające dane osobowe potwierdzające przeprowadzone postępowanie w sprawie będą przechowywane w zabezpieczonym archiwum Zachodniopomorskiego ZPN do momentu realizacji celu dla kt</w:t>
      </w:r>
      <w:r>
        <w:rPr>
          <w:rFonts w:ascii="Arial" w:hAnsi="Arial"/>
          <w:lang w:val="es-ES_tradnl"/>
        </w:rPr>
        <w:t>ó</w:t>
      </w:r>
      <w:r>
        <w:rPr>
          <w:rFonts w:ascii="Arial" w:hAnsi="Arial"/>
        </w:rPr>
        <w:t xml:space="preserve">rego zostały zebrane, przy czym maksymalny okres nie może przekroczyć pięciu lat, chyba, że przepisy prawa w tym związane z prowadzonymi postępowaniami wymagają dłuższego okresu przechowywania. </w:t>
      </w:r>
    </w:p>
    <w:p w14:paraId="0D9DC034" w14:textId="77777777" w:rsidR="00196AAC" w:rsidRDefault="00000000">
      <w:pPr>
        <w:spacing w:after="0" w:line="276" w:lineRule="auto"/>
        <w:jc w:val="both"/>
        <w:rPr>
          <w:rFonts w:ascii="Arial" w:eastAsia="Arial" w:hAnsi="Arial" w:cs="Arial"/>
        </w:rPr>
      </w:pPr>
      <w:r>
        <w:rPr>
          <w:rFonts w:ascii="Arial" w:hAnsi="Arial"/>
        </w:rPr>
        <w:t>6. Procedury Postępowania i dostępu do Dokumentacji: Dokumentacja dotycząca zgłoszeń może być udostępniania kierownictwu organizacji, zarządom organizacji stowarzyszonych lub innym osobom uprawnionym do przeprowadzania wewnętrznych postępowań wyjaśniających, dyscyplinarnych lub regulaminowych. Dokumentacja może zostać r</w:t>
      </w:r>
      <w:r>
        <w:rPr>
          <w:rFonts w:ascii="Arial" w:hAnsi="Arial"/>
          <w:lang w:val="es-ES_tradnl"/>
        </w:rPr>
        <w:t>ó</w:t>
      </w:r>
      <w:r>
        <w:rPr>
          <w:rFonts w:ascii="Arial" w:hAnsi="Arial"/>
        </w:rPr>
        <w:t xml:space="preserve">wnież udostępniana uprawnionym organom zewnętrznym np. Policja, Prokuratura, Sądy w sytuacji prowadzenia odpowiednich postępowań. </w:t>
      </w:r>
    </w:p>
    <w:p w14:paraId="77E33A51" w14:textId="77777777" w:rsidR="00196AAC" w:rsidRDefault="00000000">
      <w:pPr>
        <w:spacing w:after="0" w:line="276" w:lineRule="auto"/>
        <w:jc w:val="both"/>
        <w:rPr>
          <w:rFonts w:ascii="Arial" w:eastAsia="Arial" w:hAnsi="Arial" w:cs="Arial"/>
        </w:rPr>
      </w:pPr>
      <w:r>
        <w:rPr>
          <w:rFonts w:ascii="Arial" w:hAnsi="Arial"/>
        </w:rPr>
        <w:t>7. Szkolenie Personelu: Wszyscy pracownicy i wolontariusze powinni być odpowiednio przeszkoleni w zakresie dokumentowania i przechowywania informacji o incydentach, aby zapewnić, że procedury te są właściwie stosowane.</w:t>
      </w:r>
    </w:p>
    <w:p w14:paraId="634134CD" w14:textId="77777777" w:rsidR="00196AAC" w:rsidRDefault="00196AAC">
      <w:pPr>
        <w:spacing w:after="0" w:line="276" w:lineRule="auto"/>
        <w:rPr>
          <w:rFonts w:ascii="Arial" w:eastAsia="Arial" w:hAnsi="Arial" w:cs="Arial"/>
        </w:rPr>
      </w:pPr>
    </w:p>
    <w:p w14:paraId="57939495" w14:textId="77777777" w:rsidR="00196AAC" w:rsidRDefault="00000000">
      <w:pPr>
        <w:spacing w:after="0" w:line="276" w:lineRule="auto"/>
        <w:jc w:val="both"/>
        <w:rPr>
          <w:rFonts w:ascii="Arial" w:eastAsia="Arial" w:hAnsi="Arial" w:cs="Arial"/>
        </w:rPr>
      </w:pPr>
      <w:r>
        <w:rPr>
          <w:rFonts w:ascii="Arial" w:hAnsi="Arial"/>
        </w:rPr>
        <w:t xml:space="preserve">Poprzez stosowanie tych zasad, organizacje mogą zapewnić, że wszystkie zgłoszenia </w:t>
      </w:r>
      <w:r>
        <w:rPr>
          <w:rFonts w:ascii="Arial" w:eastAsia="Arial" w:hAnsi="Arial" w:cs="Arial"/>
        </w:rPr>
        <w:br/>
      </w:r>
      <w:r>
        <w:rPr>
          <w:rFonts w:ascii="Arial" w:hAnsi="Arial"/>
        </w:rPr>
        <w:t>i incydenty są odpowiednio dokumentowane i przechowywane, co jest kluczowe dla ochrony dobra małoletnich i zapewnienia odpowiedzialności oraz transparentności działań organizacji.</w:t>
      </w:r>
    </w:p>
    <w:p w14:paraId="53B7F87C" w14:textId="77777777" w:rsidR="00196AAC" w:rsidRDefault="00196AAC">
      <w:pPr>
        <w:spacing w:after="0" w:line="276" w:lineRule="auto"/>
        <w:rPr>
          <w:rFonts w:ascii="Arial" w:eastAsia="Arial" w:hAnsi="Arial" w:cs="Arial"/>
        </w:rPr>
      </w:pPr>
    </w:p>
    <w:p w14:paraId="53C49D83" w14:textId="77777777" w:rsidR="00196AAC" w:rsidRDefault="00196AAC">
      <w:pPr>
        <w:spacing w:after="0" w:line="276" w:lineRule="auto"/>
        <w:rPr>
          <w:rFonts w:ascii="Arial" w:eastAsia="Arial" w:hAnsi="Arial" w:cs="Arial"/>
        </w:rPr>
      </w:pPr>
    </w:p>
    <w:p w14:paraId="38DB9D15" w14:textId="77777777" w:rsidR="00196AAC" w:rsidRDefault="00196AAC">
      <w:pPr>
        <w:spacing w:after="0" w:line="276" w:lineRule="auto"/>
        <w:rPr>
          <w:rFonts w:ascii="Arial" w:eastAsia="Arial" w:hAnsi="Arial" w:cs="Arial"/>
        </w:rPr>
      </w:pPr>
    </w:p>
    <w:p w14:paraId="5C25F715" w14:textId="77777777" w:rsidR="00196AAC" w:rsidRDefault="00000000">
      <w:pPr>
        <w:pStyle w:val="Nagwek1"/>
        <w:numPr>
          <w:ilvl w:val="0"/>
          <w:numId w:val="138"/>
        </w:numPr>
        <w:spacing w:line="276" w:lineRule="auto"/>
      </w:pPr>
      <w:bookmarkStart w:id="40" w:name="_Toc20"/>
      <w:r>
        <w:rPr>
          <w:rStyle w:val="eop"/>
        </w:rPr>
        <w:t>KOMUNIKACJA I EDUKACJA</w:t>
      </w:r>
      <w:bookmarkEnd w:id="40"/>
    </w:p>
    <w:p w14:paraId="3784D345" w14:textId="77777777" w:rsidR="00196AAC" w:rsidRDefault="00196AAC">
      <w:pPr>
        <w:pStyle w:val="Akapitzlist"/>
        <w:spacing w:after="0" w:line="276" w:lineRule="auto"/>
        <w:ind w:left="360"/>
        <w:rPr>
          <w:rFonts w:ascii="Arial" w:eastAsia="Arial" w:hAnsi="Arial" w:cs="Arial"/>
          <w:b/>
          <w:bCs/>
        </w:rPr>
      </w:pPr>
    </w:p>
    <w:p w14:paraId="7DA9D475" w14:textId="77777777" w:rsidR="00196AAC" w:rsidRDefault="00000000">
      <w:pPr>
        <w:pStyle w:val="Nagwek2"/>
        <w:numPr>
          <w:ilvl w:val="0"/>
          <w:numId w:val="140"/>
        </w:numPr>
        <w:spacing w:line="276" w:lineRule="auto"/>
        <w:jc w:val="left"/>
      </w:pPr>
      <w:bookmarkStart w:id="41" w:name="_Toc21"/>
      <w:r>
        <w:rPr>
          <w:rStyle w:val="eop"/>
          <w:lang w:val="de-DE"/>
        </w:rPr>
        <w:t xml:space="preserve">PODNOSZENIE </w:t>
      </w:r>
      <w:r>
        <w:rPr>
          <w:rStyle w:val="eop"/>
        </w:rPr>
        <w:t>Ś</w:t>
      </w:r>
      <w:r>
        <w:rPr>
          <w:rStyle w:val="eop"/>
          <w:lang w:val="en-US"/>
        </w:rPr>
        <w:t>WIADOMO</w:t>
      </w:r>
      <w:r>
        <w:rPr>
          <w:rStyle w:val="eop"/>
        </w:rPr>
        <w:t>ŚCI</w:t>
      </w:r>
      <w:bookmarkEnd w:id="41"/>
    </w:p>
    <w:p w14:paraId="774876E6" w14:textId="77777777" w:rsidR="00196AAC" w:rsidRDefault="00000000">
      <w:pPr>
        <w:spacing w:after="0" w:line="276" w:lineRule="auto"/>
        <w:jc w:val="both"/>
        <w:rPr>
          <w:rFonts w:ascii="Arial" w:eastAsia="Arial" w:hAnsi="Arial" w:cs="Arial"/>
        </w:rPr>
      </w:pPr>
      <w:r>
        <w:rPr>
          <w:rFonts w:ascii="Arial" w:hAnsi="Arial"/>
        </w:rPr>
        <w:t>Posiadanie kompleksowych procedur ochronnych nie wystarczy, aby zapewnić bezpieczeństwo dzieci. Należy stosowne procedury wdrożyć, aby stały się częścią zasad klubu i związku. W celu wprowadzenia reguł w życie, należy informować o działaniach mających za zadanie ochronę dzieci. Obejmuje to szkolenia i warsztaty, aby wszyscy zaangażowani w piłkę nożną znali środki ochronne i zasady aktywności z dziećmi oraz ich znaczenie dla klubu i związku.</w:t>
      </w:r>
    </w:p>
    <w:p w14:paraId="32065310" w14:textId="77777777" w:rsidR="00196AAC" w:rsidRDefault="00000000">
      <w:pPr>
        <w:spacing w:after="0" w:line="276" w:lineRule="auto"/>
        <w:jc w:val="both"/>
        <w:rPr>
          <w:rFonts w:ascii="Arial" w:eastAsia="Arial" w:hAnsi="Arial" w:cs="Arial"/>
        </w:rPr>
      </w:pPr>
      <w:r>
        <w:rPr>
          <w:rFonts w:ascii="Arial" w:hAnsi="Arial"/>
        </w:rPr>
        <w:t>Komunikacja i podnoszenie świadomoś</w:t>
      </w:r>
      <w:r>
        <w:rPr>
          <w:rFonts w:ascii="Arial" w:hAnsi="Arial"/>
          <w:lang w:val="it-IT"/>
        </w:rPr>
        <w:t>ci s</w:t>
      </w:r>
      <w:r>
        <w:rPr>
          <w:rFonts w:ascii="Arial" w:hAnsi="Arial"/>
        </w:rPr>
        <w:t>ą ważne zar</w:t>
      </w:r>
      <w:r>
        <w:rPr>
          <w:rFonts w:ascii="Arial" w:hAnsi="Arial"/>
          <w:lang w:val="es-ES_tradnl"/>
        </w:rPr>
        <w:t>ó</w:t>
      </w:r>
      <w:r>
        <w:rPr>
          <w:rFonts w:ascii="Arial" w:hAnsi="Arial"/>
        </w:rPr>
        <w:t>wno dla os</w:t>
      </w:r>
      <w:r>
        <w:rPr>
          <w:rFonts w:ascii="Arial" w:hAnsi="Arial"/>
          <w:lang w:val="es-ES_tradnl"/>
        </w:rPr>
        <w:t>ó</w:t>
      </w:r>
      <w:r>
        <w:rPr>
          <w:rFonts w:ascii="Arial" w:hAnsi="Arial"/>
        </w:rPr>
        <w:t>b, kt</w:t>
      </w:r>
      <w:r>
        <w:rPr>
          <w:rFonts w:ascii="Arial" w:hAnsi="Arial"/>
          <w:lang w:val="es-ES_tradnl"/>
        </w:rPr>
        <w:t>ó</w:t>
      </w:r>
      <w:r>
        <w:rPr>
          <w:rFonts w:ascii="Arial" w:hAnsi="Arial"/>
        </w:rPr>
        <w:t>re pracują w pił</w:t>
      </w:r>
      <w:r>
        <w:rPr>
          <w:rFonts w:ascii="Arial" w:hAnsi="Arial"/>
          <w:lang w:val="fr-FR"/>
        </w:rPr>
        <w:t>ce no</w:t>
      </w:r>
      <w:r>
        <w:rPr>
          <w:rFonts w:ascii="Arial" w:hAnsi="Arial"/>
        </w:rPr>
        <w:t>żnej jako trenerzy, sędziowie, fizjoterapeuci, wolontariusze, ale także dla dzieci i ich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Dzieci i rodzice muszą być świadomi znaczenia działań podejmowanych przez Zachodniopomorski ZPN, lokalne kluby oraz związki na rzecz ochrony dzieci, aby mieć pewność, że kwestia jest traktowana poważnie. Dzieci i rodzice muszą r</w:t>
      </w:r>
      <w:r>
        <w:rPr>
          <w:rFonts w:ascii="Arial" w:hAnsi="Arial"/>
          <w:lang w:val="es-ES_tradnl"/>
        </w:rPr>
        <w:t>ó</w:t>
      </w:r>
      <w:r>
        <w:rPr>
          <w:rFonts w:ascii="Arial" w:hAnsi="Arial"/>
        </w:rPr>
        <w:t>wnież wiedzieć, kiedy i gdzie zgłaszać swoje obawy.</w:t>
      </w:r>
    </w:p>
    <w:p w14:paraId="37AD49E1" w14:textId="77777777" w:rsidR="00196AAC" w:rsidRDefault="00196AAC">
      <w:pPr>
        <w:spacing w:after="0" w:line="276" w:lineRule="auto"/>
        <w:jc w:val="both"/>
        <w:rPr>
          <w:rFonts w:ascii="Arial" w:eastAsia="Arial" w:hAnsi="Arial" w:cs="Arial"/>
          <w:b/>
          <w:bCs/>
        </w:rPr>
      </w:pPr>
    </w:p>
    <w:p w14:paraId="0DF81801" w14:textId="77777777" w:rsidR="00196AAC" w:rsidRDefault="00000000">
      <w:pPr>
        <w:pStyle w:val="Akapitzlist"/>
        <w:numPr>
          <w:ilvl w:val="1"/>
          <w:numId w:val="142"/>
        </w:numPr>
        <w:spacing w:after="0" w:line="276" w:lineRule="auto"/>
        <w:rPr>
          <w:rFonts w:ascii="Arial" w:hAnsi="Arial"/>
        </w:rPr>
      </w:pPr>
      <w:r>
        <w:rPr>
          <w:rFonts w:ascii="Arial" w:hAnsi="Arial"/>
          <w:b/>
          <w:bCs/>
        </w:rPr>
        <w:t>Szkolenia, kursy i warsztaty z zakresu bezpieczeństwa i ochrony dzieci</w:t>
      </w:r>
    </w:p>
    <w:p w14:paraId="01BD9AFC" w14:textId="77777777" w:rsidR="00196AAC" w:rsidRDefault="00000000">
      <w:pPr>
        <w:spacing w:after="0" w:line="276" w:lineRule="auto"/>
        <w:jc w:val="both"/>
        <w:rPr>
          <w:rFonts w:ascii="Arial" w:eastAsia="Arial" w:hAnsi="Arial" w:cs="Arial"/>
        </w:rPr>
      </w:pPr>
      <w:r>
        <w:rPr>
          <w:rFonts w:ascii="Arial" w:hAnsi="Arial"/>
        </w:rPr>
        <w:t>Przyjęcie PBD Zachodniopomorskiego ZPN oraz wprowadzanie procedur i środk</w:t>
      </w:r>
      <w:r>
        <w:rPr>
          <w:rFonts w:ascii="Arial" w:hAnsi="Arial"/>
          <w:lang w:val="es-ES_tradnl"/>
        </w:rPr>
        <w:t>ó</w:t>
      </w:r>
      <w:r>
        <w:rPr>
          <w:rFonts w:ascii="Arial" w:hAnsi="Arial"/>
        </w:rPr>
        <w:t>w zapobiegawczych w celu uniknięcia incydent</w:t>
      </w:r>
      <w:r>
        <w:rPr>
          <w:rFonts w:ascii="Arial" w:hAnsi="Arial"/>
          <w:lang w:val="es-ES_tradnl"/>
        </w:rPr>
        <w:t>ó</w:t>
      </w:r>
      <w:r>
        <w:rPr>
          <w:rFonts w:ascii="Arial" w:hAnsi="Arial"/>
        </w:rPr>
        <w:t>w nie wystarczy, aby zapewnić, że ochrona jest skuteczna. Podobnie opracowanie planu działania w odpowiedzi na incydent nadużycia nie spełni swojej roli, jeśli nikt nie wie, jak rozpoznać nadużycie lub jak zgłosić swoje obawy.</w:t>
      </w:r>
    </w:p>
    <w:p w14:paraId="61EF66FF" w14:textId="77777777" w:rsidR="00196AAC" w:rsidRDefault="00000000">
      <w:pPr>
        <w:spacing w:after="0" w:line="276" w:lineRule="auto"/>
        <w:jc w:val="both"/>
        <w:rPr>
          <w:rFonts w:ascii="Arial" w:eastAsia="Arial" w:hAnsi="Arial" w:cs="Arial"/>
        </w:rPr>
      </w:pPr>
      <w:r>
        <w:rPr>
          <w:rFonts w:ascii="Arial" w:hAnsi="Arial"/>
        </w:rPr>
        <w:lastRenderedPageBreak/>
        <w:t xml:space="preserve">Aby wprowadzić w życie ochronę dziecka, wszystkie osoby zaangażowane w piłkę nożną muszą </w:t>
      </w:r>
      <w:r>
        <w:rPr>
          <w:rFonts w:ascii="Arial" w:hAnsi="Arial"/>
          <w:lang w:val="es-ES_tradnl"/>
        </w:rPr>
        <w:t>mie</w:t>
      </w:r>
      <w:r>
        <w:rPr>
          <w:rFonts w:ascii="Arial" w:hAnsi="Arial"/>
        </w:rPr>
        <w:t>ć świadomość wagi problemu i posiadać niezbędną wiedzę, jak wdrożyć zasady i procedury. Można to osiągnąć na wiele sposob</w:t>
      </w:r>
      <w:r>
        <w:rPr>
          <w:rFonts w:ascii="Arial" w:hAnsi="Arial"/>
          <w:lang w:val="es-ES_tradnl"/>
        </w:rPr>
        <w:t>ó</w:t>
      </w:r>
      <w:r>
        <w:rPr>
          <w:rFonts w:ascii="Arial" w:hAnsi="Arial"/>
        </w:rPr>
        <w:t>w, np. w formie przewodnik</w:t>
      </w:r>
      <w:r>
        <w:rPr>
          <w:rFonts w:ascii="Arial" w:hAnsi="Arial"/>
          <w:lang w:val="es-ES_tradnl"/>
        </w:rPr>
        <w:t>ó</w:t>
      </w:r>
      <w:r>
        <w:rPr>
          <w:rFonts w:ascii="Arial" w:hAnsi="Arial"/>
        </w:rPr>
        <w:t>w, ulotek informacyjnych, plakat</w:t>
      </w:r>
      <w:r>
        <w:rPr>
          <w:rFonts w:ascii="Arial" w:hAnsi="Arial"/>
          <w:lang w:val="es-ES_tradnl"/>
        </w:rPr>
        <w:t>ó</w:t>
      </w:r>
      <w:r>
        <w:rPr>
          <w:rFonts w:ascii="Arial" w:hAnsi="Arial"/>
        </w:rPr>
        <w:t xml:space="preserve">w, ale najskuteczniejszą </w:t>
      </w:r>
      <w:r>
        <w:rPr>
          <w:rFonts w:ascii="Arial" w:hAnsi="Arial"/>
          <w:lang w:val="es-ES_tradnl"/>
        </w:rPr>
        <w:t>metod</w:t>
      </w:r>
      <w:r>
        <w:rPr>
          <w:rFonts w:ascii="Arial" w:hAnsi="Arial"/>
        </w:rPr>
        <w:t>ą są szkolenia.</w:t>
      </w:r>
    </w:p>
    <w:p w14:paraId="384F4059" w14:textId="77777777" w:rsidR="00196AAC" w:rsidRDefault="00000000">
      <w:pPr>
        <w:spacing w:after="0" w:line="276" w:lineRule="auto"/>
        <w:jc w:val="both"/>
        <w:rPr>
          <w:rFonts w:ascii="Arial" w:eastAsia="Arial" w:hAnsi="Arial" w:cs="Arial"/>
        </w:rPr>
      </w:pPr>
      <w:r>
        <w:rPr>
          <w:rFonts w:ascii="Arial" w:hAnsi="Arial"/>
        </w:rPr>
        <w:t>Zar</w:t>
      </w:r>
      <w:r>
        <w:rPr>
          <w:rFonts w:ascii="Arial" w:hAnsi="Arial"/>
          <w:lang w:val="es-ES_tradnl"/>
        </w:rPr>
        <w:t>ó</w:t>
      </w:r>
      <w:r>
        <w:rPr>
          <w:rFonts w:ascii="Arial" w:hAnsi="Arial"/>
        </w:rPr>
        <w:t>wno przed objęciem funkcji trenera lub opiekuna, jak i w czasie ich pełnienia, osoby te powinny uczestniczyć w regularnych szkoleniach podnoszących ich kwalifikacje nie tylko w zakresie pracy merytorycznej i wiedzy tzw. około treningowej, jak np. prawidłowe żywienie sportowc</w:t>
      </w:r>
      <w:r>
        <w:rPr>
          <w:rFonts w:ascii="Arial" w:hAnsi="Arial"/>
          <w:lang w:val="es-ES_tradnl"/>
        </w:rPr>
        <w:t>ó</w:t>
      </w:r>
      <w:r>
        <w:rPr>
          <w:rFonts w:ascii="Arial" w:hAnsi="Arial"/>
        </w:rPr>
        <w:t xml:space="preserve">w, ale także z obszaru bezpieczeństwa i ochrony dzieci. </w:t>
      </w:r>
    </w:p>
    <w:p w14:paraId="53645C8A" w14:textId="77777777" w:rsidR="00196AAC" w:rsidRDefault="00196AAC">
      <w:pPr>
        <w:spacing w:after="0" w:line="276" w:lineRule="auto"/>
        <w:jc w:val="both"/>
        <w:rPr>
          <w:rFonts w:ascii="Arial" w:eastAsia="Arial" w:hAnsi="Arial" w:cs="Arial"/>
          <w:b/>
          <w:bCs/>
        </w:rPr>
      </w:pPr>
    </w:p>
    <w:p w14:paraId="4C3EFB8A" w14:textId="77777777" w:rsidR="00196AAC" w:rsidRDefault="00000000">
      <w:pPr>
        <w:pStyle w:val="Akapitzlist"/>
        <w:numPr>
          <w:ilvl w:val="3"/>
          <w:numId w:val="142"/>
        </w:numPr>
        <w:spacing w:after="0" w:line="276" w:lineRule="auto"/>
        <w:rPr>
          <w:rFonts w:ascii="Arial" w:eastAsia="Arial" w:hAnsi="Arial" w:cs="Arial"/>
        </w:rPr>
      </w:pPr>
      <w:bookmarkStart w:id="42" w:name="_Hlk157528408"/>
      <w:r>
        <w:rPr>
          <w:rFonts w:ascii="Arial" w:hAnsi="Arial"/>
          <w:b/>
          <w:bCs/>
        </w:rPr>
        <w:t>Rekomendowane przykładowe szkolenia:</w:t>
      </w:r>
    </w:p>
    <w:p w14:paraId="2744BC12" w14:textId="77777777" w:rsidR="00196AAC" w:rsidRDefault="00000000">
      <w:pPr>
        <w:pStyle w:val="Akapitzlist"/>
        <w:numPr>
          <w:ilvl w:val="0"/>
          <w:numId w:val="144"/>
        </w:numPr>
        <w:spacing w:after="0" w:line="276" w:lineRule="auto"/>
        <w:jc w:val="both"/>
        <w:rPr>
          <w:rFonts w:ascii="Arial" w:hAnsi="Arial"/>
        </w:rPr>
      </w:pPr>
      <w:r>
        <w:rPr>
          <w:rStyle w:val="eop"/>
          <w:rFonts w:ascii="Arial" w:hAnsi="Arial"/>
        </w:rPr>
        <w:t>dla trener</w:t>
      </w:r>
      <w:r>
        <w:rPr>
          <w:rStyle w:val="eop"/>
          <w:rFonts w:ascii="Arial" w:hAnsi="Arial"/>
          <w:lang w:val="es-ES_tradnl"/>
        </w:rPr>
        <w:t>ó</w:t>
      </w:r>
      <w:r>
        <w:rPr>
          <w:rStyle w:val="eop"/>
          <w:rFonts w:ascii="Arial" w:hAnsi="Arial"/>
        </w:rPr>
        <w:t>w – obejmujące rozpoznawanie oznak znęcania się, sytuacje szczeg</w:t>
      </w:r>
      <w:r>
        <w:rPr>
          <w:rStyle w:val="eop"/>
          <w:rFonts w:ascii="Arial" w:hAnsi="Arial"/>
          <w:lang w:val="es-ES_tradnl"/>
        </w:rPr>
        <w:t>ó</w:t>
      </w:r>
      <w:r>
        <w:rPr>
          <w:rStyle w:val="eop"/>
          <w:rFonts w:ascii="Arial" w:hAnsi="Arial"/>
        </w:rPr>
        <w:t>lnego ryzyka dla dzieci w środowisku piłkarskim oraz sposoby reagowania na obawy związane z ochroną;</w:t>
      </w:r>
      <w:bookmarkEnd w:id="42"/>
    </w:p>
    <w:p w14:paraId="12EFB756" w14:textId="77777777" w:rsidR="00196AAC" w:rsidRDefault="00000000">
      <w:pPr>
        <w:pStyle w:val="Akapitzlist"/>
        <w:numPr>
          <w:ilvl w:val="0"/>
          <w:numId w:val="144"/>
        </w:numPr>
        <w:spacing w:after="0" w:line="276" w:lineRule="auto"/>
        <w:jc w:val="both"/>
        <w:rPr>
          <w:rFonts w:ascii="Arial" w:hAnsi="Arial"/>
        </w:rPr>
      </w:pPr>
      <w:r>
        <w:rPr>
          <w:rStyle w:val="eop"/>
          <w:rFonts w:ascii="Arial" w:hAnsi="Arial"/>
        </w:rPr>
        <w:t>dla wszystkich pracownik</w:t>
      </w:r>
      <w:r>
        <w:rPr>
          <w:rStyle w:val="eop"/>
          <w:rFonts w:ascii="Arial" w:hAnsi="Arial"/>
          <w:lang w:val="es-ES_tradnl"/>
        </w:rPr>
        <w:t>ó</w:t>
      </w:r>
      <w:r>
        <w:rPr>
          <w:rStyle w:val="eop"/>
          <w:rFonts w:ascii="Arial" w:hAnsi="Arial"/>
        </w:rPr>
        <w:t>w i wolontariuszy – sytuacje szczeg</w:t>
      </w:r>
      <w:r>
        <w:rPr>
          <w:rStyle w:val="eop"/>
          <w:rFonts w:ascii="Arial" w:hAnsi="Arial"/>
          <w:lang w:val="es-ES_tradnl"/>
        </w:rPr>
        <w:t>ó</w:t>
      </w:r>
      <w:r>
        <w:rPr>
          <w:rStyle w:val="eop"/>
          <w:rFonts w:ascii="Arial" w:hAnsi="Arial"/>
        </w:rPr>
        <w:t>lnego ryzyka dla dzieci zaangażowanych w piłkę nożną oraz sposoby zgłaszania problem</w:t>
      </w:r>
      <w:r>
        <w:rPr>
          <w:rStyle w:val="eop"/>
          <w:rFonts w:ascii="Arial" w:hAnsi="Arial"/>
          <w:lang w:val="es-ES_tradnl"/>
        </w:rPr>
        <w:t>ó</w:t>
      </w:r>
      <w:r>
        <w:rPr>
          <w:rStyle w:val="eop"/>
          <w:rFonts w:ascii="Arial" w:hAnsi="Arial"/>
        </w:rPr>
        <w:t>w związanych z ochroną;</w:t>
      </w:r>
    </w:p>
    <w:p w14:paraId="11592BF2" w14:textId="77777777" w:rsidR="00196AAC" w:rsidRDefault="00000000">
      <w:pPr>
        <w:pStyle w:val="Akapitzlist"/>
        <w:numPr>
          <w:ilvl w:val="0"/>
          <w:numId w:val="144"/>
        </w:numPr>
        <w:spacing w:after="0" w:line="276" w:lineRule="auto"/>
        <w:jc w:val="both"/>
        <w:rPr>
          <w:rFonts w:ascii="Arial" w:hAnsi="Arial"/>
        </w:rPr>
      </w:pPr>
      <w:r>
        <w:rPr>
          <w:rStyle w:val="eop"/>
          <w:rFonts w:ascii="Arial" w:hAnsi="Arial"/>
        </w:rPr>
        <w:t>dla koordynator</w:t>
      </w:r>
      <w:r>
        <w:rPr>
          <w:rStyle w:val="eop"/>
          <w:rFonts w:ascii="Arial" w:hAnsi="Arial"/>
          <w:lang w:val="es-ES_tradnl"/>
        </w:rPr>
        <w:t>ó</w:t>
      </w:r>
      <w:r>
        <w:rPr>
          <w:rStyle w:val="eop"/>
          <w:rFonts w:ascii="Arial" w:hAnsi="Arial"/>
        </w:rPr>
        <w:t>w ds. bezpieczeństwa dzieci – przypadki, w kt</w:t>
      </w:r>
      <w:r>
        <w:rPr>
          <w:rStyle w:val="eop"/>
          <w:rFonts w:ascii="Arial" w:hAnsi="Arial"/>
          <w:lang w:val="es-ES_tradnl"/>
        </w:rPr>
        <w:t>ó</w:t>
      </w:r>
      <w:r>
        <w:rPr>
          <w:rStyle w:val="eop"/>
          <w:rFonts w:ascii="Arial" w:hAnsi="Arial"/>
        </w:rPr>
        <w:t>rych konieczne jest skierowanie sprawy do zewnętrznych organizacji zajmujących się ochroną dzieci, takich jak służby socjalne lub policja, jak poradzić sobie z sytuacją, gdy dzieci ujawnią, że zostały wykorzystane;</w:t>
      </w:r>
    </w:p>
    <w:p w14:paraId="24F7A441" w14:textId="77777777" w:rsidR="00196AAC" w:rsidRDefault="00000000">
      <w:pPr>
        <w:pStyle w:val="Akapitzlist"/>
        <w:numPr>
          <w:ilvl w:val="0"/>
          <w:numId w:val="144"/>
        </w:numPr>
        <w:spacing w:after="0" w:line="276" w:lineRule="auto"/>
        <w:jc w:val="both"/>
        <w:rPr>
          <w:rFonts w:ascii="Arial" w:hAnsi="Arial"/>
        </w:rPr>
      </w:pPr>
      <w:r>
        <w:rPr>
          <w:rStyle w:val="eop"/>
          <w:rFonts w:ascii="Arial" w:hAnsi="Arial"/>
        </w:rPr>
        <w:t>dla dzieci i rodzic</w:t>
      </w:r>
      <w:r>
        <w:rPr>
          <w:rStyle w:val="eop"/>
          <w:rFonts w:ascii="Arial" w:hAnsi="Arial"/>
          <w:lang w:val="es-ES_tradnl"/>
        </w:rPr>
        <w:t>ó</w:t>
      </w:r>
      <w:r>
        <w:rPr>
          <w:rStyle w:val="eop"/>
          <w:rFonts w:ascii="Arial" w:hAnsi="Arial"/>
        </w:rPr>
        <w:t>w - sytuacje szczeg</w:t>
      </w:r>
      <w:r>
        <w:rPr>
          <w:rStyle w:val="eop"/>
          <w:rFonts w:ascii="Arial" w:hAnsi="Arial"/>
          <w:lang w:val="es-ES_tradnl"/>
        </w:rPr>
        <w:t>ó</w:t>
      </w:r>
      <w:r>
        <w:rPr>
          <w:rStyle w:val="eop"/>
          <w:rFonts w:ascii="Arial" w:hAnsi="Arial"/>
        </w:rPr>
        <w:t>lnego ryzyka dla dzieci zaangażowanych w piłkę nożną oraz sposoby zgłaszania problem</w:t>
      </w:r>
      <w:r>
        <w:rPr>
          <w:rStyle w:val="eop"/>
          <w:rFonts w:ascii="Arial" w:hAnsi="Arial"/>
          <w:lang w:val="es-ES_tradnl"/>
        </w:rPr>
        <w:t>ó</w:t>
      </w:r>
      <w:r>
        <w:rPr>
          <w:rStyle w:val="eop"/>
          <w:rFonts w:ascii="Arial" w:hAnsi="Arial"/>
        </w:rPr>
        <w:t>w związanych z ochroną.</w:t>
      </w:r>
    </w:p>
    <w:p w14:paraId="4B651413" w14:textId="77777777" w:rsidR="00196AAC" w:rsidRDefault="00196AAC">
      <w:pPr>
        <w:spacing w:after="0" w:line="276" w:lineRule="auto"/>
        <w:jc w:val="both"/>
        <w:rPr>
          <w:rFonts w:ascii="Arial" w:eastAsia="Arial" w:hAnsi="Arial" w:cs="Arial"/>
        </w:rPr>
      </w:pPr>
    </w:p>
    <w:p w14:paraId="7FBFFB29" w14:textId="77777777" w:rsidR="00196AAC" w:rsidRDefault="00196AAC">
      <w:pPr>
        <w:spacing w:after="0" w:line="276" w:lineRule="auto"/>
        <w:jc w:val="both"/>
        <w:rPr>
          <w:rFonts w:ascii="Arial" w:eastAsia="Arial" w:hAnsi="Arial" w:cs="Arial"/>
        </w:rPr>
      </w:pPr>
    </w:p>
    <w:p w14:paraId="03134112" w14:textId="77777777" w:rsidR="00196AAC" w:rsidRDefault="00000000">
      <w:pPr>
        <w:pStyle w:val="Akapitzlist"/>
        <w:numPr>
          <w:ilvl w:val="3"/>
          <w:numId w:val="145"/>
        </w:numPr>
        <w:spacing w:after="0" w:line="276" w:lineRule="auto"/>
        <w:rPr>
          <w:rFonts w:ascii="Arial" w:hAnsi="Arial"/>
        </w:rPr>
      </w:pPr>
      <w:r>
        <w:rPr>
          <w:rFonts w:ascii="Arial" w:hAnsi="Arial"/>
          <w:b/>
          <w:bCs/>
        </w:rPr>
        <w:t>Przykładowe tematy z zakresu bezpieczeństwa dzieci</w:t>
      </w:r>
    </w:p>
    <w:p w14:paraId="14B3F5AE" w14:textId="77777777" w:rsidR="00196AAC" w:rsidRDefault="00000000">
      <w:pPr>
        <w:spacing w:after="0" w:line="276" w:lineRule="auto"/>
        <w:jc w:val="both"/>
        <w:rPr>
          <w:rFonts w:ascii="Arial" w:eastAsia="Arial" w:hAnsi="Arial" w:cs="Arial"/>
        </w:rPr>
      </w:pPr>
      <w:r>
        <w:rPr>
          <w:rFonts w:ascii="Arial" w:hAnsi="Arial"/>
        </w:rPr>
        <w:t>Tematy szkoleń, prezentacji, dedykowanych materiałów szkoleniowych i manuali dla kadr:</w:t>
      </w:r>
    </w:p>
    <w:p w14:paraId="56E4D925" w14:textId="77777777" w:rsidR="00196AAC" w:rsidRDefault="00000000">
      <w:pPr>
        <w:pStyle w:val="Akapitzlist"/>
        <w:numPr>
          <w:ilvl w:val="0"/>
          <w:numId w:val="147"/>
        </w:numPr>
        <w:spacing w:after="0" w:line="276" w:lineRule="auto"/>
        <w:jc w:val="both"/>
        <w:rPr>
          <w:rFonts w:ascii="Arial" w:hAnsi="Arial"/>
        </w:rPr>
      </w:pPr>
      <w:r>
        <w:rPr>
          <w:rStyle w:val="eop"/>
          <w:rFonts w:ascii="Arial" w:hAnsi="Arial"/>
        </w:rPr>
        <w:t>indywidualizacja treningu;</w:t>
      </w:r>
    </w:p>
    <w:p w14:paraId="246B557B" w14:textId="77777777" w:rsidR="00196AAC" w:rsidRDefault="00000000">
      <w:pPr>
        <w:pStyle w:val="Akapitzlist"/>
        <w:numPr>
          <w:ilvl w:val="0"/>
          <w:numId w:val="147"/>
        </w:numPr>
        <w:spacing w:after="0" w:line="276" w:lineRule="auto"/>
        <w:jc w:val="both"/>
        <w:rPr>
          <w:rFonts w:ascii="Arial" w:hAnsi="Arial"/>
        </w:rPr>
      </w:pPr>
      <w:r>
        <w:rPr>
          <w:rStyle w:val="eop"/>
          <w:rFonts w:ascii="Arial" w:hAnsi="Arial"/>
        </w:rPr>
        <w:t>psychologiczne aspekty treningu dla dzieci;</w:t>
      </w:r>
    </w:p>
    <w:p w14:paraId="44BB1EE2" w14:textId="77777777" w:rsidR="00196AAC" w:rsidRDefault="00000000">
      <w:pPr>
        <w:pStyle w:val="Akapitzlist"/>
        <w:numPr>
          <w:ilvl w:val="0"/>
          <w:numId w:val="147"/>
        </w:numPr>
        <w:spacing w:after="0" w:line="276" w:lineRule="auto"/>
        <w:jc w:val="both"/>
        <w:rPr>
          <w:rFonts w:ascii="Arial" w:hAnsi="Arial"/>
        </w:rPr>
      </w:pPr>
      <w:r>
        <w:rPr>
          <w:rStyle w:val="eop"/>
          <w:rFonts w:ascii="Arial" w:hAnsi="Arial"/>
        </w:rPr>
        <w:t>komunikacja na linii trener-dziecko; trener-rodzic;</w:t>
      </w:r>
    </w:p>
    <w:p w14:paraId="599C9DB7" w14:textId="77777777" w:rsidR="00196AAC" w:rsidRDefault="00000000">
      <w:pPr>
        <w:pStyle w:val="Akapitzlist"/>
        <w:numPr>
          <w:ilvl w:val="0"/>
          <w:numId w:val="147"/>
        </w:numPr>
        <w:spacing w:after="0" w:line="276" w:lineRule="auto"/>
        <w:jc w:val="both"/>
        <w:rPr>
          <w:rFonts w:ascii="Arial" w:hAnsi="Arial"/>
        </w:rPr>
      </w:pPr>
      <w:r>
        <w:rPr>
          <w:rStyle w:val="eop"/>
          <w:rFonts w:ascii="Arial" w:hAnsi="Arial"/>
        </w:rPr>
        <w:t>piłka nożna bez dyskryminacji/faworyzacji;</w:t>
      </w:r>
    </w:p>
    <w:p w14:paraId="685B589C" w14:textId="77777777" w:rsidR="00196AAC" w:rsidRDefault="00000000">
      <w:pPr>
        <w:pStyle w:val="Akapitzlist"/>
        <w:numPr>
          <w:ilvl w:val="0"/>
          <w:numId w:val="147"/>
        </w:numPr>
        <w:spacing w:after="0" w:line="276" w:lineRule="auto"/>
        <w:jc w:val="both"/>
        <w:rPr>
          <w:rFonts w:ascii="Arial" w:hAnsi="Arial"/>
        </w:rPr>
      </w:pPr>
      <w:r>
        <w:rPr>
          <w:rStyle w:val="eop"/>
          <w:rFonts w:ascii="Arial" w:hAnsi="Arial"/>
        </w:rPr>
        <w:t>nadużycia wobec dzieci trenujących piłkę nożną.</w:t>
      </w:r>
    </w:p>
    <w:p w14:paraId="13633E6D" w14:textId="77777777" w:rsidR="00196AAC" w:rsidRDefault="00196AAC">
      <w:pPr>
        <w:pStyle w:val="Akapitzlist"/>
        <w:spacing w:after="0" w:line="276" w:lineRule="auto"/>
        <w:ind w:left="1080"/>
        <w:jc w:val="both"/>
        <w:rPr>
          <w:rFonts w:ascii="Arial" w:eastAsia="Arial" w:hAnsi="Arial" w:cs="Arial"/>
        </w:rPr>
      </w:pPr>
    </w:p>
    <w:p w14:paraId="615EA8B2" w14:textId="77777777" w:rsidR="00196AAC" w:rsidRDefault="00000000">
      <w:pPr>
        <w:pStyle w:val="Akapitzlist"/>
        <w:numPr>
          <w:ilvl w:val="3"/>
          <w:numId w:val="148"/>
        </w:numPr>
        <w:spacing w:after="0" w:line="276" w:lineRule="auto"/>
        <w:rPr>
          <w:rFonts w:ascii="Arial" w:hAnsi="Arial"/>
        </w:rPr>
      </w:pPr>
      <w:r>
        <w:rPr>
          <w:rFonts w:ascii="Arial" w:hAnsi="Arial"/>
          <w:b/>
          <w:bCs/>
        </w:rPr>
        <w:t>Proponowane wytyczne w sprawie szkolenia kadry:</w:t>
      </w:r>
    </w:p>
    <w:p w14:paraId="077AB159" w14:textId="77777777" w:rsidR="00196AAC" w:rsidRDefault="00000000">
      <w:pPr>
        <w:pStyle w:val="Akapitzlist"/>
        <w:numPr>
          <w:ilvl w:val="0"/>
          <w:numId w:val="150"/>
        </w:numPr>
        <w:spacing w:after="0" w:line="276" w:lineRule="auto"/>
        <w:jc w:val="both"/>
        <w:rPr>
          <w:rFonts w:ascii="Arial" w:hAnsi="Arial"/>
        </w:rPr>
      </w:pPr>
      <w:r>
        <w:rPr>
          <w:rStyle w:val="eop"/>
          <w:rFonts w:ascii="Arial" w:hAnsi="Arial"/>
        </w:rPr>
        <w:t xml:space="preserve">przed rozpoczęciem jednorazowego projektu w zakresie prowadzenia zajęć </w:t>
      </w:r>
      <w:r>
        <w:rPr>
          <w:rStyle w:val="eop"/>
          <w:rFonts w:ascii="Arial" w:hAnsi="Arial"/>
        </w:rPr>
        <w:br/>
        <w:t>z dziećmi, zalecane jest zawsze wstępne szkolenie;</w:t>
      </w:r>
    </w:p>
    <w:p w14:paraId="08F26067" w14:textId="77777777" w:rsidR="00196AAC" w:rsidRDefault="00000000">
      <w:pPr>
        <w:pStyle w:val="Akapitzlist"/>
        <w:numPr>
          <w:ilvl w:val="0"/>
          <w:numId w:val="150"/>
        </w:numPr>
        <w:spacing w:after="0" w:line="276" w:lineRule="auto"/>
        <w:jc w:val="both"/>
        <w:rPr>
          <w:rFonts w:ascii="Arial" w:hAnsi="Arial"/>
        </w:rPr>
      </w:pPr>
      <w:r>
        <w:rPr>
          <w:rStyle w:val="eop"/>
          <w:rFonts w:ascii="Arial" w:hAnsi="Arial"/>
        </w:rPr>
        <w:t>dla kadr zalecane są cykliczne szkolenia, w tym z zakresu bezpieczeństwa dzieci.</w:t>
      </w:r>
    </w:p>
    <w:p w14:paraId="55690451" w14:textId="77777777" w:rsidR="00196AAC" w:rsidRDefault="00196AAC">
      <w:pPr>
        <w:spacing w:after="0" w:line="276" w:lineRule="auto"/>
        <w:jc w:val="both"/>
        <w:rPr>
          <w:rFonts w:ascii="Arial" w:eastAsia="Arial" w:hAnsi="Arial" w:cs="Arial"/>
          <w:b/>
          <w:bCs/>
          <w:i/>
          <w:iCs/>
        </w:rPr>
      </w:pPr>
    </w:p>
    <w:p w14:paraId="38D77A68" w14:textId="77777777" w:rsidR="00196AAC" w:rsidRDefault="00000000">
      <w:pPr>
        <w:pStyle w:val="Akapitzlist"/>
        <w:numPr>
          <w:ilvl w:val="3"/>
          <w:numId w:val="151"/>
        </w:numPr>
        <w:spacing w:after="0" w:line="276" w:lineRule="auto"/>
        <w:rPr>
          <w:rFonts w:ascii="Arial" w:eastAsia="Arial" w:hAnsi="Arial" w:cs="Arial"/>
          <w:b/>
          <w:bCs/>
        </w:rPr>
      </w:pPr>
      <w:bookmarkStart w:id="43" w:name="_Hlk155601213"/>
      <w:r>
        <w:rPr>
          <w:rStyle w:val="eop"/>
          <w:rFonts w:ascii="Arial" w:hAnsi="Arial"/>
          <w:b/>
          <w:bCs/>
        </w:rPr>
        <w:t xml:space="preserve"> Udostępnianie Polityki Bezpieczeństwa Dzieci</w:t>
      </w:r>
    </w:p>
    <w:p w14:paraId="3D7FBF99" w14:textId="77777777" w:rsidR="00196AAC" w:rsidRDefault="00196AAC">
      <w:pPr>
        <w:pStyle w:val="Akapitzlist"/>
        <w:spacing w:after="0" w:line="276" w:lineRule="auto"/>
        <w:ind w:left="993"/>
        <w:rPr>
          <w:rFonts w:ascii="Arial" w:eastAsia="Arial" w:hAnsi="Arial" w:cs="Arial"/>
        </w:rPr>
      </w:pPr>
    </w:p>
    <w:p w14:paraId="68E625EC" w14:textId="77777777" w:rsidR="00196AAC" w:rsidRDefault="00000000">
      <w:pPr>
        <w:spacing w:after="0" w:line="276" w:lineRule="auto"/>
        <w:jc w:val="both"/>
        <w:rPr>
          <w:rFonts w:ascii="Arial" w:eastAsia="Arial" w:hAnsi="Arial" w:cs="Arial"/>
        </w:rPr>
      </w:pPr>
      <w:r>
        <w:rPr>
          <w:rFonts w:ascii="Arial" w:hAnsi="Arial"/>
        </w:rPr>
        <w:t>Zachodniopomorski ZPN zapewni dedykowaną zakładkę na stronie internetowej, gdzie zamieszczony zostanie dokument PBD, jego aktualizacje, szkolenia i wszelkie materiały z możliwością ich pobrania. Małoletni zostaną poinformowani o PBD przez trener</w:t>
      </w:r>
      <w:r>
        <w:rPr>
          <w:rFonts w:ascii="Arial" w:hAnsi="Arial"/>
          <w:lang w:val="es-ES_tradnl"/>
        </w:rPr>
        <w:t>ó</w:t>
      </w:r>
      <w:r>
        <w:rPr>
          <w:rFonts w:ascii="Arial" w:hAnsi="Arial"/>
        </w:rPr>
        <w:t>w, opiekun</w:t>
      </w:r>
      <w:r>
        <w:rPr>
          <w:rFonts w:ascii="Arial" w:hAnsi="Arial"/>
          <w:lang w:val="es-ES_tradnl"/>
        </w:rPr>
        <w:t>ó</w:t>
      </w:r>
      <w:r>
        <w:rPr>
          <w:rFonts w:ascii="Arial" w:hAnsi="Arial"/>
        </w:rPr>
        <w:t>w i członk</w:t>
      </w:r>
      <w:r>
        <w:rPr>
          <w:rFonts w:ascii="Arial" w:hAnsi="Arial"/>
          <w:lang w:val="es-ES_tradnl"/>
        </w:rPr>
        <w:t>ó</w:t>
      </w:r>
      <w:r>
        <w:rPr>
          <w:rFonts w:ascii="Arial" w:hAnsi="Arial"/>
        </w:rPr>
        <w:t>w sztab</w:t>
      </w:r>
      <w:r>
        <w:rPr>
          <w:rFonts w:ascii="Arial" w:hAnsi="Arial"/>
          <w:lang w:val="es-ES_tradnl"/>
        </w:rPr>
        <w:t>ó</w:t>
      </w:r>
      <w:r>
        <w:rPr>
          <w:rFonts w:ascii="Arial" w:hAnsi="Arial"/>
        </w:rPr>
        <w:t>w szkoleniowych w trakcie zgrupowań, na kt</w:t>
      </w:r>
      <w:r>
        <w:rPr>
          <w:rFonts w:ascii="Arial" w:hAnsi="Arial"/>
          <w:lang w:val="es-ES_tradnl"/>
        </w:rPr>
        <w:t>ó</w:t>
      </w:r>
      <w:r>
        <w:rPr>
          <w:rFonts w:ascii="Arial" w:hAnsi="Arial"/>
        </w:rPr>
        <w:t>rych zostanie om</w:t>
      </w:r>
      <w:r>
        <w:rPr>
          <w:rFonts w:ascii="Arial" w:hAnsi="Arial"/>
          <w:lang w:val="es-ES_tradnl"/>
        </w:rPr>
        <w:t>ó</w:t>
      </w:r>
      <w:r>
        <w:rPr>
          <w:rFonts w:ascii="Arial" w:hAnsi="Arial"/>
        </w:rPr>
        <w:t>wiona PBD i jej znaczenie. PBD będzie prezentowana małoletnim w trakcie akcji szkoleniowych. Przestrzeganie tych zasad zapewni, że wszyscy zainteresowani zostaną odpowiednio poinformowani o standardach, a także zrozumieją ich znaczenie i zasady stosowania w praktyce.</w:t>
      </w:r>
    </w:p>
    <w:p w14:paraId="6049CAAA" w14:textId="77777777" w:rsidR="00196AAC" w:rsidRDefault="00000000">
      <w:pPr>
        <w:spacing w:after="0" w:line="276" w:lineRule="auto"/>
        <w:jc w:val="both"/>
        <w:rPr>
          <w:rFonts w:ascii="Arial" w:eastAsia="Arial" w:hAnsi="Arial" w:cs="Arial"/>
        </w:rPr>
      </w:pPr>
      <w:r>
        <w:rPr>
          <w:rFonts w:ascii="Arial" w:hAnsi="Arial"/>
        </w:rPr>
        <w:lastRenderedPageBreak/>
        <w:t>W kontekście Polityki Bezpieczeństwa Dzieci Zachodniopomorskiego ZPN, udostępnianie tej polityki rodzicom, opiekunom prawnym lub faktycznym oraz małoletnim jest kluczowym elementem w celu zaznajomienia się z nią i jej stosowania. Oto zasady i spos</w:t>
      </w:r>
      <w:r>
        <w:rPr>
          <w:rFonts w:ascii="Arial" w:hAnsi="Arial"/>
          <w:lang w:val="es-ES_tradnl"/>
        </w:rPr>
        <w:t>ó</w:t>
      </w:r>
      <w:r>
        <w:rPr>
          <w:rFonts w:ascii="Arial" w:hAnsi="Arial"/>
        </w:rPr>
        <w:t>b, w jaki moż</w:t>
      </w:r>
      <w:r>
        <w:rPr>
          <w:rFonts w:ascii="Arial" w:hAnsi="Arial"/>
          <w:lang w:val="it-IT"/>
        </w:rPr>
        <w:t>ne si</w:t>
      </w:r>
      <w:r>
        <w:rPr>
          <w:rFonts w:ascii="Arial" w:hAnsi="Arial"/>
        </w:rPr>
        <w:t>ę to odbywać:</w:t>
      </w:r>
    </w:p>
    <w:p w14:paraId="09F0C63C" w14:textId="77777777" w:rsidR="00196AAC" w:rsidRDefault="00196AAC">
      <w:pPr>
        <w:spacing w:after="0" w:line="276" w:lineRule="auto"/>
        <w:jc w:val="both"/>
        <w:rPr>
          <w:rFonts w:ascii="Arial" w:eastAsia="Arial" w:hAnsi="Arial" w:cs="Arial"/>
        </w:rPr>
      </w:pPr>
    </w:p>
    <w:p w14:paraId="74F1A38A" w14:textId="77777777" w:rsidR="00196AAC" w:rsidRDefault="00196AAC">
      <w:pPr>
        <w:spacing w:after="0" w:line="276" w:lineRule="auto"/>
        <w:jc w:val="both"/>
        <w:rPr>
          <w:rFonts w:ascii="Arial" w:eastAsia="Arial" w:hAnsi="Arial" w:cs="Arial"/>
        </w:rPr>
      </w:pPr>
    </w:p>
    <w:p w14:paraId="751BEABA" w14:textId="77777777" w:rsidR="00196AAC" w:rsidRDefault="00196AAC">
      <w:pPr>
        <w:spacing w:after="0" w:line="276" w:lineRule="auto"/>
        <w:jc w:val="both"/>
        <w:rPr>
          <w:rFonts w:ascii="Arial" w:eastAsia="Arial" w:hAnsi="Arial" w:cs="Arial"/>
          <w:b/>
          <w:bCs/>
          <w:i/>
          <w:iCs/>
        </w:rPr>
      </w:pPr>
    </w:p>
    <w:p w14:paraId="4B08DCAD" w14:textId="77777777" w:rsidR="00196AAC" w:rsidRDefault="00000000">
      <w:pPr>
        <w:spacing w:after="0" w:line="276" w:lineRule="auto"/>
        <w:jc w:val="both"/>
        <w:rPr>
          <w:rFonts w:ascii="Arial" w:eastAsia="Arial" w:hAnsi="Arial" w:cs="Arial"/>
          <w:b/>
          <w:bCs/>
        </w:rPr>
      </w:pPr>
      <w:r>
        <w:rPr>
          <w:rFonts w:ascii="Arial" w:hAnsi="Arial"/>
          <w:b/>
          <w:bCs/>
        </w:rPr>
        <w:t>1. Dostępność i Widoczność Polityki: Polityka Bezpieczeństwa Dzieci powinna być łatwo dostępna i widoczna dla wszystkich zainteresowanych stron. Można to osiągnąć poprzez:</w:t>
      </w:r>
    </w:p>
    <w:p w14:paraId="2E06C379" w14:textId="77777777" w:rsidR="00196AAC" w:rsidRDefault="00000000">
      <w:pPr>
        <w:pStyle w:val="Akapitzlist"/>
        <w:numPr>
          <w:ilvl w:val="0"/>
          <w:numId w:val="153"/>
        </w:numPr>
        <w:spacing w:after="0" w:line="276" w:lineRule="auto"/>
        <w:jc w:val="both"/>
        <w:rPr>
          <w:rFonts w:ascii="Arial" w:hAnsi="Arial"/>
        </w:rPr>
      </w:pPr>
      <w:r>
        <w:rPr>
          <w:rStyle w:val="eop"/>
          <w:rFonts w:ascii="Arial" w:hAnsi="Arial"/>
        </w:rPr>
        <w:t>Umieszczenie polityki na stronie internetowej organizacji w miejscu łatwym do znalezienia.</w:t>
      </w:r>
    </w:p>
    <w:p w14:paraId="5485BEA4" w14:textId="77777777" w:rsidR="00196AAC" w:rsidRDefault="00000000">
      <w:pPr>
        <w:pStyle w:val="Akapitzlist"/>
        <w:numPr>
          <w:ilvl w:val="0"/>
          <w:numId w:val="153"/>
        </w:numPr>
        <w:spacing w:after="0" w:line="276" w:lineRule="auto"/>
        <w:jc w:val="both"/>
        <w:rPr>
          <w:rFonts w:ascii="Arial" w:hAnsi="Arial"/>
        </w:rPr>
      </w:pPr>
      <w:r>
        <w:rPr>
          <w:rStyle w:val="eop"/>
          <w:rFonts w:ascii="Arial" w:hAnsi="Arial"/>
        </w:rPr>
        <w:t>Wyeksponowanie polityki w miejscach często odwiedzanych w klubie, organizacji na przykład na tablicach ogłoszeń, szatniach, pomieszczeniach wsp</w:t>
      </w:r>
      <w:r>
        <w:rPr>
          <w:rStyle w:val="eop"/>
          <w:rFonts w:ascii="Arial" w:hAnsi="Arial"/>
          <w:lang w:val="es-ES_tradnl"/>
        </w:rPr>
        <w:t>ó</w:t>
      </w:r>
      <w:r>
        <w:rPr>
          <w:rStyle w:val="eop"/>
          <w:rFonts w:ascii="Arial" w:hAnsi="Arial"/>
        </w:rPr>
        <w:t>lnych.</w:t>
      </w:r>
    </w:p>
    <w:p w14:paraId="29EF7092" w14:textId="77777777" w:rsidR="00196AAC" w:rsidRDefault="00000000">
      <w:pPr>
        <w:spacing w:after="0" w:line="276" w:lineRule="auto"/>
        <w:jc w:val="both"/>
        <w:rPr>
          <w:rFonts w:ascii="Arial" w:eastAsia="Arial" w:hAnsi="Arial" w:cs="Arial"/>
        </w:rPr>
      </w:pPr>
      <w:r>
        <w:rPr>
          <w:rFonts w:ascii="Arial" w:hAnsi="Arial"/>
        </w:rPr>
        <w:t>2. Komunikacja Bezpośrednia: Rodzice, opiekunowie oraz dzieci powinni być bezpośrednio informowani o Polityce oraz jej znaczeniu. Może to obejmować:</w:t>
      </w:r>
    </w:p>
    <w:p w14:paraId="61BE6675" w14:textId="77777777" w:rsidR="00196AAC" w:rsidRDefault="00000000">
      <w:pPr>
        <w:pStyle w:val="Akapitzlist"/>
        <w:numPr>
          <w:ilvl w:val="0"/>
          <w:numId w:val="155"/>
        </w:numPr>
        <w:spacing w:after="0" w:line="276" w:lineRule="auto"/>
        <w:jc w:val="both"/>
        <w:rPr>
          <w:rFonts w:ascii="Arial" w:hAnsi="Arial"/>
        </w:rPr>
      </w:pPr>
      <w:r>
        <w:rPr>
          <w:rStyle w:val="eop"/>
          <w:rFonts w:ascii="Arial" w:hAnsi="Arial"/>
        </w:rPr>
        <w:t>Wysyłanie PBS drogą elektroniczną do rodzic</w:t>
      </w:r>
      <w:r>
        <w:rPr>
          <w:rStyle w:val="eop"/>
          <w:rFonts w:ascii="Arial" w:hAnsi="Arial"/>
          <w:lang w:val="es-ES_tradnl"/>
        </w:rPr>
        <w:t>ó</w:t>
      </w:r>
      <w:r>
        <w:rPr>
          <w:rStyle w:val="eop"/>
          <w:rFonts w:ascii="Arial" w:hAnsi="Arial"/>
        </w:rPr>
        <w:t>w i opiekun</w:t>
      </w:r>
      <w:r>
        <w:rPr>
          <w:rStyle w:val="eop"/>
          <w:rFonts w:ascii="Arial" w:hAnsi="Arial"/>
          <w:lang w:val="es-ES_tradnl"/>
        </w:rPr>
        <w:t>ó</w:t>
      </w:r>
      <w:r>
        <w:rPr>
          <w:rStyle w:val="eop"/>
          <w:rFonts w:ascii="Arial" w:hAnsi="Arial"/>
        </w:rPr>
        <w:t>w.</w:t>
      </w:r>
    </w:p>
    <w:p w14:paraId="606D730A" w14:textId="77777777" w:rsidR="00196AAC" w:rsidRDefault="00000000">
      <w:pPr>
        <w:pStyle w:val="Akapitzlist"/>
        <w:numPr>
          <w:ilvl w:val="0"/>
          <w:numId w:val="155"/>
        </w:numPr>
        <w:spacing w:after="0" w:line="276" w:lineRule="auto"/>
        <w:jc w:val="both"/>
        <w:rPr>
          <w:rFonts w:ascii="Arial" w:hAnsi="Arial"/>
        </w:rPr>
      </w:pPr>
      <w:r>
        <w:rPr>
          <w:rStyle w:val="eop"/>
          <w:rFonts w:ascii="Arial" w:hAnsi="Arial"/>
        </w:rPr>
        <w:t>Organizowanie spotkań informacyjnych, na kt</w:t>
      </w:r>
      <w:r>
        <w:rPr>
          <w:rStyle w:val="eop"/>
          <w:rFonts w:ascii="Arial" w:hAnsi="Arial"/>
          <w:lang w:val="es-ES_tradnl"/>
        </w:rPr>
        <w:t>ó</w:t>
      </w:r>
      <w:r>
        <w:rPr>
          <w:rStyle w:val="eop"/>
          <w:rFonts w:ascii="Arial" w:hAnsi="Arial"/>
        </w:rPr>
        <w:t>rych omawiana jest Polityka.</w:t>
      </w:r>
    </w:p>
    <w:p w14:paraId="61E32CFC" w14:textId="77777777" w:rsidR="00196AAC" w:rsidRDefault="00000000">
      <w:pPr>
        <w:pStyle w:val="Akapitzlist"/>
        <w:numPr>
          <w:ilvl w:val="0"/>
          <w:numId w:val="155"/>
        </w:numPr>
        <w:spacing w:after="0" w:line="276" w:lineRule="auto"/>
        <w:jc w:val="both"/>
        <w:rPr>
          <w:rFonts w:ascii="Arial" w:hAnsi="Arial"/>
          <w:lang w:val="de-DE"/>
        </w:rPr>
      </w:pPr>
      <w:r>
        <w:rPr>
          <w:rStyle w:val="eop"/>
          <w:rFonts w:ascii="Arial" w:hAnsi="Arial"/>
          <w:lang w:val="de-DE"/>
        </w:rPr>
        <w:t>W</w:t>
      </w:r>
      <w:r>
        <w:rPr>
          <w:rStyle w:val="eop"/>
          <w:rFonts w:ascii="Arial" w:hAnsi="Arial"/>
        </w:rPr>
        <w:t>łączanie informacji o Polityce do pakiet</w:t>
      </w:r>
      <w:r>
        <w:rPr>
          <w:rStyle w:val="eop"/>
          <w:rFonts w:ascii="Arial" w:hAnsi="Arial"/>
          <w:lang w:val="es-ES_tradnl"/>
        </w:rPr>
        <w:t>ó</w:t>
      </w:r>
      <w:r>
        <w:rPr>
          <w:rStyle w:val="eop"/>
          <w:rFonts w:ascii="Arial" w:hAnsi="Arial"/>
        </w:rPr>
        <w:t>w powitalnych dla nowych członk</w:t>
      </w:r>
      <w:r>
        <w:rPr>
          <w:rStyle w:val="eop"/>
          <w:rFonts w:ascii="Arial" w:hAnsi="Arial"/>
          <w:lang w:val="es-ES_tradnl"/>
        </w:rPr>
        <w:t>ó</w:t>
      </w:r>
      <w:r>
        <w:rPr>
          <w:rStyle w:val="eop"/>
          <w:rFonts w:ascii="Arial" w:hAnsi="Arial"/>
        </w:rPr>
        <w:t>w klubu, organizacji.</w:t>
      </w:r>
    </w:p>
    <w:p w14:paraId="63419E08" w14:textId="77777777" w:rsidR="00196AAC" w:rsidRDefault="00000000">
      <w:pPr>
        <w:spacing w:after="0" w:line="276" w:lineRule="auto"/>
        <w:jc w:val="both"/>
        <w:rPr>
          <w:rFonts w:ascii="Arial" w:eastAsia="Arial" w:hAnsi="Arial" w:cs="Arial"/>
        </w:rPr>
      </w:pPr>
      <w:r>
        <w:rPr>
          <w:rFonts w:ascii="Arial" w:hAnsi="Arial"/>
        </w:rPr>
        <w:t>3. Edukacja i Szkolenia: Regularne szkolenia i sesje edukacyjne dla rodzic</w:t>
      </w:r>
      <w:r>
        <w:rPr>
          <w:rFonts w:ascii="Arial" w:hAnsi="Arial"/>
          <w:lang w:val="es-ES_tradnl"/>
        </w:rPr>
        <w:t>ó</w:t>
      </w:r>
      <w:r>
        <w:rPr>
          <w:rFonts w:ascii="Arial" w:hAnsi="Arial"/>
        </w:rPr>
        <w:t>w, opiekun</w:t>
      </w:r>
      <w:r>
        <w:rPr>
          <w:rFonts w:ascii="Arial" w:hAnsi="Arial"/>
          <w:lang w:val="es-ES_tradnl"/>
        </w:rPr>
        <w:t>ó</w:t>
      </w:r>
      <w:r>
        <w:rPr>
          <w:rFonts w:ascii="Arial" w:hAnsi="Arial"/>
        </w:rPr>
        <w:t>w i dzieci mogą pom</w:t>
      </w:r>
      <w:r>
        <w:rPr>
          <w:rFonts w:ascii="Arial" w:hAnsi="Arial"/>
          <w:lang w:val="es-ES_tradnl"/>
        </w:rPr>
        <w:t>ó</w:t>
      </w:r>
      <w:r>
        <w:rPr>
          <w:rFonts w:ascii="Arial" w:hAnsi="Arial"/>
        </w:rPr>
        <w:t>c w zrozumieniu i stosowaniu polityki. Można to zorganizować poprzez:</w:t>
      </w:r>
    </w:p>
    <w:p w14:paraId="6758749E" w14:textId="77777777" w:rsidR="00196AAC" w:rsidRDefault="00000000">
      <w:pPr>
        <w:pStyle w:val="Akapitzlist"/>
        <w:numPr>
          <w:ilvl w:val="0"/>
          <w:numId w:val="157"/>
        </w:numPr>
        <w:spacing w:after="0" w:line="276" w:lineRule="auto"/>
        <w:jc w:val="both"/>
        <w:rPr>
          <w:rFonts w:ascii="Arial" w:hAnsi="Arial"/>
        </w:rPr>
      </w:pPr>
      <w:r>
        <w:rPr>
          <w:rStyle w:val="eop"/>
          <w:rFonts w:ascii="Arial" w:hAnsi="Arial"/>
        </w:rPr>
        <w:t>Warsztaty edukacyjne dotyczące bezpieczeństwa dzieci.</w:t>
      </w:r>
    </w:p>
    <w:p w14:paraId="477EB7D3" w14:textId="77777777" w:rsidR="00196AAC" w:rsidRDefault="00000000">
      <w:pPr>
        <w:pStyle w:val="Akapitzlist"/>
        <w:numPr>
          <w:ilvl w:val="0"/>
          <w:numId w:val="157"/>
        </w:numPr>
        <w:spacing w:after="0" w:line="276" w:lineRule="auto"/>
        <w:jc w:val="both"/>
        <w:rPr>
          <w:rFonts w:ascii="Arial" w:hAnsi="Arial"/>
        </w:rPr>
      </w:pPr>
      <w:r>
        <w:rPr>
          <w:rStyle w:val="eop"/>
          <w:rFonts w:ascii="Arial" w:hAnsi="Arial"/>
        </w:rPr>
        <w:t>Sesje pytań i odpowiedzi, gdzie rodzice i opiekunowie mogą wyjaśniać swoje wątpliwości.</w:t>
      </w:r>
    </w:p>
    <w:p w14:paraId="635EFF1A" w14:textId="77777777" w:rsidR="00196AAC" w:rsidRDefault="00000000">
      <w:pPr>
        <w:spacing w:after="0" w:line="276" w:lineRule="auto"/>
        <w:jc w:val="both"/>
        <w:rPr>
          <w:rFonts w:ascii="Arial" w:eastAsia="Arial" w:hAnsi="Arial" w:cs="Arial"/>
        </w:rPr>
      </w:pPr>
      <w:r>
        <w:rPr>
          <w:rFonts w:ascii="Arial" w:hAnsi="Arial"/>
        </w:rPr>
        <w:t>4. Włączenie do Procesu Rejestracji: Podczas rejestracji dziecka do klubu lub na wydarzenia sportowe, rodzice/opiekunowie powinni być proszeni o zapoznanie się z Polityką Bezpieczeństwa Dzieci i potwierdzenie jej zrozumienia i akceptacji.</w:t>
      </w:r>
    </w:p>
    <w:p w14:paraId="4E6D8666" w14:textId="77777777" w:rsidR="00196AAC" w:rsidRDefault="00000000">
      <w:pPr>
        <w:spacing w:after="0" w:line="276" w:lineRule="auto"/>
        <w:jc w:val="both"/>
        <w:rPr>
          <w:rFonts w:ascii="Arial" w:eastAsia="Arial" w:hAnsi="Arial" w:cs="Arial"/>
        </w:rPr>
      </w:pPr>
      <w:r>
        <w:rPr>
          <w:rFonts w:ascii="Arial" w:hAnsi="Arial"/>
        </w:rPr>
        <w:t>5. Dostosowanie Języka: Polityka, jej elementy lub materiały z jej zakresu przeznaczone dla dzieci powinny być napisane językiem zrozumiałym dla dzieci, aby mogły one same zrozumieć jej treść i znaczenie.</w:t>
      </w:r>
    </w:p>
    <w:p w14:paraId="5AC9DDDB" w14:textId="77777777" w:rsidR="00196AAC" w:rsidRDefault="00000000">
      <w:pPr>
        <w:spacing w:after="0" w:line="276" w:lineRule="auto"/>
        <w:jc w:val="both"/>
        <w:rPr>
          <w:rFonts w:ascii="Arial" w:eastAsia="Arial" w:hAnsi="Arial" w:cs="Arial"/>
        </w:rPr>
      </w:pPr>
      <w:r>
        <w:rPr>
          <w:rFonts w:ascii="Arial" w:hAnsi="Arial"/>
        </w:rPr>
        <w:t xml:space="preserve">6. Aktualizacje i komunikacja: Organizacja powinna regularnie przypominać o Polityce i jej aktualizacjach, utrzymując ciągłą świadomość i zrozumienie jej treści. W przypadku Zachodniopomorskiego ZPN będzie się to odbywało za pośrednictwem strony internetowej i kanałów informacyjnych Związku. </w:t>
      </w:r>
    </w:p>
    <w:p w14:paraId="0D50FC7E" w14:textId="77777777" w:rsidR="00196AAC" w:rsidRDefault="00000000">
      <w:pPr>
        <w:spacing w:after="0" w:line="276" w:lineRule="auto"/>
        <w:jc w:val="both"/>
        <w:rPr>
          <w:rFonts w:ascii="Arial" w:eastAsia="Arial" w:hAnsi="Arial" w:cs="Arial"/>
        </w:rPr>
      </w:pPr>
      <w:r>
        <w:rPr>
          <w:rFonts w:ascii="Arial" w:hAnsi="Arial"/>
        </w:rPr>
        <w:t>Przez zastosowanie tych metod Zachodniopomorski  ZPN i organizacje stowarzyszone mogą efektywnie komunikować Politykę Bezpieczeństwa Dzieci, zapewniając, że wszyscy zainteresowani są świadomi jej treści i znaczenia oraz rozumieją, jak ją stosować w praktyce.</w:t>
      </w:r>
    </w:p>
    <w:p w14:paraId="76F330C2" w14:textId="77777777" w:rsidR="00196AAC" w:rsidRDefault="00196AAC">
      <w:pPr>
        <w:spacing w:after="0" w:line="276" w:lineRule="auto"/>
        <w:jc w:val="both"/>
        <w:rPr>
          <w:rFonts w:ascii="Arial" w:eastAsia="Arial" w:hAnsi="Arial" w:cs="Arial"/>
        </w:rPr>
      </w:pPr>
    </w:p>
    <w:bookmarkEnd w:id="43"/>
    <w:p w14:paraId="6AA26B26" w14:textId="77777777" w:rsidR="00196AAC" w:rsidRDefault="00196AAC">
      <w:pPr>
        <w:spacing w:after="0" w:line="276" w:lineRule="auto"/>
        <w:jc w:val="both"/>
        <w:rPr>
          <w:rFonts w:ascii="Arial" w:eastAsia="Arial" w:hAnsi="Arial" w:cs="Arial"/>
        </w:rPr>
      </w:pPr>
    </w:p>
    <w:p w14:paraId="73F58790" w14:textId="77777777" w:rsidR="00196AAC" w:rsidRDefault="00196AAC">
      <w:pPr>
        <w:spacing w:after="0" w:line="276" w:lineRule="auto"/>
        <w:jc w:val="both"/>
        <w:rPr>
          <w:rFonts w:ascii="Arial" w:eastAsia="Arial" w:hAnsi="Arial" w:cs="Arial"/>
          <w:b/>
          <w:bCs/>
          <w:i/>
          <w:iCs/>
        </w:rPr>
      </w:pPr>
    </w:p>
    <w:p w14:paraId="2D5E9BB2" w14:textId="77777777" w:rsidR="00196AAC" w:rsidRDefault="00000000">
      <w:pPr>
        <w:pStyle w:val="Nagwek1"/>
        <w:numPr>
          <w:ilvl w:val="0"/>
          <w:numId w:val="158"/>
        </w:numPr>
        <w:spacing w:line="276" w:lineRule="auto"/>
      </w:pPr>
      <w:bookmarkStart w:id="44" w:name="_Toc22"/>
      <w:r>
        <w:rPr>
          <w:rStyle w:val="eop"/>
          <w:lang w:val="de-DE"/>
        </w:rPr>
        <w:t>MONITORING I OCENA PROCESU, PROCEDUR I WYTYCZNYCH.</w:t>
      </w:r>
      <w:bookmarkEnd w:id="44"/>
    </w:p>
    <w:p w14:paraId="2187C339" w14:textId="77777777" w:rsidR="00196AAC" w:rsidRDefault="00196AAC"/>
    <w:p w14:paraId="70592717" w14:textId="77777777" w:rsidR="00196AAC" w:rsidRDefault="00000000">
      <w:pPr>
        <w:spacing w:after="0" w:line="276" w:lineRule="auto"/>
        <w:jc w:val="both"/>
        <w:rPr>
          <w:rFonts w:ascii="Arial" w:eastAsia="Arial" w:hAnsi="Arial" w:cs="Arial"/>
        </w:rPr>
      </w:pPr>
      <w:r>
        <w:rPr>
          <w:rFonts w:ascii="Arial" w:hAnsi="Arial"/>
        </w:rPr>
        <w:t>Podejmując działania zapobiegawcze w najbardziej staranny spos</w:t>
      </w:r>
      <w:r>
        <w:rPr>
          <w:rFonts w:ascii="Arial" w:hAnsi="Arial"/>
          <w:lang w:val="es-ES_tradnl"/>
        </w:rPr>
        <w:t>ó</w:t>
      </w:r>
      <w:r>
        <w:rPr>
          <w:rFonts w:ascii="Arial" w:hAnsi="Arial"/>
        </w:rPr>
        <w:t>b, nie da się przewidzieć wszelkich incydent</w:t>
      </w:r>
      <w:r>
        <w:rPr>
          <w:rFonts w:ascii="Arial" w:hAnsi="Arial"/>
          <w:lang w:val="es-ES_tradnl"/>
        </w:rPr>
        <w:t>ó</w:t>
      </w:r>
      <w:r>
        <w:rPr>
          <w:rFonts w:ascii="Arial" w:hAnsi="Arial"/>
        </w:rPr>
        <w:t>w i uniknąć wszystkich zdarzeń. Dlatego też, należy wyciągać wnioski ze zgłaszanych problem</w:t>
      </w:r>
      <w:r>
        <w:rPr>
          <w:rFonts w:ascii="Arial" w:hAnsi="Arial"/>
          <w:lang w:val="es-ES_tradnl"/>
        </w:rPr>
        <w:t>ó</w:t>
      </w:r>
      <w:r>
        <w:rPr>
          <w:rFonts w:ascii="Arial" w:hAnsi="Arial"/>
        </w:rPr>
        <w:t>w, a także reagować na zmiany w środowisku piłkarskim.</w:t>
      </w:r>
    </w:p>
    <w:p w14:paraId="273D7ED7" w14:textId="77777777" w:rsidR="00196AAC" w:rsidRDefault="00000000">
      <w:pPr>
        <w:spacing w:after="0" w:line="276" w:lineRule="auto"/>
        <w:jc w:val="both"/>
        <w:rPr>
          <w:rFonts w:ascii="Arial" w:eastAsia="Arial" w:hAnsi="Arial" w:cs="Arial"/>
        </w:rPr>
      </w:pPr>
      <w:r>
        <w:rPr>
          <w:rFonts w:ascii="Arial" w:hAnsi="Arial"/>
        </w:rPr>
        <w:lastRenderedPageBreak/>
        <w:t>PBD Zachodniopomorskiego ZPN zawiera zestaw rekomendowanych narzędzi służących analizie wdrożonych środk</w:t>
      </w:r>
      <w:r>
        <w:rPr>
          <w:rFonts w:ascii="Arial" w:hAnsi="Arial"/>
          <w:lang w:val="es-ES_tradnl"/>
        </w:rPr>
        <w:t>ó</w:t>
      </w:r>
      <w:r>
        <w:rPr>
          <w:rFonts w:ascii="Arial" w:hAnsi="Arial"/>
        </w:rPr>
        <w:t>w, procedur, praktyk ochronnych oraz wprowadzonych standard</w:t>
      </w:r>
      <w:r>
        <w:rPr>
          <w:rFonts w:ascii="Arial" w:hAnsi="Arial"/>
          <w:lang w:val="es-ES_tradnl"/>
        </w:rPr>
        <w:t>ó</w:t>
      </w:r>
      <w:r>
        <w:rPr>
          <w:rFonts w:ascii="Arial" w:hAnsi="Arial"/>
        </w:rPr>
        <w:t>w, jakim jest m.in. formularz postęp</w:t>
      </w:r>
      <w:r>
        <w:rPr>
          <w:rFonts w:ascii="Arial" w:hAnsi="Arial"/>
          <w:lang w:val="es-ES_tradnl"/>
        </w:rPr>
        <w:t>ó</w:t>
      </w:r>
      <w:r>
        <w:rPr>
          <w:rFonts w:ascii="Arial" w:hAnsi="Arial"/>
        </w:rPr>
        <w:t>w. Tego formularza należ</w:t>
      </w:r>
      <w:r w:rsidRPr="0044119D">
        <w:rPr>
          <w:rFonts w:ascii="Arial" w:hAnsi="Arial"/>
        </w:rPr>
        <w:t>y u</w:t>
      </w:r>
      <w:r>
        <w:rPr>
          <w:rFonts w:ascii="Arial" w:hAnsi="Arial"/>
        </w:rPr>
        <w:t>żyć do oceny postęp</w:t>
      </w:r>
      <w:r>
        <w:rPr>
          <w:rFonts w:ascii="Arial" w:hAnsi="Arial"/>
          <w:lang w:val="es-ES_tradnl"/>
        </w:rPr>
        <w:t>ó</w:t>
      </w:r>
      <w:r>
        <w:rPr>
          <w:rFonts w:ascii="Arial" w:hAnsi="Arial"/>
        </w:rPr>
        <w:t>w we wdrażaniu procedur i proces</w:t>
      </w:r>
      <w:r>
        <w:rPr>
          <w:rFonts w:ascii="Arial" w:hAnsi="Arial"/>
          <w:lang w:val="es-ES_tradnl"/>
        </w:rPr>
        <w:t>ó</w:t>
      </w:r>
      <w:r>
        <w:rPr>
          <w:rFonts w:ascii="Arial" w:hAnsi="Arial"/>
        </w:rPr>
        <w:t>w zabezpieczających. Formularz jest pomocnym narzędziem przy opracowywaniu planu działania w celu poprawy praktyk ochronnych i monitorowania postęp</w:t>
      </w:r>
      <w:r>
        <w:rPr>
          <w:rFonts w:ascii="Arial" w:hAnsi="Arial"/>
          <w:lang w:val="es-ES_tradnl"/>
        </w:rPr>
        <w:t>ó</w:t>
      </w:r>
      <w:r>
        <w:rPr>
          <w:rFonts w:ascii="Arial" w:hAnsi="Arial"/>
        </w:rPr>
        <w:t xml:space="preserve">w. </w:t>
      </w:r>
    </w:p>
    <w:p w14:paraId="7D37BDB7" w14:textId="77777777" w:rsidR="00196AAC" w:rsidRDefault="00000000">
      <w:pPr>
        <w:spacing w:after="0" w:line="276" w:lineRule="auto"/>
        <w:jc w:val="both"/>
        <w:rPr>
          <w:rFonts w:ascii="Arial" w:eastAsia="Arial" w:hAnsi="Arial" w:cs="Arial"/>
        </w:rPr>
      </w:pPr>
      <w:r>
        <w:rPr>
          <w:rFonts w:ascii="Arial" w:hAnsi="Arial"/>
        </w:rPr>
        <w:t>W celu mierzenia poziomu efektywności wprowadzanych regulacji zalecane jest regularne wewnętrzne monitorowanie, przeprowadzane przez każdy podmiot lub organizatora aktywności dzieci w pił</w:t>
      </w:r>
      <w:r>
        <w:rPr>
          <w:rFonts w:ascii="Arial" w:hAnsi="Arial"/>
          <w:lang w:val="fr-FR"/>
        </w:rPr>
        <w:t>ce no</w:t>
      </w:r>
      <w:r>
        <w:rPr>
          <w:rFonts w:ascii="Arial" w:hAnsi="Arial"/>
        </w:rPr>
        <w:t>żnej, w trakcie kt</w:t>
      </w:r>
      <w:r>
        <w:rPr>
          <w:rFonts w:ascii="Arial" w:hAnsi="Arial"/>
          <w:lang w:val="es-ES_tradnl"/>
        </w:rPr>
        <w:t>ó</w:t>
      </w:r>
      <w:r>
        <w:rPr>
          <w:rFonts w:ascii="Arial" w:hAnsi="Arial"/>
        </w:rPr>
        <w:t>rego obserwuje się jednostki treningowe, omawia wsp</w:t>
      </w:r>
      <w:r>
        <w:rPr>
          <w:rFonts w:ascii="Arial" w:hAnsi="Arial"/>
          <w:lang w:val="es-ES_tradnl"/>
        </w:rPr>
        <w:t>ó</w:t>
      </w:r>
      <w:r>
        <w:rPr>
          <w:rFonts w:ascii="Arial" w:hAnsi="Arial"/>
        </w:rPr>
        <w:t>lnie aspekty, kt</w:t>
      </w:r>
      <w:r>
        <w:rPr>
          <w:rFonts w:ascii="Arial" w:hAnsi="Arial"/>
          <w:lang w:val="es-ES_tradnl"/>
        </w:rPr>
        <w:t>ó</w:t>
      </w:r>
      <w:r>
        <w:rPr>
          <w:rFonts w:ascii="Arial" w:hAnsi="Arial"/>
        </w:rPr>
        <w:t>re wymagają poprawy lub odwrotnie – są wzorcowe. Podczas wewnętrznego monitorowania, można dokonać też przeglądu dokumentacji, np. rejestru incydent</w:t>
      </w:r>
      <w:r>
        <w:rPr>
          <w:rFonts w:ascii="Arial" w:hAnsi="Arial"/>
          <w:lang w:val="es-ES_tradnl"/>
        </w:rPr>
        <w:t>ó</w:t>
      </w:r>
      <w:r>
        <w:rPr>
          <w:rFonts w:ascii="Arial" w:hAnsi="Arial"/>
        </w:rPr>
        <w:t>w i formularzy samooceny. Wynik takiego monitoringu pomoże w zdiagnozowaniu obszar</w:t>
      </w:r>
      <w:r>
        <w:rPr>
          <w:rFonts w:ascii="Arial" w:hAnsi="Arial"/>
          <w:lang w:val="es-ES_tradnl"/>
        </w:rPr>
        <w:t>ó</w:t>
      </w:r>
      <w:r>
        <w:rPr>
          <w:rFonts w:ascii="Arial" w:hAnsi="Arial"/>
        </w:rPr>
        <w:t>w wymagających poprawy lub dalszego rozwoju.</w:t>
      </w:r>
    </w:p>
    <w:p w14:paraId="5E761DD9" w14:textId="77777777" w:rsidR="00196AAC" w:rsidRDefault="00196AAC">
      <w:pPr>
        <w:spacing w:after="0" w:line="276" w:lineRule="auto"/>
        <w:jc w:val="both"/>
        <w:rPr>
          <w:rFonts w:ascii="Arial" w:eastAsia="Arial" w:hAnsi="Arial" w:cs="Arial"/>
          <w:b/>
          <w:bCs/>
        </w:rPr>
      </w:pPr>
    </w:p>
    <w:p w14:paraId="7463FE26" w14:textId="77777777" w:rsidR="00196AAC" w:rsidRDefault="00196AAC">
      <w:pPr>
        <w:spacing w:after="0" w:line="276" w:lineRule="auto"/>
        <w:jc w:val="both"/>
        <w:rPr>
          <w:rFonts w:ascii="Arial" w:eastAsia="Arial" w:hAnsi="Arial" w:cs="Arial"/>
          <w:b/>
          <w:bCs/>
        </w:rPr>
      </w:pPr>
    </w:p>
    <w:p w14:paraId="3B19DC5C" w14:textId="77777777" w:rsidR="00196AAC" w:rsidRDefault="00196AAC">
      <w:pPr>
        <w:spacing w:after="0" w:line="276" w:lineRule="auto"/>
        <w:jc w:val="both"/>
        <w:rPr>
          <w:rFonts w:ascii="Arial" w:eastAsia="Arial" w:hAnsi="Arial" w:cs="Arial"/>
          <w:b/>
          <w:bCs/>
        </w:rPr>
      </w:pPr>
    </w:p>
    <w:p w14:paraId="6A278644" w14:textId="77777777" w:rsidR="00196AAC" w:rsidRDefault="00196AAC">
      <w:pPr>
        <w:spacing w:after="0" w:line="276" w:lineRule="auto"/>
        <w:jc w:val="both"/>
        <w:rPr>
          <w:rFonts w:ascii="Arial" w:eastAsia="Arial" w:hAnsi="Arial" w:cs="Arial"/>
          <w:b/>
          <w:bCs/>
        </w:rPr>
      </w:pPr>
    </w:p>
    <w:p w14:paraId="0956DE89" w14:textId="77777777" w:rsidR="00196AAC" w:rsidRDefault="00196AAC">
      <w:pPr>
        <w:spacing w:after="0" w:line="276" w:lineRule="auto"/>
        <w:jc w:val="both"/>
        <w:rPr>
          <w:rFonts w:ascii="Arial" w:eastAsia="Arial" w:hAnsi="Arial" w:cs="Arial"/>
          <w:b/>
          <w:bCs/>
        </w:rPr>
      </w:pPr>
    </w:p>
    <w:p w14:paraId="64A3DC99" w14:textId="77777777" w:rsidR="00196AAC" w:rsidRDefault="00196AAC">
      <w:pPr>
        <w:spacing w:after="0" w:line="276" w:lineRule="auto"/>
        <w:jc w:val="both"/>
        <w:rPr>
          <w:rFonts w:ascii="Arial" w:eastAsia="Arial" w:hAnsi="Arial" w:cs="Arial"/>
          <w:b/>
          <w:bCs/>
        </w:rPr>
      </w:pPr>
    </w:p>
    <w:p w14:paraId="7D52C793" w14:textId="77777777" w:rsidR="00196AAC" w:rsidRDefault="00196AAC">
      <w:pPr>
        <w:spacing w:after="0" w:line="276" w:lineRule="auto"/>
        <w:jc w:val="both"/>
        <w:rPr>
          <w:rFonts w:ascii="Arial" w:eastAsia="Arial" w:hAnsi="Arial" w:cs="Arial"/>
          <w:b/>
          <w:bCs/>
        </w:rPr>
      </w:pPr>
    </w:p>
    <w:p w14:paraId="6BBF451D" w14:textId="77777777" w:rsidR="00196AAC" w:rsidRDefault="00196AAC">
      <w:pPr>
        <w:spacing w:after="0" w:line="276" w:lineRule="auto"/>
        <w:jc w:val="both"/>
        <w:rPr>
          <w:rFonts w:ascii="Arial" w:eastAsia="Arial" w:hAnsi="Arial" w:cs="Arial"/>
          <w:b/>
          <w:bCs/>
        </w:rPr>
      </w:pPr>
    </w:p>
    <w:p w14:paraId="23CB6D56" w14:textId="77777777" w:rsidR="00196AAC" w:rsidRDefault="00000000">
      <w:pPr>
        <w:pStyle w:val="Nagwek2"/>
        <w:numPr>
          <w:ilvl w:val="0"/>
          <w:numId w:val="159"/>
        </w:numPr>
        <w:spacing w:line="276" w:lineRule="auto"/>
        <w:jc w:val="left"/>
      </w:pPr>
      <w:bookmarkStart w:id="45" w:name="_Toc23"/>
      <w:r>
        <w:rPr>
          <w:rStyle w:val="eop"/>
          <w:lang w:val="es-ES_tradnl"/>
        </w:rPr>
        <w:t>FORMULARZ POST</w:t>
      </w:r>
      <w:r>
        <w:rPr>
          <w:rStyle w:val="eop"/>
        </w:rPr>
        <w:t>ĘPÓ</w:t>
      </w:r>
      <w:r>
        <w:rPr>
          <w:rStyle w:val="eop"/>
          <w:lang w:val="de-DE"/>
        </w:rPr>
        <w:t>W</w:t>
      </w:r>
      <w:bookmarkEnd w:id="45"/>
    </w:p>
    <w:p w14:paraId="4E2E4333" w14:textId="77777777" w:rsidR="00196AAC" w:rsidRDefault="00000000">
      <w:pPr>
        <w:spacing w:after="0" w:line="276" w:lineRule="auto"/>
        <w:jc w:val="both"/>
        <w:rPr>
          <w:rFonts w:ascii="Arial" w:eastAsia="Arial" w:hAnsi="Arial" w:cs="Arial"/>
        </w:rPr>
      </w:pPr>
      <w:r>
        <w:rPr>
          <w:rFonts w:ascii="Arial" w:hAnsi="Arial"/>
        </w:rPr>
        <w:t>Mierzenie sukcesu w ochronie koncentruje się na potrzebie okresowego przeglą</w:t>
      </w:r>
      <w:r>
        <w:rPr>
          <w:rFonts w:ascii="Arial" w:hAnsi="Arial"/>
          <w:lang w:val="fr-FR"/>
        </w:rPr>
        <w:t xml:space="preserve">du </w:t>
      </w:r>
      <w:r>
        <w:rPr>
          <w:rFonts w:ascii="Arial" w:hAnsi="Arial"/>
        </w:rPr>
        <w:t>środk</w:t>
      </w:r>
      <w:r>
        <w:rPr>
          <w:rFonts w:ascii="Arial" w:hAnsi="Arial"/>
          <w:lang w:val="es-ES_tradnl"/>
        </w:rPr>
        <w:t>ó</w:t>
      </w:r>
      <w:r>
        <w:rPr>
          <w:rFonts w:ascii="Arial" w:hAnsi="Arial"/>
        </w:rPr>
        <w:t>w ochronnych i postęp</w:t>
      </w:r>
      <w:r>
        <w:rPr>
          <w:rFonts w:ascii="Arial" w:hAnsi="Arial"/>
          <w:lang w:val="es-ES_tradnl"/>
        </w:rPr>
        <w:t>ó</w:t>
      </w:r>
      <w:r>
        <w:rPr>
          <w:rFonts w:ascii="Arial" w:hAnsi="Arial"/>
        </w:rPr>
        <w:t>w w ich wdrażaniu. Formularz postęp</w:t>
      </w:r>
      <w:r>
        <w:rPr>
          <w:rFonts w:ascii="Arial" w:hAnsi="Arial"/>
          <w:lang w:val="es-ES_tradnl"/>
        </w:rPr>
        <w:t>ó</w:t>
      </w:r>
      <w:r>
        <w:rPr>
          <w:rFonts w:ascii="Arial" w:hAnsi="Arial"/>
        </w:rPr>
        <w:t>w, stanowiący załącznik nr 18 do Polityki Bezpieczeństwa Dzieci, wymienia kluczowe kroki do osią</w:t>
      </w:r>
      <w:r>
        <w:rPr>
          <w:rFonts w:ascii="Arial" w:hAnsi="Arial"/>
          <w:lang w:val="it-IT"/>
        </w:rPr>
        <w:t>gni</w:t>
      </w:r>
      <w:r>
        <w:rPr>
          <w:rFonts w:ascii="Arial" w:hAnsi="Arial"/>
        </w:rPr>
        <w:t>ęcia coraz wyższego poziomu bezpieczeństwa. Formularza tego można użyć do zaplanowania działań niezbędnych do spełnienia minimalnych wymog</w:t>
      </w:r>
      <w:r>
        <w:rPr>
          <w:rFonts w:ascii="Arial" w:hAnsi="Arial"/>
          <w:lang w:val="es-ES_tradnl"/>
        </w:rPr>
        <w:t>ó</w:t>
      </w:r>
      <w:r>
        <w:rPr>
          <w:rFonts w:ascii="Arial" w:hAnsi="Arial"/>
        </w:rPr>
        <w:t>w w zakresie bezpieczeństwa dzieci i dalszego opracowania procedur ochronnych. Rezultat pokazany w formularzu powinien informować o pozostałych działaniach wymagających wdrożenia.</w:t>
      </w:r>
    </w:p>
    <w:p w14:paraId="5FD4D5E4" w14:textId="77777777" w:rsidR="00196AAC" w:rsidRDefault="00000000">
      <w:pPr>
        <w:spacing w:after="0" w:line="276" w:lineRule="auto"/>
        <w:jc w:val="both"/>
        <w:rPr>
          <w:rFonts w:ascii="Arial" w:eastAsia="Arial" w:hAnsi="Arial" w:cs="Arial"/>
          <w:kern w:val="2"/>
        </w:rPr>
      </w:pPr>
      <w:r>
        <w:rPr>
          <w:rFonts w:ascii="Arial" w:hAnsi="Arial"/>
          <w:kern w:val="2"/>
        </w:rPr>
        <w:t>Postępy wykazane w formularzu samooceny powinny informować o działaniach wymaganych w tym formularzu.</w:t>
      </w:r>
    </w:p>
    <w:p w14:paraId="031E67EB" w14:textId="77777777" w:rsidR="00196AAC" w:rsidRDefault="00000000">
      <w:pPr>
        <w:spacing w:after="0" w:line="276" w:lineRule="auto"/>
        <w:rPr>
          <w:rFonts w:ascii="Arial" w:eastAsia="Arial" w:hAnsi="Arial" w:cs="Arial"/>
          <w:kern w:val="2"/>
        </w:rPr>
      </w:pPr>
      <w:r>
        <w:rPr>
          <w:rFonts w:ascii="Arial" w:hAnsi="Arial"/>
          <w:kern w:val="2"/>
        </w:rPr>
        <w:t>Formularz opiera się na trzech poziomach działań:</w:t>
      </w:r>
    </w:p>
    <w:p w14:paraId="40855EEA" w14:textId="77777777" w:rsidR="00196AAC" w:rsidRDefault="00000000">
      <w:pPr>
        <w:spacing w:after="0" w:line="276" w:lineRule="auto"/>
        <w:rPr>
          <w:rFonts w:ascii="Arial" w:eastAsia="Arial" w:hAnsi="Arial" w:cs="Arial"/>
          <w:kern w:val="2"/>
        </w:rPr>
      </w:pPr>
      <w:r>
        <w:rPr>
          <w:rFonts w:ascii="Arial" w:hAnsi="Arial"/>
          <w:kern w:val="2"/>
        </w:rPr>
        <w:t>→ BRĄZOWY  –  wymagane MINIMUM</w:t>
      </w:r>
    </w:p>
    <w:p w14:paraId="579707DB" w14:textId="77777777" w:rsidR="00196AAC" w:rsidRDefault="00000000">
      <w:pPr>
        <w:spacing w:after="0" w:line="276" w:lineRule="auto"/>
        <w:rPr>
          <w:rFonts w:ascii="Arial" w:eastAsia="Arial" w:hAnsi="Arial" w:cs="Arial"/>
          <w:kern w:val="2"/>
        </w:rPr>
      </w:pPr>
      <w:r>
        <w:rPr>
          <w:rFonts w:ascii="Arial" w:hAnsi="Arial"/>
          <w:kern w:val="2"/>
        </w:rPr>
        <w:t>→ SREBRNY – średniozaawansowany</w:t>
      </w:r>
    </w:p>
    <w:p w14:paraId="58154D06" w14:textId="77777777" w:rsidR="00196AAC" w:rsidRDefault="00000000">
      <w:pPr>
        <w:spacing w:after="0" w:line="276" w:lineRule="auto"/>
        <w:rPr>
          <w:rFonts w:ascii="Arial" w:eastAsia="Arial" w:hAnsi="Arial" w:cs="Arial"/>
          <w:kern w:val="2"/>
        </w:rPr>
      </w:pPr>
      <w:r>
        <w:rPr>
          <w:rFonts w:ascii="Arial" w:hAnsi="Arial"/>
          <w:kern w:val="2"/>
        </w:rPr>
        <w:t>→ ZŁ</w:t>
      </w:r>
      <w:r w:rsidRPr="0044119D">
        <w:rPr>
          <w:rFonts w:ascii="Arial" w:hAnsi="Arial"/>
          <w:kern w:val="2"/>
        </w:rPr>
        <w:t xml:space="preserve">OTY </w:t>
      </w:r>
      <w:r>
        <w:rPr>
          <w:rFonts w:ascii="Arial" w:hAnsi="Arial"/>
          <w:kern w:val="2"/>
        </w:rPr>
        <w:t xml:space="preserve">– zapewniona kompleksowa ochrona </w:t>
      </w:r>
    </w:p>
    <w:p w14:paraId="4438D1AC" w14:textId="77777777" w:rsidR="00196AAC" w:rsidRDefault="00000000">
      <w:pPr>
        <w:spacing w:after="0" w:line="276" w:lineRule="auto"/>
        <w:rPr>
          <w:rFonts w:ascii="Arial" w:eastAsia="Arial" w:hAnsi="Arial" w:cs="Arial"/>
          <w:kern w:val="2"/>
        </w:rPr>
      </w:pPr>
      <w:r>
        <w:rPr>
          <w:rFonts w:ascii="Arial" w:hAnsi="Arial"/>
          <w:kern w:val="2"/>
        </w:rPr>
        <w:t>Odzwierciedlając dostępność zasob</w:t>
      </w:r>
      <w:r>
        <w:rPr>
          <w:rFonts w:ascii="Arial" w:hAnsi="Arial"/>
          <w:kern w:val="2"/>
          <w:lang w:val="es-ES_tradnl"/>
        </w:rPr>
        <w:t>ó</w:t>
      </w:r>
      <w:r>
        <w:rPr>
          <w:rFonts w:ascii="Arial" w:hAnsi="Arial"/>
          <w:kern w:val="2"/>
        </w:rPr>
        <w:t>w, istnieją różne wymagania dla klub</w:t>
      </w:r>
      <w:r>
        <w:rPr>
          <w:rFonts w:ascii="Arial" w:hAnsi="Arial"/>
          <w:kern w:val="2"/>
          <w:lang w:val="es-ES_tradnl"/>
        </w:rPr>
        <w:t>ó</w:t>
      </w:r>
      <w:r>
        <w:rPr>
          <w:rFonts w:ascii="Arial" w:hAnsi="Arial"/>
          <w:kern w:val="2"/>
        </w:rPr>
        <w:t xml:space="preserve">w i organizacji. </w:t>
      </w:r>
    </w:p>
    <w:p w14:paraId="52D07BF0" w14:textId="77777777" w:rsidR="00196AAC" w:rsidRDefault="00000000">
      <w:pPr>
        <w:spacing w:after="0" w:line="276" w:lineRule="auto"/>
        <w:jc w:val="both"/>
        <w:rPr>
          <w:rFonts w:ascii="Arial" w:eastAsia="Arial" w:hAnsi="Arial" w:cs="Arial"/>
          <w:kern w:val="2"/>
        </w:rPr>
      </w:pPr>
      <w:r>
        <w:rPr>
          <w:rFonts w:ascii="Arial" w:hAnsi="Arial"/>
          <w:kern w:val="2"/>
        </w:rPr>
        <w:t>Oczywiście nie jest możliwe wykonanie wszystkich działań jednocześnie, więc kluby i organizacje powinny priorytetowo traktować te kt</w:t>
      </w:r>
      <w:r>
        <w:rPr>
          <w:rFonts w:ascii="Arial" w:hAnsi="Arial"/>
          <w:kern w:val="2"/>
          <w:lang w:val="es-ES_tradnl"/>
        </w:rPr>
        <w:t>ó</w:t>
      </w:r>
      <w:r>
        <w:rPr>
          <w:rFonts w:ascii="Arial" w:hAnsi="Arial"/>
          <w:kern w:val="2"/>
        </w:rPr>
        <w:t>re pozwolą im ukończyć jeden poziom na raz, zaczynając od brązowego i kończąc na złotym.</w:t>
      </w:r>
    </w:p>
    <w:p w14:paraId="232F98D4" w14:textId="77777777" w:rsidR="00196AAC" w:rsidRDefault="00000000">
      <w:pPr>
        <w:spacing w:after="0" w:line="276" w:lineRule="auto"/>
        <w:jc w:val="both"/>
        <w:rPr>
          <w:rFonts w:ascii="Arial" w:eastAsia="Arial" w:hAnsi="Arial" w:cs="Arial"/>
          <w:kern w:val="2"/>
        </w:rPr>
      </w:pPr>
      <w:r>
        <w:rPr>
          <w:rFonts w:ascii="Arial" w:hAnsi="Arial"/>
          <w:kern w:val="2"/>
        </w:rPr>
        <w:t>Można podjąć r</w:t>
      </w:r>
      <w:r>
        <w:rPr>
          <w:rFonts w:ascii="Arial" w:hAnsi="Arial"/>
          <w:kern w:val="2"/>
          <w:lang w:val="es-ES_tradnl"/>
        </w:rPr>
        <w:t>ó</w:t>
      </w:r>
      <w:r>
        <w:rPr>
          <w:rFonts w:ascii="Arial" w:hAnsi="Arial"/>
          <w:kern w:val="2"/>
        </w:rPr>
        <w:t>wnież inne działania, kt</w:t>
      </w:r>
      <w:r>
        <w:rPr>
          <w:rFonts w:ascii="Arial" w:hAnsi="Arial"/>
          <w:kern w:val="2"/>
          <w:lang w:val="es-ES_tradnl"/>
        </w:rPr>
        <w:t>ó</w:t>
      </w:r>
      <w:r>
        <w:rPr>
          <w:rFonts w:ascii="Arial" w:hAnsi="Arial"/>
          <w:kern w:val="2"/>
        </w:rPr>
        <w:t>re wykraczają ponad wskazane w formularzu. Na przykład klub może utworzyć grupę młodych graczy w celu przeglądu zabezpieczeń lub przyczynić się do rozwoju procedur, jak r</w:t>
      </w:r>
      <w:r>
        <w:rPr>
          <w:rFonts w:ascii="Arial" w:hAnsi="Arial"/>
          <w:kern w:val="2"/>
          <w:lang w:val="es-ES_tradnl"/>
        </w:rPr>
        <w:t>ó</w:t>
      </w:r>
      <w:r>
        <w:rPr>
          <w:rFonts w:ascii="Arial" w:hAnsi="Arial"/>
          <w:kern w:val="2"/>
        </w:rPr>
        <w:t>wnież stworzyć grupę r</w:t>
      </w:r>
      <w:r>
        <w:rPr>
          <w:rFonts w:ascii="Arial" w:hAnsi="Arial"/>
          <w:kern w:val="2"/>
          <w:lang w:val="es-ES_tradnl"/>
        </w:rPr>
        <w:t>ó</w:t>
      </w:r>
      <w:r>
        <w:rPr>
          <w:rFonts w:ascii="Arial" w:hAnsi="Arial"/>
          <w:kern w:val="2"/>
        </w:rPr>
        <w:t>wieśniczą dzieci, kt</w:t>
      </w:r>
      <w:r>
        <w:rPr>
          <w:rFonts w:ascii="Arial" w:hAnsi="Arial"/>
          <w:kern w:val="2"/>
          <w:lang w:val="es-ES_tradnl"/>
        </w:rPr>
        <w:t>ó</w:t>
      </w:r>
      <w:r>
        <w:rPr>
          <w:rFonts w:ascii="Arial" w:hAnsi="Arial"/>
          <w:kern w:val="2"/>
        </w:rPr>
        <w:t>re mogą się wzajemnie wspierać i zachęcać do zgłaszania incydent</w:t>
      </w:r>
      <w:r>
        <w:rPr>
          <w:rFonts w:ascii="Arial" w:hAnsi="Arial"/>
          <w:kern w:val="2"/>
          <w:lang w:val="es-ES_tradnl"/>
        </w:rPr>
        <w:t>ó</w:t>
      </w:r>
      <w:r>
        <w:rPr>
          <w:rFonts w:ascii="Arial" w:hAnsi="Arial"/>
          <w:kern w:val="2"/>
        </w:rPr>
        <w:t>w i obaw.</w:t>
      </w:r>
    </w:p>
    <w:p w14:paraId="7406D368" w14:textId="77777777" w:rsidR="00196AAC" w:rsidRDefault="00000000">
      <w:pPr>
        <w:spacing w:after="0" w:line="276" w:lineRule="auto"/>
        <w:jc w:val="both"/>
        <w:rPr>
          <w:rFonts w:ascii="Arial" w:eastAsia="Arial" w:hAnsi="Arial" w:cs="Arial"/>
        </w:rPr>
      </w:pPr>
      <w:r>
        <w:rPr>
          <w:rFonts w:ascii="Arial" w:hAnsi="Arial"/>
        </w:rPr>
        <w:t>Mając na uwadze różnorodność podejmowanych aktywności związanych z dziećmi, stawia się im różne wymogi. Oczywiście nie jest możliwe osią</w:t>
      </w:r>
      <w:r>
        <w:rPr>
          <w:rFonts w:ascii="Arial" w:hAnsi="Arial"/>
          <w:lang w:val="it-IT"/>
        </w:rPr>
        <w:t>gni</w:t>
      </w:r>
      <w:r>
        <w:rPr>
          <w:rFonts w:ascii="Arial" w:hAnsi="Arial"/>
        </w:rPr>
        <w:t>ęcie wszystkich założonych cel</w:t>
      </w:r>
      <w:r>
        <w:rPr>
          <w:rFonts w:ascii="Arial" w:hAnsi="Arial"/>
          <w:lang w:val="es-ES_tradnl"/>
        </w:rPr>
        <w:t>ó</w:t>
      </w:r>
      <w:r>
        <w:rPr>
          <w:rFonts w:ascii="Arial" w:hAnsi="Arial"/>
        </w:rPr>
        <w:t xml:space="preserve">w od razu, dlatego kluby, związki i inne podmioty piłkarskie powinny stopniowo wdrażać Politykę Bezpieczeństwa Dzieci Zachodniopomorskiego ZPN. </w:t>
      </w:r>
      <w:bookmarkStart w:id="46" w:name="_Hlk43319921"/>
    </w:p>
    <w:p w14:paraId="44E9272E" w14:textId="77777777" w:rsidR="00196AAC" w:rsidRDefault="00196AAC">
      <w:pPr>
        <w:spacing w:after="0" w:line="276" w:lineRule="auto"/>
        <w:jc w:val="both"/>
        <w:rPr>
          <w:rFonts w:ascii="Arial" w:eastAsia="Arial" w:hAnsi="Arial" w:cs="Arial"/>
        </w:rPr>
      </w:pPr>
    </w:p>
    <w:p w14:paraId="3F90E6DA" w14:textId="77777777" w:rsidR="00196AAC" w:rsidRDefault="00196AAC">
      <w:pPr>
        <w:spacing w:after="0" w:line="276" w:lineRule="auto"/>
        <w:rPr>
          <w:rFonts w:ascii="Arial" w:eastAsia="Arial" w:hAnsi="Arial" w:cs="Arial"/>
          <w:b/>
          <w:bCs/>
        </w:rPr>
      </w:pPr>
    </w:p>
    <w:p w14:paraId="34F51C8D" w14:textId="77777777" w:rsidR="00196AAC" w:rsidRDefault="00000000">
      <w:pPr>
        <w:pStyle w:val="Nagwek2"/>
        <w:numPr>
          <w:ilvl w:val="0"/>
          <w:numId w:val="159"/>
        </w:numPr>
      </w:pPr>
      <w:bookmarkStart w:id="47" w:name="_Toc24"/>
      <w:r>
        <w:rPr>
          <w:rStyle w:val="eop"/>
          <w:lang w:val="en-US"/>
        </w:rPr>
        <w:t>MONITOROWANIE</w:t>
      </w:r>
      <w:bookmarkEnd w:id="47"/>
    </w:p>
    <w:p w14:paraId="3A552185" w14:textId="77777777" w:rsidR="00196AAC" w:rsidRDefault="00000000">
      <w:pPr>
        <w:spacing w:after="0" w:line="276" w:lineRule="auto"/>
        <w:jc w:val="both"/>
        <w:rPr>
          <w:rFonts w:ascii="Arial" w:eastAsia="Arial" w:hAnsi="Arial" w:cs="Arial"/>
        </w:rPr>
      </w:pPr>
      <w:bookmarkStart w:id="48" w:name="_Hlk42593461"/>
      <w:r>
        <w:rPr>
          <w:rFonts w:ascii="Arial" w:hAnsi="Arial"/>
        </w:rPr>
        <w:t>Na bezpieczeństwo dzieci bezpośredni wpływ mają trenerzy, nauczyciele, opiekunowie, wolontariusze, rodzice, a nawet kierowcy podczas mecz</w:t>
      </w:r>
      <w:r>
        <w:rPr>
          <w:rFonts w:ascii="Arial" w:hAnsi="Arial"/>
          <w:lang w:val="es-ES_tradnl"/>
        </w:rPr>
        <w:t>ó</w:t>
      </w:r>
      <w:r>
        <w:rPr>
          <w:rFonts w:ascii="Arial" w:hAnsi="Arial"/>
        </w:rPr>
        <w:t>w wyjazdowych lub oboz</w:t>
      </w:r>
      <w:r>
        <w:rPr>
          <w:rFonts w:ascii="Arial" w:hAnsi="Arial"/>
          <w:lang w:val="es-ES_tradnl"/>
        </w:rPr>
        <w:t>ó</w:t>
      </w:r>
      <w:r>
        <w:rPr>
          <w:rFonts w:ascii="Arial" w:hAnsi="Arial"/>
        </w:rPr>
        <w:t>w piłkarskich. Z tego względu, od os</w:t>
      </w:r>
      <w:r>
        <w:rPr>
          <w:rFonts w:ascii="Arial" w:hAnsi="Arial"/>
          <w:lang w:val="es-ES_tradnl"/>
        </w:rPr>
        <w:t>ó</w:t>
      </w:r>
      <w:r>
        <w:rPr>
          <w:rFonts w:ascii="Arial" w:hAnsi="Arial"/>
        </w:rPr>
        <w:t>b pracujących z dziećmi i mających na ich bezpieczeństwo bezpośredni wpływ wymaga się pewnych umiejętności. Samo uczestnictwo w szkoleniach nie wystarczy, by wdrożyć uzyskaną wiedzę w życie. Niekiedy najlepsi merytorycznie trenerzy stosują te same metody od wielu lat, co powoduje, że nie są wyczuleni na nowe zagrożenia wynikające z rozwoju np. nowych technologii. Z tego względu, wskazane jest, aby każdy klub związek lub inny podmiot piłkarski wyznaczył koordynatora ds. bezpieczeństwa dzieci, tj. osobę, kt</w:t>
      </w:r>
      <w:r>
        <w:rPr>
          <w:rFonts w:ascii="Arial" w:hAnsi="Arial"/>
          <w:lang w:val="es-ES_tradnl"/>
        </w:rPr>
        <w:t>ó</w:t>
      </w:r>
      <w:r>
        <w:rPr>
          <w:rFonts w:ascii="Arial" w:hAnsi="Arial"/>
        </w:rPr>
        <w:t>ra poprzez wsparcie innych trener</w:t>
      </w:r>
      <w:r>
        <w:rPr>
          <w:rFonts w:ascii="Arial" w:hAnsi="Arial"/>
          <w:lang w:val="es-ES_tradnl"/>
        </w:rPr>
        <w:t>ó</w:t>
      </w:r>
      <w:r>
        <w:rPr>
          <w:rFonts w:ascii="Arial" w:hAnsi="Arial"/>
        </w:rPr>
        <w:t>w i cykliczną weryfikację jednostek treningowych będzie mogła przekazać wskaz</w:t>
      </w:r>
      <w:r>
        <w:rPr>
          <w:rFonts w:ascii="Arial" w:hAnsi="Arial"/>
          <w:lang w:val="es-ES_tradnl"/>
        </w:rPr>
        <w:t>ó</w:t>
      </w:r>
      <w:r>
        <w:rPr>
          <w:rFonts w:ascii="Arial" w:hAnsi="Arial"/>
        </w:rPr>
        <w:t>wki, co do ulepszeń z zakresu ochrony bezpieczeństwa dzieci. Koordynator powinien podzielić się doświadczeniem i przekazać zdobytą wiedzę kadrze trenerskiej pracującej w programach związanych z aktywnością dzieci. Takie osoby powinny cechować się otwartością, innowacyjnością, umiejętnością obserwacji i przekazywania wiedzy.</w:t>
      </w:r>
      <w:bookmarkEnd w:id="46"/>
      <w:bookmarkEnd w:id="48"/>
    </w:p>
    <w:p w14:paraId="6EF3AC0D" w14:textId="77777777" w:rsidR="00196AAC" w:rsidRDefault="00196AAC">
      <w:pPr>
        <w:spacing w:after="0" w:line="276" w:lineRule="auto"/>
        <w:rPr>
          <w:rFonts w:ascii="Arial" w:eastAsia="Arial" w:hAnsi="Arial" w:cs="Arial"/>
          <w:b/>
          <w:bCs/>
          <w:i/>
          <w:iCs/>
        </w:rPr>
      </w:pPr>
    </w:p>
    <w:p w14:paraId="151C6C88" w14:textId="77777777" w:rsidR="00196AAC" w:rsidRDefault="00196AAC">
      <w:pPr>
        <w:spacing w:after="0" w:line="276" w:lineRule="auto"/>
        <w:rPr>
          <w:rFonts w:ascii="Arial" w:eastAsia="Arial" w:hAnsi="Arial" w:cs="Arial"/>
          <w:b/>
          <w:bCs/>
          <w:i/>
          <w:iCs/>
        </w:rPr>
      </w:pPr>
    </w:p>
    <w:p w14:paraId="7E7C4FFB" w14:textId="77777777" w:rsidR="00196AAC" w:rsidRDefault="00196AAC">
      <w:pPr>
        <w:spacing w:after="0" w:line="276" w:lineRule="auto"/>
        <w:rPr>
          <w:rFonts w:ascii="Arial" w:eastAsia="Arial" w:hAnsi="Arial" w:cs="Arial"/>
          <w:b/>
          <w:bCs/>
          <w:i/>
          <w:iCs/>
        </w:rPr>
      </w:pPr>
    </w:p>
    <w:p w14:paraId="02154154" w14:textId="77777777" w:rsidR="00196AAC" w:rsidRDefault="00196AAC">
      <w:pPr>
        <w:spacing w:after="0" w:line="276" w:lineRule="auto"/>
        <w:rPr>
          <w:rFonts w:ascii="Arial" w:eastAsia="Arial" w:hAnsi="Arial" w:cs="Arial"/>
          <w:b/>
          <w:bCs/>
          <w:i/>
          <w:iCs/>
        </w:rPr>
      </w:pPr>
    </w:p>
    <w:p w14:paraId="0477F1C9" w14:textId="77777777" w:rsidR="00196AAC" w:rsidRDefault="00196AAC">
      <w:pPr>
        <w:spacing w:after="0" w:line="276" w:lineRule="auto"/>
        <w:rPr>
          <w:rFonts w:ascii="Arial" w:eastAsia="Arial" w:hAnsi="Arial" w:cs="Arial"/>
          <w:b/>
          <w:bCs/>
          <w:i/>
          <w:iCs/>
        </w:rPr>
      </w:pPr>
    </w:p>
    <w:p w14:paraId="08835D54" w14:textId="77777777" w:rsidR="00196AAC" w:rsidRDefault="00196AAC">
      <w:pPr>
        <w:spacing w:after="0" w:line="276" w:lineRule="auto"/>
        <w:rPr>
          <w:rFonts w:ascii="Arial" w:eastAsia="Arial" w:hAnsi="Arial" w:cs="Arial"/>
          <w:b/>
          <w:bCs/>
          <w:i/>
          <w:iCs/>
        </w:rPr>
      </w:pPr>
    </w:p>
    <w:p w14:paraId="32A0178E" w14:textId="77777777" w:rsidR="00196AAC" w:rsidRDefault="00196AAC">
      <w:pPr>
        <w:spacing w:after="0" w:line="276" w:lineRule="auto"/>
        <w:rPr>
          <w:rFonts w:ascii="Arial" w:eastAsia="Arial" w:hAnsi="Arial" w:cs="Arial"/>
          <w:b/>
          <w:bCs/>
          <w:i/>
          <w:iCs/>
        </w:rPr>
      </w:pPr>
    </w:p>
    <w:p w14:paraId="42B46813" w14:textId="77777777" w:rsidR="00196AAC" w:rsidRDefault="00196AAC">
      <w:pPr>
        <w:spacing w:after="0" w:line="276" w:lineRule="auto"/>
        <w:rPr>
          <w:rFonts w:ascii="Arial" w:eastAsia="Arial" w:hAnsi="Arial" w:cs="Arial"/>
          <w:b/>
          <w:bCs/>
          <w:i/>
          <w:iCs/>
        </w:rPr>
      </w:pPr>
    </w:p>
    <w:p w14:paraId="1E096A69" w14:textId="77777777" w:rsidR="00196AAC" w:rsidRDefault="00196AAC">
      <w:pPr>
        <w:spacing w:after="0" w:line="276" w:lineRule="auto"/>
        <w:rPr>
          <w:rFonts w:ascii="Arial" w:eastAsia="Arial" w:hAnsi="Arial" w:cs="Arial"/>
          <w:b/>
          <w:bCs/>
          <w:i/>
          <w:iCs/>
        </w:rPr>
      </w:pPr>
    </w:p>
    <w:p w14:paraId="6A43F8E3" w14:textId="77777777" w:rsidR="00196AAC" w:rsidRDefault="00196AAC">
      <w:pPr>
        <w:spacing w:after="0" w:line="276" w:lineRule="auto"/>
        <w:rPr>
          <w:rFonts w:ascii="Arial" w:eastAsia="Arial" w:hAnsi="Arial" w:cs="Arial"/>
          <w:b/>
          <w:bCs/>
          <w:i/>
          <w:iCs/>
        </w:rPr>
      </w:pPr>
    </w:p>
    <w:p w14:paraId="4CB005E3" w14:textId="77777777" w:rsidR="00196AAC" w:rsidRDefault="00196AAC">
      <w:pPr>
        <w:spacing w:after="0" w:line="276" w:lineRule="auto"/>
        <w:rPr>
          <w:rFonts w:ascii="Arial" w:eastAsia="Arial" w:hAnsi="Arial" w:cs="Arial"/>
          <w:b/>
          <w:bCs/>
          <w:i/>
          <w:iCs/>
        </w:rPr>
      </w:pPr>
    </w:p>
    <w:p w14:paraId="17DEC51C" w14:textId="77777777" w:rsidR="00196AAC" w:rsidRDefault="00196AAC">
      <w:pPr>
        <w:spacing w:after="0" w:line="276" w:lineRule="auto"/>
        <w:rPr>
          <w:rFonts w:ascii="Arial" w:eastAsia="Arial" w:hAnsi="Arial" w:cs="Arial"/>
          <w:b/>
          <w:bCs/>
          <w:i/>
          <w:iCs/>
        </w:rPr>
      </w:pPr>
    </w:p>
    <w:p w14:paraId="583C8F5F" w14:textId="77777777" w:rsidR="00196AAC" w:rsidRDefault="00196AAC">
      <w:pPr>
        <w:spacing w:after="0" w:line="276" w:lineRule="auto"/>
        <w:rPr>
          <w:rFonts w:ascii="Arial" w:eastAsia="Arial" w:hAnsi="Arial" w:cs="Arial"/>
          <w:b/>
          <w:bCs/>
          <w:i/>
          <w:iCs/>
        </w:rPr>
      </w:pPr>
    </w:p>
    <w:p w14:paraId="2655254D" w14:textId="77777777" w:rsidR="00196AAC" w:rsidRDefault="00196AAC">
      <w:pPr>
        <w:spacing w:after="0" w:line="276" w:lineRule="auto"/>
        <w:rPr>
          <w:rFonts w:ascii="Arial" w:eastAsia="Arial" w:hAnsi="Arial" w:cs="Arial"/>
          <w:b/>
          <w:bCs/>
          <w:i/>
          <w:iCs/>
        </w:rPr>
      </w:pPr>
    </w:p>
    <w:p w14:paraId="2B84C321" w14:textId="77777777" w:rsidR="00196AAC" w:rsidRDefault="00196AAC">
      <w:pPr>
        <w:spacing w:after="0" w:line="276" w:lineRule="auto"/>
        <w:rPr>
          <w:rFonts w:ascii="Arial" w:eastAsia="Arial" w:hAnsi="Arial" w:cs="Arial"/>
          <w:b/>
          <w:bCs/>
          <w:i/>
          <w:iCs/>
        </w:rPr>
      </w:pPr>
    </w:p>
    <w:p w14:paraId="1F3E9FC2" w14:textId="77777777" w:rsidR="00196AAC" w:rsidRDefault="00196AAC">
      <w:pPr>
        <w:spacing w:after="0" w:line="276" w:lineRule="auto"/>
        <w:rPr>
          <w:rFonts w:ascii="Arial" w:eastAsia="Arial" w:hAnsi="Arial" w:cs="Arial"/>
          <w:b/>
          <w:bCs/>
          <w:i/>
          <w:iCs/>
        </w:rPr>
      </w:pPr>
    </w:p>
    <w:p w14:paraId="408395FD" w14:textId="77777777" w:rsidR="00196AAC" w:rsidRDefault="00196AAC">
      <w:pPr>
        <w:spacing w:after="0" w:line="276" w:lineRule="auto"/>
        <w:rPr>
          <w:rFonts w:ascii="Arial" w:eastAsia="Arial" w:hAnsi="Arial" w:cs="Arial"/>
          <w:b/>
          <w:bCs/>
          <w:i/>
          <w:iCs/>
        </w:rPr>
      </w:pPr>
    </w:p>
    <w:p w14:paraId="131DF3D0" w14:textId="77777777" w:rsidR="00196AAC" w:rsidRDefault="00000000">
      <w:pPr>
        <w:pStyle w:val="Nagwek1"/>
        <w:numPr>
          <w:ilvl w:val="0"/>
          <w:numId w:val="160"/>
        </w:numPr>
        <w:spacing w:line="276" w:lineRule="auto"/>
      </w:pPr>
      <w:bookmarkStart w:id="49" w:name="_Toc25"/>
      <w:r>
        <w:rPr>
          <w:rStyle w:val="eop"/>
        </w:rPr>
        <w:t>ZAŁĄ</w:t>
      </w:r>
      <w:r>
        <w:rPr>
          <w:rStyle w:val="eop"/>
          <w:lang w:val="de-DE"/>
        </w:rPr>
        <w:t>CZNIKI D</w:t>
      </w:r>
      <w:bookmarkStart w:id="50" w:name="_Hlk43318504"/>
      <w:r>
        <w:rPr>
          <w:rStyle w:val="eop"/>
        </w:rPr>
        <w:t>O POLITYKI BEZPIECZEŃ</w:t>
      </w:r>
      <w:r>
        <w:rPr>
          <w:rStyle w:val="eop"/>
          <w:lang w:val="de-DE"/>
        </w:rPr>
        <w:t>STWA DZIECI ZACHODNIOPOMORSKIEGO ZPN</w:t>
      </w:r>
      <w:bookmarkEnd w:id="49"/>
    </w:p>
    <w:p w14:paraId="7F1F316C" w14:textId="77777777" w:rsidR="00196AAC" w:rsidRDefault="00196AAC">
      <w:pPr>
        <w:spacing w:after="0" w:line="276" w:lineRule="auto"/>
        <w:rPr>
          <w:rFonts w:ascii="Arial" w:eastAsia="Arial" w:hAnsi="Arial" w:cs="Arial"/>
          <w:b/>
          <w:bCs/>
        </w:rPr>
      </w:pPr>
    </w:p>
    <w:p w14:paraId="6AB80BA5" w14:textId="77777777" w:rsidR="00196AAC" w:rsidRDefault="00000000">
      <w:pPr>
        <w:spacing w:after="0" w:line="276" w:lineRule="auto"/>
        <w:rPr>
          <w:rFonts w:ascii="Arial" w:eastAsia="Arial" w:hAnsi="Arial" w:cs="Arial"/>
          <w:b/>
          <w:bCs/>
        </w:rPr>
      </w:pPr>
      <w:r>
        <w:rPr>
          <w:rFonts w:ascii="Arial" w:hAnsi="Arial"/>
          <w:b/>
          <w:bCs/>
        </w:rPr>
        <w:t>Załączniki stanowią integralną część niniejszego dokumentu.</w:t>
      </w:r>
    </w:p>
    <w:p w14:paraId="31A3AC42" w14:textId="77777777" w:rsidR="00196AAC" w:rsidRDefault="00000000">
      <w:pPr>
        <w:pStyle w:val="Nagwek2"/>
        <w:spacing w:line="276" w:lineRule="auto"/>
        <w:jc w:val="left"/>
      </w:pPr>
      <w:bookmarkStart w:id="51" w:name="_Toc26"/>
      <w:r>
        <w:rPr>
          <w:rStyle w:val="eop"/>
        </w:rPr>
        <w:t>ZAŁĄ</w:t>
      </w:r>
      <w:r>
        <w:rPr>
          <w:rStyle w:val="eop"/>
          <w:lang w:val="de-DE"/>
        </w:rPr>
        <w:t>CZNIK NR 1.</w:t>
      </w:r>
      <w:r>
        <w:rPr>
          <w:rStyle w:val="eop"/>
          <w:lang w:val="de-DE"/>
        </w:rPr>
        <w:tab/>
        <w:t>DEFINICJE</w:t>
      </w:r>
      <w:bookmarkEnd w:id="51"/>
    </w:p>
    <w:p w14:paraId="6F14285B" w14:textId="77777777" w:rsidR="00196AAC" w:rsidRDefault="00196AAC">
      <w:pPr>
        <w:spacing w:after="0" w:line="276" w:lineRule="auto"/>
        <w:rPr>
          <w:rFonts w:ascii="Arial" w:eastAsia="Arial" w:hAnsi="Arial" w:cs="Arial"/>
        </w:rPr>
      </w:pPr>
    </w:p>
    <w:p w14:paraId="735D16BA"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„Zachodniopomorski ZPN”</w:t>
      </w:r>
      <w:r>
        <w:rPr>
          <w:rStyle w:val="eop"/>
          <w:rFonts w:ascii="Arial" w:hAnsi="Arial"/>
        </w:rPr>
        <w:t xml:space="preserve"> oznacza Zachodniopomorski Związek Piłki Nożnej</w:t>
      </w:r>
      <w:r>
        <w:rPr>
          <w:rFonts w:ascii="Arial" w:hAnsi="Arial"/>
          <w:shd w:val="clear" w:color="auto" w:fill="FFFFFF"/>
        </w:rPr>
        <w:t>;</w:t>
      </w:r>
    </w:p>
    <w:p w14:paraId="553DDE85"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 xml:space="preserve">„RBD Zachodniopomorskiego ZPN” </w:t>
      </w:r>
      <w:r>
        <w:rPr>
          <w:rStyle w:val="eop"/>
          <w:rFonts w:ascii="Arial" w:hAnsi="Arial"/>
        </w:rPr>
        <w:t>oznacza Rekomendacje Zachodniopomorskiego ZPN dotyczące Bezpieczeństwa Dzieci, przyjęte i zalecane przez Zachodniopomorski Związek Piłki Nożnej do wdrożenia i stosowania.</w:t>
      </w:r>
    </w:p>
    <w:p w14:paraId="418E8562" w14:textId="77777777" w:rsidR="00196AAC" w:rsidRDefault="00000000">
      <w:pPr>
        <w:pStyle w:val="Akapitzlist"/>
        <w:numPr>
          <w:ilvl w:val="0"/>
          <w:numId w:val="162"/>
        </w:numPr>
        <w:spacing w:after="0" w:line="276" w:lineRule="auto"/>
        <w:jc w:val="both"/>
        <w:rPr>
          <w:rFonts w:ascii="Arial" w:hAnsi="Arial"/>
          <w:b/>
          <w:bCs/>
        </w:rPr>
      </w:pPr>
      <w:r>
        <w:rPr>
          <w:rStyle w:val="eop"/>
          <w:rFonts w:ascii="Arial" w:hAnsi="Arial"/>
          <w:b/>
          <w:bCs/>
        </w:rPr>
        <w:t xml:space="preserve">„PBD Zachodniopomorskiego ZPN” </w:t>
      </w:r>
      <w:r>
        <w:rPr>
          <w:rFonts w:ascii="Arial" w:hAnsi="Arial"/>
        </w:rPr>
        <w:t xml:space="preserve">oznacza Politykę Bezpieczeństwa Dzieci Zachodniopomorskiego ZPN, przyjętą i podlegającą wdrożeniu i stosowaniu. </w:t>
      </w:r>
    </w:p>
    <w:p w14:paraId="139FDE1D"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lastRenderedPageBreak/>
        <w:t xml:space="preserve">„podmiot piłkarski” </w:t>
      </w:r>
      <w:r>
        <w:rPr>
          <w:rStyle w:val="eop"/>
          <w:rFonts w:ascii="Arial" w:hAnsi="Arial"/>
        </w:rPr>
        <w:t>oznacza Zachodniopomorski Związek Piłki Nożnej, Kluby oraz inne podmioty, będące, jak i nie będące członkami statutowymi Zachodniopomorskiego ZPN organizujące zawody, mecze, rozgrywki, treningi lub wypoczynek dla dzieci;</w:t>
      </w:r>
    </w:p>
    <w:p w14:paraId="7718CC62"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„dziecko”</w:t>
      </w:r>
      <w:r>
        <w:rPr>
          <w:rStyle w:val="eop"/>
          <w:rFonts w:ascii="Arial" w:hAnsi="Arial"/>
        </w:rPr>
        <w:t xml:space="preserve"> oznacza każdą osobę w wieku poniżej 18 lat;</w:t>
      </w:r>
    </w:p>
    <w:p w14:paraId="0D65C13E"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„bezpieczeństwo dzieci”</w:t>
      </w:r>
      <w:r>
        <w:rPr>
          <w:rStyle w:val="eop"/>
          <w:rFonts w:ascii="Arial" w:hAnsi="Arial"/>
        </w:rPr>
        <w:t xml:space="preserve"> oznacza działania podejmowane w celu zapewnienia, że</w:t>
      </w:r>
    </w:p>
    <w:p w14:paraId="13B321E5" w14:textId="77777777" w:rsidR="00196AAC" w:rsidRDefault="00000000">
      <w:pPr>
        <w:pStyle w:val="Akapitzlist"/>
        <w:spacing w:after="0" w:line="276" w:lineRule="auto"/>
        <w:jc w:val="both"/>
        <w:rPr>
          <w:rFonts w:ascii="Arial" w:eastAsia="Arial" w:hAnsi="Arial" w:cs="Arial"/>
        </w:rPr>
      </w:pPr>
      <w:r>
        <w:rPr>
          <w:rFonts w:ascii="Arial" w:hAnsi="Arial"/>
        </w:rPr>
        <w:t xml:space="preserve">wszystkie dzieci są bezpieczne od krzywdy i nadużyć, gdy są zaangażowane w piłkę nożną. Oznacza to proaktywne robienie wszystkiego, </w:t>
      </w:r>
      <w:r>
        <w:rPr>
          <w:rFonts w:ascii="Arial" w:hAnsi="Arial"/>
          <w:b/>
          <w:bCs/>
          <w:lang w:val="it-IT"/>
        </w:rPr>
        <w:t>co mo</w:t>
      </w:r>
      <w:r>
        <w:rPr>
          <w:rFonts w:ascii="Arial" w:hAnsi="Arial"/>
          <w:b/>
          <w:bCs/>
        </w:rPr>
        <w:t>żliwe</w:t>
      </w:r>
      <w:r>
        <w:rPr>
          <w:rFonts w:ascii="Arial" w:hAnsi="Arial"/>
        </w:rPr>
        <w:t xml:space="preserve"> w celu zminimalizowania ryzyka i zapobiegania nadużyciom wobec dzieci.</w:t>
      </w:r>
    </w:p>
    <w:p w14:paraId="5A2814C6"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„trener”</w:t>
      </w:r>
      <w:r>
        <w:rPr>
          <w:rStyle w:val="eop"/>
          <w:rFonts w:ascii="Arial" w:hAnsi="Arial"/>
        </w:rPr>
        <w:t xml:space="preserve"> oznacza osobę prowadzącą praktyczne lub teoretyczne, zorganizowane, grupowe lub indywidualne zajęcia w zakresie sportu w związku lub klubie sportowym, podczas wyjazdu, obozu treningowego lub jakiegokolwiek zorganizowanego wydarzenia sportowego;</w:t>
      </w:r>
    </w:p>
    <w:p w14:paraId="4EB1CDD0"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 xml:space="preserve">„zawodnik” </w:t>
      </w:r>
      <w:r>
        <w:rPr>
          <w:rStyle w:val="eop"/>
          <w:rFonts w:ascii="Arial" w:hAnsi="Arial"/>
        </w:rPr>
        <w:t xml:space="preserve">oznacza każdą osobę fizyczną uprawiającą </w:t>
      </w:r>
      <w:r w:rsidRPr="0044119D">
        <w:rPr>
          <w:rStyle w:val="eop"/>
          <w:rFonts w:ascii="Arial" w:hAnsi="Arial"/>
        </w:rPr>
        <w:t>sport pi</w:t>
      </w:r>
      <w:r>
        <w:rPr>
          <w:rStyle w:val="eop"/>
          <w:rFonts w:ascii="Arial" w:hAnsi="Arial"/>
        </w:rPr>
        <w:t xml:space="preserve">łki nożnej; </w:t>
      </w:r>
    </w:p>
    <w:p w14:paraId="16319542"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„opiekun”</w:t>
      </w:r>
      <w:r>
        <w:rPr>
          <w:rStyle w:val="eop"/>
          <w:rFonts w:ascii="Arial" w:hAnsi="Arial"/>
        </w:rPr>
        <w:t xml:space="preserve"> oznacza każdą osobę </w:t>
      </w:r>
      <w:r>
        <w:rPr>
          <w:rStyle w:val="eop"/>
          <w:rFonts w:ascii="Arial" w:hAnsi="Arial"/>
          <w:lang w:val="it-IT"/>
        </w:rPr>
        <w:t>doros</w:t>
      </w:r>
      <w:r>
        <w:rPr>
          <w:rStyle w:val="eop"/>
          <w:rFonts w:ascii="Arial" w:hAnsi="Arial"/>
        </w:rPr>
        <w:t>łą, kt</w:t>
      </w:r>
      <w:r>
        <w:rPr>
          <w:rStyle w:val="eop"/>
          <w:rFonts w:ascii="Arial" w:hAnsi="Arial"/>
          <w:lang w:val="es-ES_tradnl"/>
        </w:rPr>
        <w:t>ó</w:t>
      </w:r>
      <w:r>
        <w:rPr>
          <w:rStyle w:val="eop"/>
          <w:rFonts w:ascii="Arial" w:hAnsi="Arial"/>
        </w:rPr>
        <w:t>ra towarzyszy dzieciom podczas każdej aktywności sportowej, w tym podczas treningu, meczu wyjazdowego lub obozu piłkarskiego, kt</w:t>
      </w:r>
      <w:r>
        <w:rPr>
          <w:rStyle w:val="eop"/>
          <w:rFonts w:ascii="Arial" w:hAnsi="Arial"/>
          <w:lang w:val="es-ES_tradnl"/>
        </w:rPr>
        <w:t>ó</w:t>
      </w:r>
      <w:r>
        <w:rPr>
          <w:rStyle w:val="eop"/>
          <w:rFonts w:ascii="Arial" w:hAnsi="Arial"/>
        </w:rPr>
        <w:t>ra bierze na siebie odpowiedzialność za zapewnienie bezpieczeństwa i realizację cel</w:t>
      </w:r>
      <w:r>
        <w:rPr>
          <w:rStyle w:val="eop"/>
          <w:rFonts w:ascii="Arial" w:hAnsi="Arial"/>
          <w:lang w:val="es-ES_tradnl"/>
        </w:rPr>
        <w:t>ó</w:t>
      </w:r>
      <w:r>
        <w:rPr>
          <w:rStyle w:val="eop"/>
          <w:rFonts w:ascii="Arial" w:hAnsi="Arial"/>
        </w:rPr>
        <w:t>w planowanego wydarzenia;</w:t>
      </w:r>
    </w:p>
    <w:p w14:paraId="0737BFA6"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„nauczyciel”</w:t>
      </w:r>
      <w:r>
        <w:rPr>
          <w:rStyle w:val="eop"/>
          <w:rFonts w:ascii="Arial" w:hAnsi="Arial"/>
        </w:rPr>
        <w:t xml:space="preserve"> oznacza każdego pracownika pedagogicznego szkoły;</w:t>
      </w:r>
    </w:p>
    <w:p w14:paraId="00BFFF67"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„rodzic”</w:t>
      </w:r>
      <w:r>
        <w:rPr>
          <w:rStyle w:val="eop"/>
          <w:rFonts w:ascii="Arial" w:hAnsi="Arial"/>
        </w:rPr>
        <w:t xml:space="preserve"> oznacza także opiekuna prawnego dziecka oraz osobę lub podmiot sprawujący pieczę zastępczą nad dzieckiem;</w:t>
      </w:r>
    </w:p>
    <w:p w14:paraId="60B5B974" w14:textId="77777777" w:rsidR="00196AAC" w:rsidRDefault="00000000">
      <w:pPr>
        <w:pStyle w:val="Akapitzlist"/>
        <w:numPr>
          <w:ilvl w:val="0"/>
          <w:numId w:val="162"/>
        </w:numPr>
        <w:spacing w:after="0" w:line="276" w:lineRule="auto"/>
        <w:jc w:val="both"/>
        <w:rPr>
          <w:rFonts w:ascii="Arial" w:hAnsi="Arial"/>
        </w:rPr>
      </w:pPr>
      <w:r>
        <w:rPr>
          <w:rFonts w:ascii="Arial" w:hAnsi="Arial"/>
          <w:b/>
          <w:bCs/>
          <w:shd w:val="clear" w:color="auto" w:fill="FFFFFF"/>
        </w:rPr>
        <w:t>„wolontariusz”</w:t>
      </w:r>
      <w:r>
        <w:rPr>
          <w:rFonts w:ascii="Arial" w:hAnsi="Arial"/>
          <w:shd w:val="clear" w:color="auto" w:fill="FFFFFF"/>
        </w:rPr>
        <w:t xml:space="preserve"> oznacza osobę fizyczną, kt</w:t>
      </w:r>
      <w:r>
        <w:rPr>
          <w:rFonts w:ascii="Arial" w:hAnsi="Arial"/>
          <w:shd w:val="clear" w:color="auto" w:fill="FFFFFF"/>
          <w:lang w:val="es-ES_tradnl"/>
        </w:rPr>
        <w:t>ó</w:t>
      </w:r>
      <w:r>
        <w:rPr>
          <w:rFonts w:ascii="Arial" w:hAnsi="Arial"/>
          <w:shd w:val="clear" w:color="auto" w:fill="FFFFFF"/>
        </w:rPr>
        <w:t>ra ochotniczo i bez wynagrodzenia uczestniczy w programie wolontariatu podmiotu piłkarskiego;</w:t>
      </w:r>
    </w:p>
    <w:p w14:paraId="36988955"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„sport”</w:t>
      </w:r>
      <w:r>
        <w:rPr>
          <w:rStyle w:val="eop"/>
          <w:rFonts w:ascii="Arial" w:hAnsi="Arial"/>
        </w:rPr>
        <w:t xml:space="preserve"> oznacza wszelkie formy aktywności fizycznej, kt</w:t>
      </w:r>
      <w:r>
        <w:rPr>
          <w:rStyle w:val="eop"/>
          <w:rFonts w:ascii="Arial" w:hAnsi="Arial"/>
          <w:lang w:val="es-ES_tradnl"/>
        </w:rPr>
        <w:t>ó</w:t>
      </w:r>
      <w:r>
        <w:rPr>
          <w:rStyle w:val="eop"/>
          <w:rFonts w:ascii="Arial" w:hAnsi="Arial"/>
        </w:rPr>
        <w:t>rych celem jest wypracowanie lub poprawienie kondycji fizycznej i psychicznej, rozw</w:t>
      </w:r>
      <w:r>
        <w:rPr>
          <w:rStyle w:val="eop"/>
          <w:rFonts w:ascii="Arial" w:hAnsi="Arial"/>
          <w:lang w:val="es-ES_tradnl"/>
        </w:rPr>
        <w:t>ó</w:t>
      </w:r>
      <w:r>
        <w:rPr>
          <w:rStyle w:val="eop"/>
          <w:rFonts w:ascii="Arial" w:hAnsi="Arial"/>
        </w:rPr>
        <w:t>j stosunk</w:t>
      </w:r>
      <w:r>
        <w:rPr>
          <w:rStyle w:val="eop"/>
          <w:rFonts w:ascii="Arial" w:hAnsi="Arial"/>
          <w:lang w:val="es-ES_tradnl"/>
        </w:rPr>
        <w:t>ó</w:t>
      </w:r>
      <w:r>
        <w:rPr>
          <w:rStyle w:val="eop"/>
          <w:rFonts w:ascii="Arial" w:hAnsi="Arial"/>
        </w:rPr>
        <w:t>w społecznych lub osią</w:t>
      </w:r>
      <w:r>
        <w:rPr>
          <w:rStyle w:val="eop"/>
          <w:rFonts w:ascii="Arial" w:hAnsi="Arial"/>
          <w:lang w:val="it-IT"/>
        </w:rPr>
        <w:t>gni</w:t>
      </w:r>
      <w:r>
        <w:rPr>
          <w:rStyle w:val="eop"/>
          <w:rFonts w:ascii="Arial" w:hAnsi="Arial"/>
        </w:rPr>
        <w:t>ęcie wynik</w:t>
      </w:r>
      <w:r>
        <w:rPr>
          <w:rStyle w:val="eop"/>
          <w:rFonts w:ascii="Arial" w:hAnsi="Arial"/>
          <w:lang w:val="es-ES_tradnl"/>
        </w:rPr>
        <w:t>ó</w:t>
      </w:r>
      <w:r>
        <w:rPr>
          <w:rStyle w:val="eop"/>
          <w:rFonts w:ascii="Arial" w:hAnsi="Arial"/>
        </w:rPr>
        <w:t>w sportowych na wszelkich poziomach zaawansowania i umiejętnoś</w:t>
      </w:r>
      <w:r>
        <w:rPr>
          <w:rStyle w:val="eop"/>
          <w:rFonts w:ascii="Arial" w:hAnsi="Arial"/>
          <w:lang w:val="it-IT"/>
        </w:rPr>
        <w:t>ci;</w:t>
      </w:r>
      <w:r>
        <w:rPr>
          <w:rFonts w:ascii="Arial" w:hAnsi="Arial"/>
          <w:shd w:val="clear" w:color="auto" w:fill="FFFFFF"/>
        </w:rPr>
        <w:t xml:space="preserve"> </w:t>
      </w:r>
    </w:p>
    <w:p w14:paraId="14D9604B" w14:textId="77777777" w:rsidR="00196AAC" w:rsidRDefault="00000000">
      <w:pPr>
        <w:pStyle w:val="Akapitzlist"/>
        <w:numPr>
          <w:ilvl w:val="0"/>
          <w:numId w:val="162"/>
        </w:numPr>
        <w:spacing w:after="0" w:line="276" w:lineRule="auto"/>
        <w:jc w:val="both"/>
        <w:rPr>
          <w:rFonts w:ascii="Arial" w:hAnsi="Arial"/>
        </w:rPr>
      </w:pPr>
      <w:r>
        <w:rPr>
          <w:rFonts w:ascii="Arial" w:hAnsi="Arial"/>
          <w:b/>
          <w:bCs/>
          <w:shd w:val="clear" w:color="auto" w:fill="FFFFFF"/>
        </w:rPr>
        <w:t>„dane osobowe”</w:t>
      </w:r>
      <w:r>
        <w:rPr>
          <w:rFonts w:ascii="Arial" w:hAnsi="Arial"/>
          <w:shd w:val="clear" w:color="auto" w:fill="FFFFFF"/>
        </w:rPr>
        <w:t xml:space="preserve"> oznaczają pojedyncze informacje lub zbiory danych </w:t>
      </w:r>
      <w:r>
        <w:rPr>
          <w:rFonts w:ascii="Arial" w:eastAsia="Arial" w:hAnsi="Arial" w:cs="Arial"/>
          <w:shd w:val="clear" w:color="auto" w:fill="FFFFFF"/>
        </w:rPr>
        <w:br/>
      </w:r>
      <w:r>
        <w:rPr>
          <w:rFonts w:ascii="Arial" w:hAnsi="Arial"/>
          <w:shd w:val="clear" w:color="auto" w:fill="FFFFFF"/>
        </w:rPr>
        <w:t>o zidentyfikowanej lub możliwej do zidentyfikowania osobie fizycznej. Dziecko można zidentyfikować na podstawie danych takich jak: imię i nazwisko, numer legitymacji członkowskiej, jednego lub kilku szczeg</w:t>
      </w:r>
      <w:r>
        <w:rPr>
          <w:rFonts w:ascii="Arial" w:hAnsi="Arial"/>
          <w:shd w:val="clear" w:color="auto" w:fill="FFFFFF"/>
          <w:lang w:val="es-ES_tradnl"/>
        </w:rPr>
        <w:t>ó</w:t>
      </w:r>
      <w:r>
        <w:rPr>
          <w:rFonts w:ascii="Arial" w:hAnsi="Arial"/>
          <w:shd w:val="clear" w:color="auto" w:fill="FFFFFF"/>
        </w:rPr>
        <w:t>lnych czynnik</w:t>
      </w:r>
      <w:r>
        <w:rPr>
          <w:rFonts w:ascii="Arial" w:hAnsi="Arial"/>
          <w:shd w:val="clear" w:color="auto" w:fill="FFFFFF"/>
          <w:lang w:val="es-ES_tradnl"/>
        </w:rPr>
        <w:t>ó</w:t>
      </w:r>
      <w:r>
        <w:rPr>
          <w:rFonts w:ascii="Arial" w:hAnsi="Arial"/>
          <w:shd w:val="clear" w:color="auto" w:fill="FFFFFF"/>
        </w:rPr>
        <w:t>w określających fizyczną, ekonomiczną lub społeczną tożsamość dziecka;</w:t>
      </w:r>
    </w:p>
    <w:p w14:paraId="724FCBA0"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„ochrona danych osobowych”</w:t>
      </w:r>
      <w:r>
        <w:rPr>
          <w:rStyle w:val="eop"/>
          <w:rFonts w:ascii="Arial" w:hAnsi="Arial"/>
        </w:rPr>
        <w:t xml:space="preserve"> oznacza zabezpieczenie tych danych przed ich utratą, wyciekiem lub niepowołanym dostępem przez podmioty, kt</w:t>
      </w:r>
      <w:r>
        <w:rPr>
          <w:rStyle w:val="eop"/>
          <w:rFonts w:ascii="Arial" w:hAnsi="Arial"/>
          <w:lang w:val="es-ES_tradnl"/>
        </w:rPr>
        <w:t>ó</w:t>
      </w:r>
      <w:r>
        <w:rPr>
          <w:rStyle w:val="eop"/>
          <w:rFonts w:ascii="Arial" w:hAnsi="Arial"/>
        </w:rPr>
        <w:t>re nimi dysponują, tj. najczęściej trener</w:t>
      </w:r>
      <w:r>
        <w:rPr>
          <w:rStyle w:val="eop"/>
          <w:rFonts w:ascii="Arial" w:hAnsi="Arial"/>
          <w:lang w:val="es-ES_tradnl"/>
        </w:rPr>
        <w:t>ó</w:t>
      </w:r>
      <w:r>
        <w:rPr>
          <w:rStyle w:val="eop"/>
          <w:rFonts w:ascii="Arial" w:hAnsi="Arial"/>
        </w:rPr>
        <w:t>w, kluby lub związki piłkarskie. Ochrona polega także na niedopuszczeniu do sytuacji, aby te dane były przetwarzane przez osoby niemające do tego upoważnienia;</w:t>
      </w:r>
    </w:p>
    <w:p w14:paraId="7A43A3AB"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„nadużycie wobec dziecka”</w:t>
      </w:r>
      <w:r>
        <w:rPr>
          <w:rStyle w:val="eop"/>
          <w:rFonts w:ascii="Arial" w:hAnsi="Arial"/>
        </w:rPr>
        <w:t xml:space="preserve"> oznacza każde działanie wobec dziecka prowadzące do fizycznej lub emocjonalnej krzywdy, w tym niegodziwego traktowania, przemocy, wykorzystywania, a także każde zaniechanie prowadzące do zaniedbania lub braku reakcji na podstawowe potrzeby dziecka. Działanie lub zaniechanie, kt</w:t>
      </w:r>
      <w:r>
        <w:rPr>
          <w:rStyle w:val="eop"/>
          <w:rFonts w:ascii="Arial" w:hAnsi="Arial"/>
          <w:lang w:val="es-ES_tradnl"/>
        </w:rPr>
        <w:t>ó</w:t>
      </w:r>
      <w:r>
        <w:rPr>
          <w:rStyle w:val="eop"/>
          <w:rFonts w:ascii="Arial" w:hAnsi="Arial"/>
        </w:rPr>
        <w:t>re krzywdzi dziecko (innymi słowy, dana osoba może znęcać się nad dzieckiem bezpośrednio, lub może być pośrednio odpowiedzialna za znęcanie się, ponieważ nie zapobiegła skrzywdzeniu dziecka przez inną osobę). Może mieć miejsce osobiście lub online. Chociaż zazwyczaj kojarzy się z dorosłym maltretującym dziecko, dzieci mogą r</w:t>
      </w:r>
      <w:r>
        <w:rPr>
          <w:rStyle w:val="eop"/>
          <w:rFonts w:ascii="Arial" w:hAnsi="Arial"/>
          <w:lang w:val="es-ES_tradnl"/>
        </w:rPr>
        <w:t>ó</w:t>
      </w:r>
      <w:r>
        <w:rPr>
          <w:rStyle w:val="eop"/>
          <w:rFonts w:ascii="Arial" w:hAnsi="Arial"/>
        </w:rPr>
        <w:t>wnież krzywdzić inne dzieci, zwłaszcza w odniesieniu do znęcania się.</w:t>
      </w:r>
    </w:p>
    <w:p w14:paraId="0FEAE2B7"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„ochrona dzieci”</w:t>
      </w:r>
      <w:r>
        <w:rPr>
          <w:rStyle w:val="eop"/>
          <w:rFonts w:ascii="Arial" w:hAnsi="Arial"/>
        </w:rPr>
        <w:t xml:space="preserve"> oznacza działania podjęte w odpowiedzi na konkretne sygnały dotyczące dziecka lub dzieci, kt</w:t>
      </w:r>
      <w:r>
        <w:rPr>
          <w:rStyle w:val="eop"/>
          <w:rFonts w:ascii="Arial" w:hAnsi="Arial"/>
          <w:lang w:val="es-ES_tradnl"/>
        </w:rPr>
        <w:t>ó</w:t>
      </w:r>
      <w:r>
        <w:rPr>
          <w:rStyle w:val="eop"/>
          <w:rFonts w:ascii="Arial" w:hAnsi="Arial"/>
        </w:rPr>
        <w:t xml:space="preserve">re mogą doznawać krzywdy lub są wykorzystywane. Ochrona dzieci jest zasadniczą częścią bezpieczeństwa dzieci i wymaga skierowania </w:t>
      </w:r>
      <w:r>
        <w:rPr>
          <w:rStyle w:val="eop"/>
          <w:rFonts w:ascii="Arial" w:hAnsi="Arial"/>
        </w:rPr>
        <w:lastRenderedPageBreak/>
        <w:t>sprawy do wyspecjalizowanych służb ochrony dzieci, organ</w:t>
      </w:r>
      <w:r>
        <w:rPr>
          <w:rStyle w:val="eop"/>
          <w:rFonts w:ascii="Arial" w:hAnsi="Arial"/>
          <w:lang w:val="es-ES_tradnl"/>
        </w:rPr>
        <w:t>ó</w:t>
      </w:r>
      <w:r>
        <w:rPr>
          <w:rStyle w:val="eop"/>
          <w:rFonts w:ascii="Arial" w:hAnsi="Arial"/>
        </w:rPr>
        <w:t>w ścigania i lokalnych organizacji eksperckich, kt</w:t>
      </w:r>
      <w:r>
        <w:rPr>
          <w:rStyle w:val="eop"/>
          <w:rFonts w:ascii="Arial" w:hAnsi="Arial"/>
          <w:lang w:val="es-ES_tradnl"/>
        </w:rPr>
        <w:t>ó</w:t>
      </w:r>
      <w:r>
        <w:rPr>
          <w:rStyle w:val="eop"/>
          <w:rFonts w:ascii="Arial" w:hAnsi="Arial"/>
        </w:rPr>
        <w:t xml:space="preserve">re są przeszkolone w zakresie doradztwa i ochrony dzieci; </w:t>
      </w:r>
    </w:p>
    <w:p w14:paraId="4108493E"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stereotyp</w:t>
      </w:r>
      <w:r>
        <w:rPr>
          <w:rStyle w:val="eop"/>
          <w:rFonts w:ascii="Arial" w:hAnsi="Arial"/>
        </w:rPr>
        <w:t xml:space="preserve">” oznacza uproszczoną </w:t>
      </w:r>
      <w:r w:rsidRPr="0044119D">
        <w:rPr>
          <w:rStyle w:val="eop"/>
          <w:rFonts w:ascii="Arial" w:hAnsi="Arial"/>
        </w:rPr>
        <w:t>opini</w:t>
      </w:r>
      <w:r>
        <w:rPr>
          <w:rStyle w:val="eop"/>
          <w:rFonts w:ascii="Arial" w:hAnsi="Arial"/>
        </w:rPr>
        <w:t>ę</w:t>
      </w:r>
      <w:r w:rsidRPr="0044119D">
        <w:rPr>
          <w:rStyle w:val="eop"/>
          <w:rFonts w:ascii="Arial" w:hAnsi="Arial"/>
        </w:rPr>
        <w:t>, my</w:t>
      </w:r>
      <w:r>
        <w:rPr>
          <w:rStyle w:val="eop"/>
          <w:rFonts w:ascii="Arial" w:hAnsi="Arial"/>
        </w:rPr>
        <w:t xml:space="preserve">śl o innej osobie jako przedstawicielu grupy społecznej, opartą o wyobrażenie rozpowszechnione społecznie </w:t>
      </w:r>
      <w:r>
        <w:rPr>
          <w:rStyle w:val="eop"/>
          <w:rFonts w:ascii="Arial" w:eastAsia="Arial" w:hAnsi="Arial" w:cs="Arial"/>
        </w:rPr>
        <w:br/>
      </w:r>
      <w:r>
        <w:rPr>
          <w:rStyle w:val="eop"/>
          <w:rFonts w:ascii="Arial" w:hAnsi="Arial"/>
        </w:rPr>
        <w:t>i przekazywane nawzajem;</w:t>
      </w:r>
    </w:p>
    <w:p w14:paraId="75EEA34A"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uprzedzenie</w:t>
      </w:r>
      <w:r>
        <w:rPr>
          <w:rStyle w:val="eop"/>
          <w:rFonts w:ascii="Arial" w:hAnsi="Arial"/>
        </w:rPr>
        <w:t>” oznacza uczucie wobec osoby jako reprezentanta poszczeg</w:t>
      </w:r>
      <w:r>
        <w:rPr>
          <w:rStyle w:val="eop"/>
          <w:rFonts w:ascii="Arial" w:hAnsi="Arial"/>
          <w:lang w:val="es-ES_tradnl"/>
        </w:rPr>
        <w:t>ó</w:t>
      </w:r>
      <w:r>
        <w:rPr>
          <w:rStyle w:val="eop"/>
          <w:rFonts w:ascii="Arial" w:hAnsi="Arial"/>
        </w:rPr>
        <w:t>lnej grupy, niezależnie od tego, jak się ta osoba zachowuje;</w:t>
      </w:r>
    </w:p>
    <w:p w14:paraId="5EFB50EE"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dyskryminacja</w:t>
      </w:r>
      <w:r>
        <w:rPr>
          <w:rStyle w:val="eop"/>
          <w:rFonts w:ascii="Arial" w:hAnsi="Arial"/>
        </w:rPr>
        <w:t xml:space="preserve">” oznacza zachowanie wobec osoby, oparte o stereotypy </w:t>
      </w:r>
      <w:r>
        <w:rPr>
          <w:rStyle w:val="eop"/>
          <w:rFonts w:ascii="Arial" w:eastAsia="Arial" w:hAnsi="Arial" w:cs="Arial"/>
        </w:rPr>
        <w:br/>
      </w:r>
      <w:r>
        <w:rPr>
          <w:rStyle w:val="eop"/>
          <w:rFonts w:ascii="Arial" w:hAnsi="Arial"/>
        </w:rPr>
        <w:t>i uprzedzenia, jakie wobec niej mamy;</w:t>
      </w:r>
    </w:p>
    <w:p w14:paraId="6A5CAED3"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przemoc fizyczna</w:t>
      </w:r>
      <w:r>
        <w:rPr>
          <w:rStyle w:val="eop"/>
          <w:rFonts w:ascii="Arial" w:hAnsi="Arial"/>
        </w:rPr>
        <w:t>” oznacza celowe fizyczne krzywdzenie dziecka i obejmuje wszelkie</w:t>
      </w:r>
    </w:p>
    <w:p w14:paraId="00ABB1DE" w14:textId="77777777" w:rsidR="00196AAC" w:rsidRDefault="00000000">
      <w:pPr>
        <w:spacing w:after="0" w:line="276" w:lineRule="auto"/>
        <w:ind w:left="709"/>
        <w:jc w:val="both"/>
        <w:rPr>
          <w:rFonts w:ascii="Arial" w:eastAsia="Arial" w:hAnsi="Arial" w:cs="Arial"/>
        </w:rPr>
      </w:pPr>
      <w:r>
        <w:rPr>
          <w:rFonts w:ascii="Arial" w:hAnsi="Arial"/>
        </w:rPr>
        <w:t>zachowania, w kt</w:t>
      </w:r>
      <w:r>
        <w:rPr>
          <w:rFonts w:ascii="Arial" w:hAnsi="Arial"/>
          <w:lang w:val="es-ES_tradnl"/>
        </w:rPr>
        <w:t>ó</w:t>
      </w:r>
      <w:r>
        <w:rPr>
          <w:rFonts w:ascii="Arial" w:hAnsi="Arial"/>
        </w:rPr>
        <w:t>rych użyta jest siła fizyczna i ma na celu spowodowanie pewnego stopnia b</w:t>
      </w:r>
      <w:r>
        <w:rPr>
          <w:rFonts w:ascii="Arial" w:hAnsi="Arial"/>
          <w:lang w:val="es-ES_tradnl"/>
        </w:rPr>
        <w:t>ó</w:t>
      </w:r>
      <w:r>
        <w:rPr>
          <w:rFonts w:ascii="Arial" w:hAnsi="Arial"/>
        </w:rPr>
        <w:t>lu lub dyskomfortu, nawet niewielkiego. Obejmuje ono głównie bicie ręką lub</w:t>
      </w:r>
    </w:p>
    <w:p w14:paraId="55D343A0" w14:textId="77777777" w:rsidR="00196AAC" w:rsidRDefault="00000000">
      <w:pPr>
        <w:pStyle w:val="Akapitzlist"/>
        <w:spacing w:after="0" w:line="276" w:lineRule="auto"/>
        <w:jc w:val="both"/>
        <w:rPr>
          <w:rFonts w:ascii="Arial" w:eastAsia="Arial" w:hAnsi="Arial" w:cs="Arial"/>
        </w:rPr>
      </w:pPr>
      <w:r>
        <w:rPr>
          <w:rFonts w:ascii="Arial" w:hAnsi="Arial"/>
        </w:rPr>
        <w:t>narzędziem, ale może też polegać na przykład na uderzaniu, kopaniu, potrząsaniu, rzucaniu, drapaniu, szczypaniu, gryzieniu, przypaleniu lub łamaniu kości. Skutkiem przemocy fizycznej mogą być złamania, siniaki, rany cięte, poparzenia, obrażenia wewnętrzne;</w:t>
      </w:r>
    </w:p>
    <w:p w14:paraId="24D630E3"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zaniedbanie</w:t>
      </w:r>
      <w:r>
        <w:rPr>
          <w:rStyle w:val="eop"/>
          <w:rFonts w:ascii="Arial" w:hAnsi="Arial"/>
        </w:rPr>
        <w:t>” oznacza brak zapewnienia dziecku podstawowych potrzeb dziecka, gdy osoby odpowiedzialne mają środki, wiedzę i dostęp do usług, aby to zrobić. Dotyczy to m.in. jedzenia, ubrania, higieny, nadzoru lub schronienia, co może skutkować poważnym uszczerbkiem na zdrowiu lub rozwoju dziecka. Obejmuje ono r</w:t>
      </w:r>
      <w:r>
        <w:rPr>
          <w:rStyle w:val="eop"/>
          <w:rFonts w:ascii="Arial" w:hAnsi="Arial"/>
          <w:lang w:val="es-ES_tradnl"/>
        </w:rPr>
        <w:t>ó</w:t>
      </w:r>
      <w:r>
        <w:rPr>
          <w:rStyle w:val="eop"/>
          <w:rFonts w:ascii="Arial" w:hAnsi="Arial"/>
        </w:rPr>
        <w:t>wnież brak</w:t>
      </w:r>
    </w:p>
    <w:p w14:paraId="481E38A6" w14:textId="77777777" w:rsidR="00196AAC" w:rsidRDefault="00000000">
      <w:pPr>
        <w:pStyle w:val="Akapitzlist"/>
        <w:spacing w:after="0" w:line="276" w:lineRule="auto"/>
        <w:jc w:val="both"/>
        <w:rPr>
          <w:rFonts w:ascii="Arial" w:eastAsia="Arial" w:hAnsi="Arial" w:cs="Arial"/>
        </w:rPr>
      </w:pPr>
      <w:r>
        <w:rPr>
          <w:rFonts w:ascii="Arial" w:hAnsi="Arial"/>
        </w:rPr>
        <w:t>ochrony dziecka przed narażeniem na niebezpieczeństwo;</w:t>
      </w:r>
    </w:p>
    <w:p w14:paraId="4A701D62"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przemoc seksualna</w:t>
      </w:r>
      <w:r>
        <w:rPr>
          <w:rStyle w:val="eop"/>
          <w:rFonts w:ascii="Arial" w:hAnsi="Arial"/>
        </w:rPr>
        <w:t>” lub „</w:t>
      </w:r>
      <w:r>
        <w:rPr>
          <w:rFonts w:ascii="Arial" w:hAnsi="Arial"/>
          <w:b/>
          <w:bCs/>
        </w:rPr>
        <w:t>wykorzystywanie seksualne</w:t>
      </w:r>
      <w:r>
        <w:rPr>
          <w:rStyle w:val="eop"/>
          <w:rFonts w:ascii="Arial" w:hAnsi="Arial"/>
        </w:rPr>
        <w:t xml:space="preserve">” oznacza angażowanie dziecka w aktywność seksualną przez osobę </w:t>
      </w:r>
      <w:r>
        <w:rPr>
          <w:rStyle w:val="eop"/>
          <w:rFonts w:ascii="Arial" w:hAnsi="Arial"/>
          <w:lang w:val="it-IT"/>
        </w:rPr>
        <w:t>doros</w:t>
      </w:r>
      <w:r>
        <w:rPr>
          <w:rStyle w:val="eop"/>
          <w:rFonts w:ascii="Arial" w:hAnsi="Arial"/>
        </w:rPr>
        <w:t>łą, np. trenera, opiekuna lub rodzica. Obejmuje zachowania fizyczne, np. dotykanie dziecka, jak i bez kontaktu fizycznego, np. podglądanie lub słowna agresja. Obejmuje także kontakty seksualne między znacznie starszym dzieckiem a młodszym dzieckiem lub jeśli jedna osoba obezwładnia inną niezależnie od wieku. Wykorzystywanie seksualne nie musi wiązać się z kontaktem; jest nim r</w:t>
      </w:r>
      <w:r>
        <w:rPr>
          <w:rStyle w:val="eop"/>
          <w:rFonts w:ascii="Arial" w:hAnsi="Arial"/>
          <w:lang w:val="es-ES_tradnl"/>
        </w:rPr>
        <w:t>ó</w:t>
      </w:r>
      <w:r>
        <w:rPr>
          <w:rStyle w:val="eop"/>
          <w:rFonts w:ascii="Arial" w:hAnsi="Arial"/>
        </w:rPr>
        <w:t>wnież np. angażowanie dzieci w tworzenie obraz</w:t>
      </w:r>
      <w:r>
        <w:rPr>
          <w:rStyle w:val="eop"/>
          <w:rFonts w:ascii="Arial" w:hAnsi="Arial"/>
          <w:lang w:val="es-ES_tradnl"/>
        </w:rPr>
        <w:t>ó</w:t>
      </w:r>
      <w:r>
        <w:rPr>
          <w:rStyle w:val="eop"/>
          <w:rFonts w:ascii="Arial" w:hAnsi="Arial"/>
        </w:rPr>
        <w:t>w seksualnych, zmuszanie dzieci do oglądania obraz</w:t>
      </w:r>
      <w:r>
        <w:rPr>
          <w:rStyle w:val="eop"/>
          <w:rFonts w:ascii="Arial" w:hAnsi="Arial"/>
          <w:lang w:val="es-ES_tradnl"/>
        </w:rPr>
        <w:t>ó</w:t>
      </w:r>
      <w:r>
        <w:rPr>
          <w:rStyle w:val="eop"/>
          <w:rFonts w:ascii="Arial" w:hAnsi="Arial"/>
        </w:rPr>
        <w:t>w o charakterze seksualnym lub oglądanie czynności seksualnych, zachęcanie dzieci do zachowania w spos</w:t>
      </w:r>
      <w:r>
        <w:rPr>
          <w:rStyle w:val="eop"/>
          <w:rFonts w:ascii="Arial" w:hAnsi="Arial"/>
          <w:lang w:val="es-ES_tradnl"/>
        </w:rPr>
        <w:t>ó</w:t>
      </w:r>
      <w:r>
        <w:rPr>
          <w:rStyle w:val="eop"/>
          <w:rFonts w:ascii="Arial" w:hAnsi="Arial"/>
        </w:rPr>
        <w:t>b nieodpowiedni pod względem seksualnym lub uwodzenie dziecka w celu przygotowania go do wykorzystania poprzez zdobycie jego zaufania (w tym za pośrednictwem medi</w:t>
      </w:r>
      <w:r>
        <w:rPr>
          <w:rStyle w:val="eop"/>
          <w:rFonts w:ascii="Arial" w:hAnsi="Arial"/>
          <w:lang w:val="es-ES_tradnl"/>
        </w:rPr>
        <w:t>ó</w:t>
      </w:r>
      <w:r>
        <w:rPr>
          <w:rStyle w:val="eop"/>
          <w:rFonts w:ascii="Arial" w:hAnsi="Arial"/>
        </w:rPr>
        <w:t>w społecznościowych). W większości przypadk</w:t>
      </w:r>
      <w:r>
        <w:rPr>
          <w:rStyle w:val="eop"/>
          <w:rFonts w:ascii="Arial" w:hAnsi="Arial"/>
          <w:lang w:val="es-ES_tradnl"/>
        </w:rPr>
        <w:t>ó</w:t>
      </w:r>
      <w:r>
        <w:rPr>
          <w:rStyle w:val="eop"/>
          <w:rFonts w:ascii="Arial" w:hAnsi="Arial"/>
        </w:rPr>
        <w:t>w sprawcą jest osoba, kt</w:t>
      </w:r>
      <w:r>
        <w:rPr>
          <w:rStyle w:val="eop"/>
          <w:rFonts w:ascii="Arial" w:hAnsi="Arial"/>
          <w:lang w:val="es-ES_tradnl"/>
        </w:rPr>
        <w:t>ó</w:t>
      </w:r>
      <w:r>
        <w:rPr>
          <w:rStyle w:val="eop"/>
          <w:rFonts w:ascii="Arial" w:hAnsi="Arial"/>
        </w:rPr>
        <w:t>rą dziecko zna i kt</w:t>
      </w:r>
      <w:r>
        <w:rPr>
          <w:rStyle w:val="eop"/>
          <w:rFonts w:ascii="Arial" w:hAnsi="Arial"/>
          <w:lang w:val="es-ES_tradnl"/>
        </w:rPr>
        <w:t>ó</w:t>
      </w:r>
      <w:r>
        <w:rPr>
          <w:rStyle w:val="eop"/>
          <w:rFonts w:ascii="Arial" w:hAnsi="Arial"/>
        </w:rPr>
        <w:t>rej ufa, a do wykorzystania seksualnego dochodzi często w odosobnionych, indywidualnych sytuacjach. Molestowanie seksualne obejmuje nieakceptowalne i niepożądane zachowania i praktyki o charakterze seksualnym, kt</w:t>
      </w:r>
      <w:r>
        <w:rPr>
          <w:rStyle w:val="eop"/>
          <w:rFonts w:ascii="Arial" w:hAnsi="Arial"/>
          <w:lang w:val="es-ES_tradnl"/>
        </w:rPr>
        <w:t>ó</w:t>
      </w:r>
      <w:r>
        <w:rPr>
          <w:rStyle w:val="eop"/>
          <w:rFonts w:ascii="Arial" w:hAnsi="Arial"/>
        </w:rPr>
        <w:t>re mogą obejmować, ale nie stanowią katalogu zamkniętego, sugestie lub żądania o charakterze seksualnym, prośby o przysługi seksualne i seksualne, werbalne lub fizyczne zachowania lub gesty, kt</w:t>
      </w:r>
      <w:r>
        <w:rPr>
          <w:rStyle w:val="eop"/>
          <w:rFonts w:ascii="Arial" w:hAnsi="Arial"/>
          <w:lang w:val="es-ES_tradnl"/>
        </w:rPr>
        <w:t>ó</w:t>
      </w:r>
      <w:r>
        <w:rPr>
          <w:rStyle w:val="eop"/>
          <w:rFonts w:ascii="Arial" w:hAnsi="Arial"/>
        </w:rPr>
        <w:t>re są lub mogą być racjonalnie postrzegane jako obraźliwe lub upokarzają</w:t>
      </w:r>
      <w:r>
        <w:rPr>
          <w:rStyle w:val="eop"/>
          <w:rFonts w:ascii="Arial" w:hAnsi="Arial"/>
          <w:lang w:val="pt-PT"/>
        </w:rPr>
        <w:t>ce;</w:t>
      </w:r>
    </w:p>
    <w:p w14:paraId="4A2413B7"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przemoc emocjonalna</w:t>
      </w:r>
      <w:r>
        <w:rPr>
          <w:rStyle w:val="eop"/>
          <w:rFonts w:ascii="Arial" w:hAnsi="Arial"/>
        </w:rPr>
        <w:t>” oznacza każdy akt powodujący naruszenie godności osobistej dziecka, ukierunkowany na wyrządzenie krzywdy, tj. poniżanie, krytykowanie, upokarzanie lub ośmieszanie dziecka, brak odpowiedniego wsparcia i uwagi, powodujące obniżenie jego poczucia wartości. Przemoc emocjonalna to uporczywe emocjonalne maltretowanie dziecka. Jest nazywane r</w:t>
      </w:r>
      <w:r>
        <w:rPr>
          <w:rStyle w:val="eop"/>
          <w:rFonts w:ascii="Arial" w:hAnsi="Arial"/>
          <w:lang w:val="es-ES_tradnl"/>
        </w:rPr>
        <w:t>ó</w:t>
      </w:r>
      <w:r>
        <w:rPr>
          <w:rStyle w:val="eop"/>
          <w:rFonts w:ascii="Arial" w:hAnsi="Arial"/>
        </w:rPr>
        <w:t>wnież czasami psychologicznym i może mieć poważne i trwałe negatywne skutki dla rozwoju emocjonalnego dziecka. Przemoc emocjonalna może polegać na celowym m</w:t>
      </w:r>
      <w:r>
        <w:rPr>
          <w:rStyle w:val="eop"/>
          <w:rFonts w:ascii="Arial" w:hAnsi="Arial"/>
          <w:lang w:val="es-ES_tradnl"/>
        </w:rPr>
        <w:t>ó</w:t>
      </w:r>
      <w:r>
        <w:rPr>
          <w:rStyle w:val="eop"/>
          <w:rFonts w:ascii="Arial" w:hAnsi="Arial"/>
        </w:rPr>
        <w:t xml:space="preserve">wieniu </w:t>
      </w:r>
      <w:r>
        <w:rPr>
          <w:rStyle w:val="eop"/>
          <w:rFonts w:ascii="Arial" w:hAnsi="Arial"/>
        </w:rPr>
        <w:lastRenderedPageBreak/>
        <w:t>dziecku, że jest bezwartościowe, niekochane i nieodpowiednie. Może obejmować nie dawanie dziecku możliwości wyrażania swoich pogląd</w:t>
      </w:r>
      <w:r>
        <w:rPr>
          <w:rStyle w:val="eop"/>
          <w:rFonts w:ascii="Arial" w:hAnsi="Arial"/>
          <w:lang w:val="es-ES_tradnl"/>
        </w:rPr>
        <w:t>ó</w:t>
      </w:r>
      <w:r>
        <w:rPr>
          <w:rStyle w:val="eop"/>
          <w:rFonts w:ascii="Arial" w:hAnsi="Arial"/>
        </w:rPr>
        <w:t>w, celowe uciszanie go lub "wyśmiewanie" tego, co m</w:t>
      </w:r>
      <w:r>
        <w:rPr>
          <w:rStyle w:val="eop"/>
          <w:rFonts w:ascii="Arial" w:hAnsi="Arial"/>
          <w:lang w:val="es-ES_tradnl"/>
        </w:rPr>
        <w:t>ó</w:t>
      </w:r>
      <w:r>
        <w:rPr>
          <w:rStyle w:val="eop"/>
          <w:rFonts w:ascii="Arial" w:hAnsi="Arial"/>
        </w:rPr>
        <w:t>wi lub jak się lub jak się komunikuje. Przemoc emocjonalna</w:t>
      </w:r>
    </w:p>
    <w:p w14:paraId="65152886" w14:textId="77777777" w:rsidR="00196AAC" w:rsidRDefault="00000000">
      <w:pPr>
        <w:pStyle w:val="Akapitzlist"/>
        <w:spacing w:after="0" w:line="276" w:lineRule="auto"/>
        <w:jc w:val="both"/>
        <w:rPr>
          <w:rFonts w:ascii="Arial" w:eastAsia="Arial" w:hAnsi="Arial" w:cs="Arial"/>
        </w:rPr>
      </w:pPr>
      <w:r>
        <w:rPr>
          <w:rFonts w:ascii="Arial" w:hAnsi="Arial"/>
        </w:rPr>
        <w:t xml:space="preserve">często występuje jako wzorzec celowego, długotrwałego, powtarzającego się nie fizycznego zachowania w ramach </w:t>
      </w:r>
      <w:r>
        <w:rPr>
          <w:rFonts w:ascii="Arial" w:hAnsi="Arial"/>
          <w:b/>
          <w:bCs/>
        </w:rPr>
        <w:t>relacji</w:t>
      </w:r>
      <w:r>
        <w:rPr>
          <w:rFonts w:ascii="Arial" w:hAnsi="Arial"/>
        </w:rPr>
        <w:t xml:space="preserve"> zróżnicowanych pod względem władzy. Przemoc emocjonalna może obejmować zastraszanie - w tym zastraszanie w Internecie poprzez sieci społecznościowe, gry online lub telefony kom</w:t>
      </w:r>
      <w:r>
        <w:rPr>
          <w:rFonts w:ascii="Arial" w:hAnsi="Arial"/>
          <w:lang w:val="es-ES_tradnl"/>
        </w:rPr>
        <w:t>ó</w:t>
      </w:r>
      <w:r>
        <w:rPr>
          <w:rFonts w:ascii="Arial" w:hAnsi="Arial"/>
        </w:rPr>
        <w:t>rkowe - r</w:t>
      </w:r>
      <w:r>
        <w:rPr>
          <w:rFonts w:ascii="Arial" w:hAnsi="Arial"/>
          <w:lang w:val="es-ES_tradnl"/>
        </w:rPr>
        <w:t>ó</w:t>
      </w:r>
      <w:r>
        <w:rPr>
          <w:rFonts w:ascii="Arial" w:hAnsi="Arial"/>
        </w:rPr>
        <w:t>wnież przez r</w:t>
      </w:r>
      <w:r>
        <w:rPr>
          <w:rFonts w:ascii="Arial" w:hAnsi="Arial"/>
          <w:lang w:val="es-ES_tradnl"/>
        </w:rPr>
        <w:t>ó</w:t>
      </w:r>
      <w:r>
        <w:rPr>
          <w:rFonts w:ascii="Arial" w:hAnsi="Arial"/>
        </w:rPr>
        <w:t>wieśnik</w:t>
      </w:r>
      <w:r>
        <w:rPr>
          <w:rFonts w:ascii="Arial" w:hAnsi="Arial"/>
          <w:lang w:val="es-ES_tradnl"/>
        </w:rPr>
        <w:t>ó</w:t>
      </w:r>
      <w:r>
        <w:rPr>
          <w:rFonts w:ascii="Arial" w:hAnsi="Arial"/>
        </w:rPr>
        <w:t>w dziecka;</w:t>
      </w:r>
    </w:p>
    <w:p w14:paraId="77C07CBC"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„mobbing (lub cyberprzemoc, jeśli jest prowadzona online)”</w:t>
      </w:r>
      <w:r>
        <w:rPr>
          <w:rStyle w:val="eop"/>
          <w:rFonts w:ascii="Arial" w:hAnsi="Arial"/>
        </w:rPr>
        <w:t xml:space="preserve"> to niechciane, powtarzające się i celowe, agresywne zachowanie, zazwyczaj wśr</w:t>
      </w:r>
      <w:r>
        <w:rPr>
          <w:rStyle w:val="eop"/>
          <w:rFonts w:ascii="Arial" w:hAnsi="Arial"/>
          <w:lang w:val="es-ES_tradnl"/>
        </w:rPr>
        <w:t>ó</w:t>
      </w:r>
      <w:r w:rsidRPr="0044119D">
        <w:rPr>
          <w:rStyle w:val="eop"/>
          <w:rFonts w:ascii="Arial" w:hAnsi="Arial"/>
        </w:rPr>
        <w:t>d r</w:t>
      </w:r>
      <w:r>
        <w:rPr>
          <w:rStyle w:val="eop"/>
          <w:rFonts w:ascii="Arial" w:hAnsi="Arial"/>
          <w:lang w:val="es-ES_tradnl"/>
        </w:rPr>
        <w:t>ó</w:t>
      </w:r>
      <w:r>
        <w:rPr>
          <w:rStyle w:val="eop"/>
          <w:rFonts w:ascii="Arial" w:hAnsi="Arial"/>
        </w:rPr>
        <w:t>wieśnik</w:t>
      </w:r>
      <w:r>
        <w:rPr>
          <w:rStyle w:val="eop"/>
          <w:rFonts w:ascii="Arial" w:hAnsi="Arial"/>
          <w:lang w:val="es-ES_tradnl"/>
        </w:rPr>
        <w:t>ó</w:t>
      </w:r>
      <w:r>
        <w:rPr>
          <w:rStyle w:val="eop"/>
          <w:rFonts w:ascii="Arial" w:hAnsi="Arial"/>
        </w:rPr>
        <w:t>w i moż</w:t>
      </w:r>
      <w:r w:rsidRPr="0044119D">
        <w:rPr>
          <w:rStyle w:val="eop"/>
          <w:rFonts w:ascii="Arial" w:hAnsi="Arial"/>
        </w:rPr>
        <w:t>e wi</w:t>
      </w:r>
      <w:r>
        <w:rPr>
          <w:rStyle w:val="eop"/>
          <w:rFonts w:ascii="Arial" w:hAnsi="Arial"/>
        </w:rPr>
        <w:t>ązać się z rzeczywistą lub postrzeganą nier</w:t>
      </w:r>
      <w:r>
        <w:rPr>
          <w:rStyle w:val="eop"/>
          <w:rFonts w:ascii="Arial" w:hAnsi="Arial"/>
          <w:lang w:val="es-ES_tradnl"/>
        </w:rPr>
        <w:t>ó</w:t>
      </w:r>
      <w:r>
        <w:rPr>
          <w:rStyle w:val="eop"/>
          <w:rFonts w:ascii="Arial" w:hAnsi="Arial"/>
        </w:rPr>
        <w:t>wnowagą sił. Może obejmować działania takie jak groźby, rozpowszechniane plotki lub kłamstwa, atakowanie kogoś fizycznie lub werbalnie oraz celowe wykluczanie kogoś;</w:t>
      </w:r>
    </w:p>
    <w:p w14:paraId="2E7E3341"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„Rejestr Sprawc</w:t>
      </w:r>
      <w:r>
        <w:rPr>
          <w:rFonts w:ascii="Arial" w:hAnsi="Arial"/>
          <w:b/>
          <w:bCs/>
          <w:lang w:val="es-ES_tradnl"/>
        </w:rPr>
        <w:t>ó</w:t>
      </w:r>
      <w:r>
        <w:rPr>
          <w:rFonts w:ascii="Arial" w:hAnsi="Arial"/>
          <w:b/>
          <w:bCs/>
        </w:rPr>
        <w:t>w Przestępstw na tle seksualnym”</w:t>
      </w:r>
      <w:r>
        <w:rPr>
          <w:rStyle w:val="eop"/>
          <w:rFonts w:ascii="Arial" w:hAnsi="Arial"/>
        </w:rPr>
        <w:t xml:space="preserve"> lub „</w:t>
      </w:r>
      <w:r>
        <w:rPr>
          <w:rFonts w:ascii="Arial" w:hAnsi="Arial"/>
          <w:b/>
          <w:bCs/>
          <w:lang w:val="pt-PT"/>
        </w:rPr>
        <w:t>RSPTS</w:t>
      </w:r>
      <w:r>
        <w:rPr>
          <w:rStyle w:val="eop"/>
          <w:rFonts w:ascii="Arial" w:hAnsi="Arial"/>
        </w:rPr>
        <w:t>” obejmuje rejestr publiczny, rejestr z dostępem ograniczonym i rejestr os</w:t>
      </w:r>
      <w:r>
        <w:rPr>
          <w:rStyle w:val="eop"/>
          <w:rFonts w:ascii="Arial" w:hAnsi="Arial"/>
          <w:lang w:val="es-ES_tradnl"/>
        </w:rPr>
        <w:t>ó</w:t>
      </w:r>
      <w:r>
        <w:rPr>
          <w:rStyle w:val="eop"/>
          <w:rFonts w:ascii="Arial" w:hAnsi="Arial"/>
        </w:rPr>
        <w:t>b, w stosunku do kt</w:t>
      </w:r>
      <w:r>
        <w:rPr>
          <w:rStyle w:val="eop"/>
          <w:rFonts w:ascii="Arial" w:hAnsi="Arial"/>
          <w:lang w:val="es-ES_tradnl"/>
        </w:rPr>
        <w:t>ó</w:t>
      </w:r>
      <w:r>
        <w:rPr>
          <w:rStyle w:val="eop"/>
          <w:rFonts w:ascii="Arial" w:hAnsi="Arial"/>
        </w:rPr>
        <w:t xml:space="preserve">rych Państwowa Komisja </w:t>
      </w:r>
      <w:r>
        <w:rPr>
          <w:rFonts w:ascii="Arial" w:hAnsi="Arial"/>
          <w:b/>
          <w:bCs/>
        </w:rPr>
        <w:t>do spraw przeciwdziałania wykorzystaniu seksualnemu małoletnich poniżej lat 15</w:t>
      </w:r>
      <w:r>
        <w:rPr>
          <w:rStyle w:val="eop"/>
          <w:rFonts w:ascii="Arial" w:hAnsi="Arial"/>
        </w:rPr>
        <w:t>, wydała postanowienie o wpisie do rejestru.  Uchwałą nr nr 57/Z/2020 z dnia 23.09.2020 r. Zarząd Zachodniopomorskiego Związku Piłki Nożnej wprowadził procedury uzyskania informacji z Rejestru Sprawc</w:t>
      </w:r>
      <w:r>
        <w:rPr>
          <w:rStyle w:val="eop"/>
          <w:rFonts w:ascii="Arial" w:hAnsi="Arial"/>
          <w:lang w:val="es-ES_tradnl"/>
        </w:rPr>
        <w:t>ó</w:t>
      </w:r>
      <w:r>
        <w:rPr>
          <w:rStyle w:val="eop"/>
          <w:rFonts w:ascii="Arial" w:hAnsi="Arial"/>
        </w:rPr>
        <w:t>w Przestępstw na Tle Seksualnym (RSPTS) dla Zachodniopomorskiego ZPN i Członk</w:t>
      </w:r>
      <w:r>
        <w:rPr>
          <w:rStyle w:val="eop"/>
          <w:rFonts w:ascii="Arial" w:hAnsi="Arial"/>
          <w:lang w:val="es-ES_tradnl"/>
        </w:rPr>
        <w:t>ó</w:t>
      </w:r>
      <w:r>
        <w:rPr>
          <w:rStyle w:val="eop"/>
          <w:rFonts w:ascii="Arial" w:hAnsi="Arial"/>
        </w:rPr>
        <w:t xml:space="preserve">w Statutowych, </w:t>
      </w:r>
    </w:p>
    <w:p w14:paraId="3A81214D"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bezpieczna rekrutacja kadr</w:t>
      </w:r>
      <w:r>
        <w:rPr>
          <w:rStyle w:val="eop"/>
          <w:rFonts w:ascii="Arial" w:hAnsi="Arial"/>
        </w:rPr>
        <w:t xml:space="preserve">” oznacza rekomendowaną ścieżkę rekrutacji osoby aplikującej na stanowisko związane z aktywnością dzieci, składającą się </w:t>
      </w:r>
      <w:r>
        <w:rPr>
          <w:rStyle w:val="eop"/>
          <w:rFonts w:ascii="Arial" w:hAnsi="Arial"/>
          <w:lang w:val="nl-NL"/>
        </w:rPr>
        <w:t>z 3 etap</w:t>
      </w:r>
      <w:r>
        <w:rPr>
          <w:rStyle w:val="eop"/>
          <w:rFonts w:ascii="Arial" w:hAnsi="Arial"/>
          <w:lang w:val="es-ES_tradnl"/>
        </w:rPr>
        <w:t>ó</w:t>
      </w:r>
      <w:r>
        <w:rPr>
          <w:rStyle w:val="eop"/>
          <w:rFonts w:ascii="Arial" w:hAnsi="Arial"/>
        </w:rPr>
        <w:t>w mających na celu zmniejszenie prawdopodobieństwa zatrudnienia niewłaściwej osoby. Obejmuje ona m.in. formularz samooceny kandydata do pracy z dziećmi, pytania podczas rozmowy kwalifikacyjnej dotyczące bezpieczeństwa dzieci oraz prawną weryfikację osoby w Krajowym Rejestrze Karnym („KRK”) oraz Rejestrze Sprawc</w:t>
      </w:r>
      <w:r>
        <w:rPr>
          <w:rStyle w:val="eop"/>
          <w:rFonts w:ascii="Arial" w:hAnsi="Arial"/>
          <w:lang w:val="es-ES_tradnl"/>
        </w:rPr>
        <w:t>ó</w:t>
      </w:r>
      <w:r>
        <w:rPr>
          <w:rStyle w:val="eop"/>
          <w:rFonts w:ascii="Arial" w:hAnsi="Arial"/>
        </w:rPr>
        <w:t>w Przestępstw na tle seksualnym („</w:t>
      </w:r>
      <w:r>
        <w:rPr>
          <w:rStyle w:val="eop"/>
          <w:rFonts w:ascii="Arial" w:hAnsi="Arial"/>
          <w:lang w:val="pt-PT"/>
        </w:rPr>
        <w:t>RSPTS</w:t>
      </w:r>
      <w:r>
        <w:rPr>
          <w:rStyle w:val="eop"/>
          <w:rFonts w:ascii="Arial" w:hAnsi="Arial"/>
        </w:rPr>
        <w:t>”</w:t>
      </w:r>
      <w:r>
        <w:rPr>
          <w:rStyle w:val="eop"/>
          <w:rFonts w:ascii="Arial" w:hAnsi="Arial"/>
          <w:lang w:val="it-IT"/>
        </w:rPr>
        <w:t>);</w:t>
      </w:r>
    </w:p>
    <w:p w14:paraId="06E754E7"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kodeks postępowania</w:t>
      </w:r>
      <w:r>
        <w:rPr>
          <w:rStyle w:val="eop"/>
          <w:rFonts w:ascii="Arial" w:hAnsi="Arial"/>
        </w:rPr>
        <w:t>” oznacza wsp</w:t>
      </w:r>
      <w:r>
        <w:rPr>
          <w:rStyle w:val="eop"/>
          <w:rFonts w:ascii="Arial" w:hAnsi="Arial"/>
          <w:lang w:val="es-ES_tradnl"/>
        </w:rPr>
        <w:t>ó</w:t>
      </w:r>
      <w:r>
        <w:rPr>
          <w:rStyle w:val="eop"/>
          <w:rFonts w:ascii="Arial" w:hAnsi="Arial"/>
        </w:rPr>
        <w:t>lny zestaw uzgodnionych i akceptowalnych zachowań, kt</w:t>
      </w:r>
      <w:r>
        <w:rPr>
          <w:rStyle w:val="eop"/>
          <w:rFonts w:ascii="Arial" w:hAnsi="Arial"/>
          <w:lang w:val="es-ES_tradnl"/>
        </w:rPr>
        <w:t>ó</w:t>
      </w:r>
      <w:r>
        <w:rPr>
          <w:rStyle w:val="eop"/>
          <w:rFonts w:ascii="Arial" w:hAnsi="Arial"/>
        </w:rPr>
        <w:t>re pomagają tworzyć i utrzymywać pozytywne, przyjazne i bezpieczne środowisko dla dzieci. PBD Zachodniopomorskiego ZPN zawiera Kodeksy: postępowania dla trener</w:t>
      </w:r>
      <w:r>
        <w:rPr>
          <w:rStyle w:val="eop"/>
          <w:rFonts w:ascii="Arial" w:hAnsi="Arial"/>
          <w:lang w:val="es-ES_tradnl"/>
        </w:rPr>
        <w:t>ó</w:t>
      </w:r>
      <w:r>
        <w:rPr>
          <w:rStyle w:val="eop"/>
          <w:rFonts w:ascii="Arial" w:hAnsi="Arial"/>
        </w:rPr>
        <w:t>w, opiekun</w:t>
      </w:r>
      <w:r>
        <w:rPr>
          <w:rStyle w:val="eop"/>
          <w:rFonts w:ascii="Arial" w:hAnsi="Arial"/>
          <w:lang w:val="es-ES_tradnl"/>
        </w:rPr>
        <w:t>ó</w:t>
      </w:r>
      <w:r>
        <w:rPr>
          <w:rStyle w:val="eop"/>
          <w:rFonts w:ascii="Arial" w:hAnsi="Arial"/>
        </w:rPr>
        <w:t>w, wolontariuszy i innych os</w:t>
      </w:r>
      <w:r>
        <w:rPr>
          <w:rStyle w:val="eop"/>
          <w:rFonts w:ascii="Arial" w:hAnsi="Arial"/>
          <w:lang w:val="es-ES_tradnl"/>
        </w:rPr>
        <w:t>ó</w:t>
      </w:r>
      <w:r>
        <w:rPr>
          <w:rStyle w:val="eop"/>
          <w:rFonts w:ascii="Arial" w:hAnsi="Arial"/>
        </w:rPr>
        <w:t>b pracujących z dziećmi, Kodeks postępowania dla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prawnych, Kodeks postępowania dla opiekun</w:t>
      </w:r>
      <w:r>
        <w:rPr>
          <w:rStyle w:val="eop"/>
          <w:rFonts w:ascii="Arial" w:hAnsi="Arial"/>
          <w:lang w:val="es-ES_tradnl"/>
        </w:rPr>
        <w:t>ó</w:t>
      </w:r>
      <w:r>
        <w:rPr>
          <w:rStyle w:val="eop"/>
          <w:rFonts w:ascii="Arial" w:hAnsi="Arial"/>
        </w:rPr>
        <w:t>w podczas wyjazd</w:t>
      </w:r>
      <w:r>
        <w:rPr>
          <w:rStyle w:val="eop"/>
          <w:rFonts w:ascii="Arial" w:hAnsi="Arial"/>
          <w:lang w:val="es-ES_tradnl"/>
        </w:rPr>
        <w:t>ó</w:t>
      </w:r>
      <w:r>
        <w:rPr>
          <w:rStyle w:val="eop"/>
          <w:rFonts w:ascii="Arial" w:hAnsi="Arial"/>
        </w:rPr>
        <w:t>w lub oboz</w:t>
      </w:r>
      <w:r>
        <w:rPr>
          <w:rStyle w:val="eop"/>
          <w:rFonts w:ascii="Arial" w:hAnsi="Arial"/>
          <w:lang w:val="es-ES_tradnl"/>
        </w:rPr>
        <w:t>ó</w:t>
      </w:r>
      <w:r>
        <w:rPr>
          <w:rStyle w:val="eop"/>
          <w:rFonts w:ascii="Arial" w:hAnsi="Arial"/>
        </w:rPr>
        <w:t>w piłkarskich, Kodeks postępowania dla dzieci, zasady korzystania z szatni i łazienek zapewniające prywatność i bezpieczeństwo, zasady związane z bezpieczeństwem dzieci podczas aktywności sportowych lub oboz</w:t>
      </w:r>
      <w:r>
        <w:rPr>
          <w:rStyle w:val="eop"/>
          <w:rFonts w:ascii="Arial" w:hAnsi="Arial"/>
          <w:lang w:val="es-ES_tradnl"/>
        </w:rPr>
        <w:t>ó</w:t>
      </w:r>
      <w:r>
        <w:rPr>
          <w:rStyle w:val="eop"/>
          <w:rFonts w:ascii="Arial" w:hAnsi="Arial"/>
        </w:rPr>
        <w:t>w piłkarskich, w tym z zapewnieniem noclegu, zasady bezpieczeństwa online;</w:t>
      </w:r>
    </w:p>
    <w:p w14:paraId="73B0D1CB"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bezpieczeństwo online</w:t>
      </w:r>
      <w:r>
        <w:rPr>
          <w:rStyle w:val="eop"/>
          <w:rFonts w:ascii="Arial" w:hAnsi="Arial"/>
        </w:rPr>
        <w:t>” oznacza rekomendowane wdrożenie og</w:t>
      </w:r>
      <w:r>
        <w:rPr>
          <w:rStyle w:val="eop"/>
          <w:rFonts w:ascii="Arial" w:hAnsi="Arial"/>
          <w:lang w:val="es-ES_tradnl"/>
        </w:rPr>
        <w:t>ó</w:t>
      </w:r>
      <w:r>
        <w:rPr>
          <w:rStyle w:val="eop"/>
          <w:rFonts w:ascii="Arial" w:hAnsi="Arial"/>
        </w:rPr>
        <w:t>lnych zasad prewencyjnych, wobec zagrożeń związanych z aktywnością online, m.in. ochrony prywatności i danych osobowych;</w:t>
      </w:r>
    </w:p>
    <w:p w14:paraId="616D5B92"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podnoszenie świadomości</w:t>
      </w:r>
      <w:r>
        <w:rPr>
          <w:rStyle w:val="eop"/>
          <w:rFonts w:ascii="Arial" w:hAnsi="Arial"/>
        </w:rPr>
        <w:t>” oznacza informowanie o działaniach mających za zadanie ochronę dzieci w celu wprowadzenia reguł i procedur ochronnych w życie. Do podnoszenia świadomości należy korzystać z takich narzędzi jak: szkolenia, kursy, warsztaty z zakresu bezpieczeństwa i ochrony dzieci, prezentacje, ulotki informacyjne, broszury, dedykowane materiały szkoleniowe i manuale;</w:t>
      </w:r>
    </w:p>
    <w:p w14:paraId="3B5ECF93"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system ochrony dziecka</w:t>
      </w:r>
      <w:r>
        <w:rPr>
          <w:rStyle w:val="eop"/>
          <w:rFonts w:ascii="Arial" w:hAnsi="Arial"/>
        </w:rPr>
        <w:t>” oznacza działania związk</w:t>
      </w:r>
      <w:r>
        <w:rPr>
          <w:rStyle w:val="eop"/>
          <w:rFonts w:ascii="Arial" w:hAnsi="Arial"/>
          <w:lang w:val="es-ES_tradnl"/>
        </w:rPr>
        <w:t>ó</w:t>
      </w:r>
      <w:r>
        <w:rPr>
          <w:rStyle w:val="eop"/>
          <w:rFonts w:ascii="Arial" w:hAnsi="Arial"/>
        </w:rPr>
        <w:t>w, klub</w:t>
      </w:r>
      <w:r>
        <w:rPr>
          <w:rStyle w:val="eop"/>
          <w:rFonts w:ascii="Arial" w:hAnsi="Arial"/>
          <w:lang w:val="es-ES_tradnl"/>
        </w:rPr>
        <w:t>ó</w:t>
      </w:r>
      <w:r>
        <w:rPr>
          <w:rStyle w:val="eop"/>
          <w:rFonts w:ascii="Arial" w:hAnsi="Arial"/>
        </w:rPr>
        <w:t>w i os</w:t>
      </w:r>
      <w:r>
        <w:rPr>
          <w:rStyle w:val="eop"/>
          <w:rFonts w:ascii="Arial" w:hAnsi="Arial"/>
          <w:lang w:val="es-ES_tradnl"/>
        </w:rPr>
        <w:t>ó</w:t>
      </w:r>
      <w:r>
        <w:rPr>
          <w:rStyle w:val="eop"/>
          <w:rFonts w:ascii="Arial" w:hAnsi="Arial"/>
        </w:rPr>
        <w:t xml:space="preserve">b fizycznych pracujących z dziećmi przy współpracy z organizacjami działającymi na podstawie </w:t>
      </w:r>
      <w:r>
        <w:rPr>
          <w:rStyle w:val="eop"/>
          <w:rFonts w:ascii="Arial" w:hAnsi="Arial"/>
        </w:rPr>
        <w:lastRenderedPageBreak/>
        <w:t>obowiązujących przepis</w:t>
      </w:r>
      <w:r>
        <w:rPr>
          <w:rStyle w:val="eop"/>
          <w:rFonts w:ascii="Arial" w:hAnsi="Arial"/>
          <w:lang w:val="es-ES_tradnl"/>
        </w:rPr>
        <w:t>ó</w:t>
      </w:r>
      <w:r>
        <w:rPr>
          <w:rStyle w:val="eop"/>
          <w:rFonts w:ascii="Arial" w:hAnsi="Arial"/>
        </w:rPr>
        <w:t>w prawa w sferze ochrony dzieci przed różnymi formami krzywdzenia i zaniedbywania;</w:t>
      </w:r>
    </w:p>
    <w:p w14:paraId="3F4E0495" w14:textId="77777777" w:rsidR="00196AAC" w:rsidRDefault="00000000">
      <w:pPr>
        <w:pStyle w:val="Akapitzlist"/>
        <w:numPr>
          <w:ilvl w:val="0"/>
          <w:numId w:val="162"/>
        </w:numPr>
        <w:spacing w:after="0" w:line="276" w:lineRule="auto"/>
        <w:jc w:val="both"/>
        <w:rPr>
          <w:rFonts w:ascii="Arial" w:hAnsi="Arial"/>
        </w:rPr>
      </w:pPr>
      <w:r>
        <w:rPr>
          <w:rFonts w:ascii="Arial" w:hAnsi="Arial"/>
          <w:b/>
          <w:bCs/>
        </w:rPr>
        <w:t>„koordynator ds. bezpieczeństwa dzieci</w:t>
      </w:r>
      <w:r>
        <w:rPr>
          <w:rStyle w:val="eop"/>
          <w:rFonts w:ascii="Arial" w:hAnsi="Arial"/>
        </w:rPr>
        <w:t>” oznacza osobę powołaną w organizacji i odpowiedzialną w niej za bezpieczeństwo dzieci. Zadaniem jej jest m.in. udzielanie informacji, doradztwa, wsparcia we wdrażaniu PBD Zachodniopomorskiego ZPN i powiązanych z nim procedur, w tym prawidłowego reagowania na incydenty;</w:t>
      </w:r>
    </w:p>
    <w:p w14:paraId="2F129B3A"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podmioty związane z ochroną dzieci</w:t>
      </w:r>
      <w:r>
        <w:rPr>
          <w:rStyle w:val="eop"/>
          <w:rFonts w:ascii="Arial" w:hAnsi="Arial"/>
        </w:rPr>
        <w:t>” oznaczają organy, instytucje i organizacje, na kt</w:t>
      </w:r>
      <w:r>
        <w:rPr>
          <w:rStyle w:val="eop"/>
          <w:rFonts w:ascii="Arial" w:hAnsi="Arial"/>
          <w:lang w:val="es-ES_tradnl"/>
        </w:rPr>
        <w:t>ó</w:t>
      </w:r>
      <w:r>
        <w:rPr>
          <w:rStyle w:val="eop"/>
          <w:rFonts w:ascii="Arial" w:hAnsi="Arial"/>
        </w:rPr>
        <w:t>rych ciąży prawny obowiązek ochrony dzieci przed wszelkimi nadużyciami. Obejmuje m.in. policję, prokuraturę, rzecznika praw dziecka, szkołę, pomoc społeczną;</w:t>
      </w:r>
    </w:p>
    <w:p w14:paraId="77D9C467" w14:textId="77777777" w:rsidR="00196AAC" w:rsidRDefault="00000000">
      <w:pPr>
        <w:pStyle w:val="Akapitzlist"/>
        <w:numPr>
          <w:ilvl w:val="0"/>
          <w:numId w:val="162"/>
        </w:numPr>
        <w:spacing w:after="0" w:line="276" w:lineRule="auto"/>
        <w:jc w:val="both"/>
        <w:rPr>
          <w:rFonts w:ascii="Arial" w:hAnsi="Arial"/>
        </w:rPr>
      </w:pPr>
      <w:r>
        <w:rPr>
          <w:rStyle w:val="eop"/>
          <w:rFonts w:ascii="Arial" w:hAnsi="Arial"/>
        </w:rPr>
        <w:t>„</w:t>
      </w:r>
      <w:r>
        <w:rPr>
          <w:rFonts w:ascii="Arial" w:hAnsi="Arial"/>
          <w:b/>
          <w:bCs/>
        </w:rPr>
        <w:t>formularz postęp</w:t>
      </w:r>
      <w:r>
        <w:rPr>
          <w:rFonts w:ascii="Arial" w:hAnsi="Arial"/>
          <w:b/>
          <w:bCs/>
          <w:lang w:val="es-ES_tradnl"/>
        </w:rPr>
        <w:t>ó</w:t>
      </w:r>
      <w:r>
        <w:rPr>
          <w:rFonts w:ascii="Arial" w:hAnsi="Arial"/>
          <w:b/>
          <w:bCs/>
        </w:rPr>
        <w:t>w</w:t>
      </w:r>
      <w:r>
        <w:rPr>
          <w:rStyle w:val="eop"/>
          <w:rFonts w:ascii="Arial" w:hAnsi="Arial"/>
        </w:rPr>
        <w:t>” oznacza rekomendowane narzędzie wspierające mierzenie sukcesu w ochronie i koncentruje się na potrzebie okresowego przeglą</w:t>
      </w:r>
      <w:r>
        <w:rPr>
          <w:rStyle w:val="eop"/>
          <w:rFonts w:ascii="Arial" w:hAnsi="Arial"/>
          <w:lang w:val="fr-FR"/>
        </w:rPr>
        <w:t xml:space="preserve">du </w:t>
      </w:r>
      <w:r>
        <w:rPr>
          <w:rStyle w:val="eop"/>
          <w:rFonts w:ascii="Arial" w:hAnsi="Arial"/>
        </w:rPr>
        <w:t>środk</w:t>
      </w:r>
      <w:r>
        <w:rPr>
          <w:rStyle w:val="eop"/>
          <w:rFonts w:ascii="Arial" w:hAnsi="Arial"/>
          <w:lang w:val="es-ES_tradnl"/>
        </w:rPr>
        <w:t>ó</w:t>
      </w:r>
      <w:r>
        <w:rPr>
          <w:rStyle w:val="eop"/>
          <w:rFonts w:ascii="Arial" w:hAnsi="Arial"/>
        </w:rPr>
        <w:t>w ochronnych i postęp</w:t>
      </w:r>
      <w:r>
        <w:rPr>
          <w:rStyle w:val="eop"/>
          <w:rFonts w:ascii="Arial" w:hAnsi="Arial"/>
          <w:lang w:val="es-ES_tradnl"/>
        </w:rPr>
        <w:t>ó</w:t>
      </w:r>
      <w:r>
        <w:rPr>
          <w:rStyle w:val="eop"/>
          <w:rFonts w:ascii="Arial" w:hAnsi="Arial"/>
        </w:rPr>
        <w:t>w w ich wdrażaniu. Formularz postęp</w:t>
      </w:r>
      <w:r>
        <w:rPr>
          <w:rStyle w:val="eop"/>
          <w:rFonts w:ascii="Arial" w:hAnsi="Arial"/>
          <w:lang w:val="es-ES_tradnl"/>
        </w:rPr>
        <w:t>ó</w:t>
      </w:r>
      <w:r>
        <w:rPr>
          <w:rStyle w:val="eop"/>
          <w:rFonts w:ascii="Arial" w:hAnsi="Arial"/>
        </w:rPr>
        <w:t>w stanowi załącznik do PBD Zachodniopomorskiego ZPN;</w:t>
      </w:r>
    </w:p>
    <w:p w14:paraId="7850966E" w14:textId="77777777" w:rsidR="00196AAC" w:rsidRDefault="00000000">
      <w:pPr>
        <w:pStyle w:val="Akapitzlist"/>
        <w:numPr>
          <w:ilvl w:val="0"/>
          <w:numId w:val="162"/>
        </w:numPr>
        <w:spacing w:after="0" w:line="276" w:lineRule="auto"/>
        <w:jc w:val="both"/>
        <w:rPr>
          <w:rFonts w:ascii="Arial" w:hAnsi="Arial"/>
          <w:b/>
          <w:bCs/>
        </w:rPr>
      </w:pPr>
      <w:r>
        <w:rPr>
          <w:rStyle w:val="eop"/>
          <w:rFonts w:ascii="Arial" w:hAnsi="Arial"/>
          <w:b/>
          <w:bCs/>
        </w:rPr>
        <w:t xml:space="preserve">„złe praktyki” – </w:t>
      </w:r>
      <w:r>
        <w:rPr>
          <w:rFonts w:ascii="Arial" w:hAnsi="Arial"/>
        </w:rPr>
        <w:t>oznacza sytuacje, kiedy potrzeby dzieci nie są traktowane priorytetowo, co powoduje, że ich dobro i bezpieczeństwo jest zagroż</w:t>
      </w:r>
      <w:r>
        <w:rPr>
          <w:rFonts w:ascii="Arial" w:hAnsi="Arial"/>
          <w:lang w:val="it-IT"/>
        </w:rPr>
        <w:t>one.</w:t>
      </w:r>
    </w:p>
    <w:p w14:paraId="46A7F345" w14:textId="77777777" w:rsidR="00196AAC" w:rsidRDefault="00196AAC">
      <w:pPr>
        <w:spacing w:after="0" w:line="276" w:lineRule="auto"/>
        <w:rPr>
          <w:rFonts w:ascii="Arial" w:eastAsia="Arial" w:hAnsi="Arial" w:cs="Arial"/>
          <w:b/>
          <w:bCs/>
        </w:rPr>
      </w:pPr>
    </w:p>
    <w:p w14:paraId="342C7AE7" w14:textId="77777777" w:rsidR="00196AAC" w:rsidRDefault="00000000">
      <w:pPr>
        <w:spacing w:after="0" w:line="276" w:lineRule="auto"/>
        <w:jc w:val="both"/>
        <w:rPr>
          <w:rFonts w:ascii="Arial" w:eastAsia="Arial" w:hAnsi="Arial" w:cs="Arial"/>
          <w:b/>
          <w:bCs/>
        </w:rPr>
      </w:pPr>
      <w:r>
        <w:rPr>
          <w:rFonts w:ascii="Arial" w:hAnsi="Arial"/>
          <w:b/>
          <w:bCs/>
        </w:rPr>
        <w:t>Ilekroć w niniejszym dokumencie jest mowa o stanowisku czy roli w pił</w:t>
      </w:r>
      <w:r>
        <w:rPr>
          <w:rFonts w:ascii="Arial" w:hAnsi="Arial"/>
          <w:b/>
          <w:bCs/>
          <w:lang w:val="fr-FR"/>
        </w:rPr>
        <w:t>ce no</w:t>
      </w:r>
      <w:r>
        <w:rPr>
          <w:rFonts w:ascii="Arial" w:hAnsi="Arial"/>
          <w:b/>
          <w:bCs/>
        </w:rPr>
        <w:t>żnej (trener, zawodnik, pracownik czy opiekun) w męskiej formie, tyczy się to obu płci.</w:t>
      </w:r>
    </w:p>
    <w:p w14:paraId="2973CBC8" w14:textId="77777777" w:rsidR="00196AAC" w:rsidRDefault="00000000">
      <w:pPr>
        <w:spacing w:after="0" w:line="276" w:lineRule="auto"/>
        <w:jc w:val="both"/>
      </w:pPr>
      <w:r>
        <w:rPr>
          <w:rFonts w:ascii="Arial Unicode MS" w:eastAsia="Arial Unicode MS" w:hAnsi="Arial Unicode MS" w:cs="Arial Unicode MS"/>
        </w:rPr>
        <w:br w:type="page"/>
      </w:r>
    </w:p>
    <w:p w14:paraId="5A5D85A8" w14:textId="77777777" w:rsidR="00196AAC" w:rsidRDefault="00196AAC">
      <w:pPr>
        <w:spacing w:after="0" w:line="276" w:lineRule="auto"/>
        <w:rPr>
          <w:rFonts w:ascii="Arial" w:eastAsia="Arial" w:hAnsi="Arial" w:cs="Arial"/>
          <w:b/>
          <w:bCs/>
        </w:rPr>
      </w:pPr>
    </w:p>
    <w:p w14:paraId="50DD5B3E" w14:textId="77777777" w:rsidR="00196AAC" w:rsidRDefault="00000000">
      <w:pPr>
        <w:pStyle w:val="Nagwek2"/>
        <w:spacing w:line="276" w:lineRule="auto"/>
      </w:pPr>
      <w:bookmarkStart w:id="52" w:name="_Toc27"/>
      <w:r>
        <w:rPr>
          <w:rStyle w:val="eop"/>
        </w:rPr>
        <w:t>ZAŁĄ</w:t>
      </w:r>
      <w:r>
        <w:rPr>
          <w:rStyle w:val="eop"/>
          <w:lang w:val="de-DE"/>
        </w:rPr>
        <w:t>CZNIK NR 2. ZGODY RODZIC</w:t>
      </w:r>
      <w:r>
        <w:rPr>
          <w:rStyle w:val="eop"/>
        </w:rPr>
        <w:t>ÓW/OPIEKUNÓ</w:t>
      </w:r>
      <w:r>
        <w:rPr>
          <w:rStyle w:val="eop"/>
          <w:lang w:val="de-DE"/>
        </w:rPr>
        <w:t xml:space="preserve">W PRAWNYCH </w:t>
      </w:r>
      <w:bookmarkEnd w:id="52"/>
    </w:p>
    <w:p w14:paraId="570231DD" w14:textId="77777777" w:rsidR="00196AAC" w:rsidRDefault="00196AAC">
      <w:pPr>
        <w:spacing w:after="0" w:line="276" w:lineRule="auto"/>
        <w:jc w:val="center"/>
        <w:rPr>
          <w:rFonts w:ascii="Arial" w:eastAsia="Arial" w:hAnsi="Arial" w:cs="Arial"/>
          <w:b/>
          <w:bCs/>
          <w:i/>
          <w:iCs/>
        </w:rPr>
      </w:pPr>
    </w:p>
    <w:p w14:paraId="0A3FCB0C" w14:textId="77777777" w:rsidR="00196AAC" w:rsidRDefault="00000000">
      <w:pPr>
        <w:spacing w:after="0" w:line="276" w:lineRule="auto"/>
        <w:ind w:left="5663" w:firstLine="709"/>
        <w:jc w:val="center"/>
        <w:rPr>
          <w:rFonts w:ascii="Arial" w:eastAsia="Arial" w:hAnsi="Arial" w:cs="Arial"/>
        </w:rPr>
      </w:pPr>
      <w:r>
        <w:rPr>
          <w:rFonts w:ascii="Arial" w:hAnsi="Arial"/>
          <w:lang w:val="en-US"/>
        </w:rPr>
        <w:t>______________________</w:t>
      </w:r>
    </w:p>
    <w:p w14:paraId="4C5D4414" w14:textId="77777777" w:rsidR="00196AAC" w:rsidRDefault="00000000">
      <w:pPr>
        <w:spacing w:after="0" w:line="276" w:lineRule="auto"/>
        <w:ind w:left="5664" w:firstLine="708"/>
        <w:jc w:val="center"/>
        <w:rPr>
          <w:rFonts w:ascii="Arial" w:eastAsia="Arial" w:hAnsi="Arial" w:cs="Arial"/>
          <w:i/>
          <w:iCs/>
        </w:rPr>
      </w:pPr>
      <w:r>
        <w:rPr>
          <w:rFonts w:ascii="Arial" w:hAnsi="Arial"/>
          <w:i/>
          <w:iCs/>
        </w:rPr>
        <w:t xml:space="preserve">miejscowość </w:t>
      </w:r>
      <w:r>
        <w:rPr>
          <w:rFonts w:ascii="Arial" w:hAnsi="Arial"/>
          <w:i/>
          <w:iCs/>
          <w:lang w:val="it-IT"/>
        </w:rPr>
        <w:t>i data</w:t>
      </w:r>
      <w:bookmarkEnd w:id="50"/>
    </w:p>
    <w:p w14:paraId="3109A05D" w14:textId="77777777" w:rsidR="00196AAC" w:rsidRDefault="00196AAC">
      <w:pPr>
        <w:spacing w:after="0" w:line="276" w:lineRule="auto"/>
        <w:jc w:val="center"/>
        <w:rPr>
          <w:rFonts w:ascii="Arial" w:eastAsia="Arial" w:hAnsi="Arial" w:cs="Arial"/>
        </w:rPr>
      </w:pPr>
    </w:p>
    <w:tbl>
      <w:tblPr>
        <w:tblStyle w:val="TableNormal"/>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84"/>
        <w:gridCol w:w="4464"/>
      </w:tblGrid>
      <w:tr w:rsidR="00196AAC" w14:paraId="2277993E"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9D53E" w14:textId="77777777" w:rsidR="00196AAC" w:rsidRDefault="00000000">
            <w:pPr>
              <w:spacing w:line="276" w:lineRule="auto"/>
            </w:pPr>
            <w:r>
              <w:rPr>
                <w:rFonts w:ascii="Arial" w:hAnsi="Arial"/>
                <w:b/>
                <w:bCs/>
              </w:rPr>
              <w:t>Imię i nazwisko zawodnika/uczestnika*: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693F9" w14:textId="77777777" w:rsidR="00196AAC" w:rsidRDefault="00196AAC"/>
        </w:tc>
      </w:tr>
      <w:tr w:rsidR="00196AAC" w14:paraId="1B43A795"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E9492" w14:textId="77777777" w:rsidR="00196AAC" w:rsidRDefault="00000000">
            <w:pPr>
              <w:spacing w:after="0" w:line="276" w:lineRule="auto"/>
            </w:pPr>
            <w:r>
              <w:rPr>
                <w:rFonts w:ascii="Arial" w:hAnsi="Arial"/>
                <w:b/>
                <w:bCs/>
              </w:rPr>
              <w:t>Data urodzenia zawodnika/uczestnika*: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695F5" w14:textId="77777777" w:rsidR="00196AAC" w:rsidRDefault="00196AAC"/>
        </w:tc>
      </w:tr>
      <w:tr w:rsidR="00196AAC" w14:paraId="32A1890B"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0AEDD" w14:textId="77777777" w:rsidR="00196AAC" w:rsidRDefault="00000000">
            <w:pPr>
              <w:spacing w:after="0" w:line="276" w:lineRule="auto"/>
            </w:pPr>
            <w:r>
              <w:rPr>
                <w:rFonts w:ascii="Arial" w:hAnsi="Arial"/>
                <w:b/>
                <w:bCs/>
              </w:rPr>
              <w:t>PESEL zawodnika/uczestnika*: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FC73" w14:textId="77777777" w:rsidR="00196AAC" w:rsidRDefault="00196AAC"/>
        </w:tc>
      </w:tr>
      <w:tr w:rsidR="00196AAC" w14:paraId="7D0C1140"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3267C" w14:textId="77777777" w:rsidR="00196AAC" w:rsidRDefault="00000000">
            <w:pPr>
              <w:spacing w:after="0" w:line="276" w:lineRule="auto"/>
            </w:pPr>
            <w:r>
              <w:rPr>
                <w:rFonts w:ascii="Arial" w:hAnsi="Arial"/>
                <w:i/>
                <w:iCs/>
              </w:rPr>
              <w:t>(inne niezbędne dane)</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86BCA" w14:textId="77777777" w:rsidR="00196AAC" w:rsidRDefault="00196AAC"/>
        </w:tc>
      </w:tr>
      <w:tr w:rsidR="00196AAC" w14:paraId="12534CDC" w14:textId="77777777">
        <w:trPr>
          <w:trHeight w:val="243"/>
          <w:jc w:val="center"/>
        </w:trPr>
        <w:tc>
          <w:tcPr>
            <w:tcW w:w="103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FEC187" w14:textId="77777777" w:rsidR="00196AAC" w:rsidRDefault="00196AAC"/>
        </w:tc>
      </w:tr>
      <w:tr w:rsidR="00196AAC" w14:paraId="095C8E04"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84E38" w14:textId="77777777" w:rsidR="00196AAC" w:rsidRDefault="00000000">
            <w:pPr>
              <w:spacing w:after="0" w:line="276" w:lineRule="auto"/>
            </w:pPr>
            <w:r>
              <w:rPr>
                <w:rFonts w:ascii="Arial" w:hAnsi="Arial"/>
                <w:b/>
                <w:bCs/>
              </w:rPr>
              <w:t>Imię i nazwisko rodzica/opiekuna prawnego zawodnika (I)*: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D79F5" w14:textId="77777777" w:rsidR="00196AAC" w:rsidRDefault="00196AAC"/>
        </w:tc>
      </w:tr>
      <w:tr w:rsidR="00196AAC" w14:paraId="2612BEEC"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0D30B" w14:textId="77777777" w:rsidR="00196AAC" w:rsidRDefault="00000000">
            <w:pPr>
              <w:spacing w:after="0" w:line="276" w:lineRule="auto"/>
            </w:pPr>
            <w:r>
              <w:rPr>
                <w:rFonts w:ascii="Arial" w:hAnsi="Arial"/>
                <w:b/>
                <w:bCs/>
              </w:rPr>
              <w:t>Numer kontaktowy do rodzica/opiekuna prawnego zawodnika (I*):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318E" w14:textId="77777777" w:rsidR="00196AAC" w:rsidRDefault="00196AAC"/>
        </w:tc>
      </w:tr>
      <w:tr w:rsidR="00196AAC" w14:paraId="53A96B2D"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32F43" w14:textId="77777777" w:rsidR="00196AAC" w:rsidRDefault="00000000">
            <w:pPr>
              <w:spacing w:after="0" w:line="276" w:lineRule="auto"/>
            </w:pPr>
            <w:r>
              <w:rPr>
                <w:rFonts w:ascii="Arial" w:hAnsi="Arial"/>
                <w:b/>
                <w:bCs/>
              </w:rPr>
              <w:t>PESEL rodzica/opiekuna prawnego zawodnika*: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8FAC7" w14:textId="77777777" w:rsidR="00196AAC" w:rsidRDefault="00196AAC"/>
        </w:tc>
      </w:tr>
      <w:tr w:rsidR="00196AAC" w14:paraId="2EA1FEF7" w14:textId="77777777">
        <w:trPr>
          <w:trHeight w:val="243"/>
          <w:jc w:val="center"/>
        </w:trPr>
        <w:tc>
          <w:tcPr>
            <w:tcW w:w="58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8170BF" w14:textId="77777777" w:rsidR="00196AAC" w:rsidRDefault="00196AAC"/>
        </w:tc>
        <w:tc>
          <w:tcPr>
            <w:tcW w:w="44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CF093B" w14:textId="77777777" w:rsidR="00196AAC" w:rsidRDefault="00196AAC"/>
        </w:tc>
      </w:tr>
      <w:tr w:rsidR="00196AAC" w14:paraId="784A7C60"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F1E2D" w14:textId="77777777" w:rsidR="00196AAC" w:rsidRDefault="00000000">
            <w:pPr>
              <w:spacing w:after="0" w:line="276" w:lineRule="auto"/>
            </w:pPr>
            <w:r>
              <w:rPr>
                <w:rFonts w:ascii="Arial" w:hAnsi="Arial"/>
                <w:b/>
                <w:bCs/>
              </w:rPr>
              <w:t>Imię i nazwisko rodzica/opiekuna prawnego zawodnika (II)**: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7306" w14:textId="77777777" w:rsidR="00196AAC" w:rsidRDefault="00196AAC"/>
        </w:tc>
      </w:tr>
      <w:tr w:rsidR="00196AAC" w14:paraId="19E849E8"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26EDA" w14:textId="77777777" w:rsidR="00196AAC" w:rsidRDefault="00000000">
            <w:pPr>
              <w:spacing w:after="0" w:line="276" w:lineRule="auto"/>
            </w:pPr>
            <w:r>
              <w:rPr>
                <w:rFonts w:ascii="Arial" w:hAnsi="Arial"/>
                <w:b/>
                <w:bCs/>
              </w:rPr>
              <w:t>Numer kontaktowy do rodzica/opiekuna prawnego zawodnika (II)**: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38453" w14:textId="77777777" w:rsidR="00196AAC" w:rsidRDefault="00196AAC"/>
        </w:tc>
      </w:tr>
      <w:tr w:rsidR="00196AAC" w14:paraId="317185BC"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81687" w14:textId="77777777" w:rsidR="00196AAC" w:rsidRDefault="00000000">
            <w:pPr>
              <w:spacing w:after="0" w:line="276" w:lineRule="auto"/>
            </w:pPr>
            <w:r>
              <w:rPr>
                <w:rFonts w:ascii="Arial" w:hAnsi="Arial"/>
                <w:b/>
                <w:bCs/>
              </w:rPr>
              <w:t>PESEL rodzica/opiekuna prawnego zawodnika**: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43A9" w14:textId="77777777" w:rsidR="00196AAC" w:rsidRDefault="00196AAC"/>
        </w:tc>
      </w:tr>
      <w:tr w:rsidR="00196AAC" w14:paraId="68D9F1CB" w14:textId="77777777">
        <w:trPr>
          <w:trHeight w:val="243"/>
          <w:jc w:val="center"/>
        </w:trPr>
        <w:tc>
          <w:tcPr>
            <w:tcW w:w="103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2440E1" w14:textId="77777777" w:rsidR="00196AAC" w:rsidRDefault="00196AAC"/>
        </w:tc>
      </w:tr>
      <w:tr w:rsidR="00196AAC" w14:paraId="52F9C9CF" w14:textId="77777777">
        <w:trPr>
          <w:trHeight w:val="4092"/>
          <w:jc w:val="cent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DF4E8" w14:textId="77777777" w:rsidR="00196AAC" w:rsidRDefault="00000000">
            <w:pPr>
              <w:pStyle w:val="Akapitzlist"/>
              <w:spacing w:after="0" w:line="276" w:lineRule="auto"/>
              <w:ind w:left="0"/>
              <w:jc w:val="both"/>
              <w:rPr>
                <w:rFonts w:ascii="Arial" w:eastAsia="Arial" w:hAnsi="Arial" w:cs="Arial"/>
                <w:b/>
                <w:bCs/>
              </w:rPr>
            </w:pPr>
            <w:r>
              <w:rPr>
                <w:rFonts w:ascii="Arial" w:hAnsi="Arial"/>
                <w:b/>
                <w:bCs/>
              </w:rPr>
              <w:lastRenderedPageBreak/>
              <w:t xml:space="preserve">OŚWIADCZENIE JEDNEGO RODZICA: </w:t>
            </w:r>
          </w:p>
          <w:p w14:paraId="74491AEE" w14:textId="77777777" w:rsidR="00196AAC" w:rsidRDefault="00196AAC">
            <w:pPr>
              <w:pStyle w:val="Akapitzlist"/>
              <w:spacing w:after="0" w:line="276" w:lineRule="auto"/>
              <w:ind w:left="0"/>
              <w:jc w:val="both"/>
              <w:rPr>
                <w:rFonts w:ascii="Arial" w:eastAsia="Arial" w:hAnsi="Arial" w:cs="Arial"/>
              </w:rPr>
            </w:pPr>
          </w:p>
          <w:p w14:paraId="339B1492" w14:textId="77777777" w:rsidR="00196AAC" w:rsidRDefault="00000000">
            <w:pPr>
              <w:pStyle w:val="Akapitzlist"/>
              <w:spacing w:after="0" w:line="276" w:lineRule="auto"/>
              <w:ind w:left="0"/>
              <w:jc w:val="both"/>
              <w:rPr>
                <w:rFonts w:ascii="Arial" w:eastAsia="Arial" w:hAnsi="Arial" w:cs="Arial"/>
              </w:rPr>
            </w:pPr>
            <w:r>
              <w:rPr>
                <w:rFonts w:ascii="Arial" w:hAnsi="Arial"/>
              </w:rPr>
              <w:t>W przypadku niemożności uzyskania zgody obojga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 poniższe oświadczenie wypełnia jeden z rodzic</w:t>
            </w:r>
            <w:r>
              <w:rPr>
                <w:rFonts w:ascii="Arial" w:hAnsi="Arial"/>
                <w:lang w:val="es-ES_tradnl"/>
              </w:rPr>
              <w:t>ó</w:t>
            </w:r>
            <w:r>
              <w:rPr>
                <w:rFonts w:ascii="Arial" w:hAnsi="Arial"/>
              </w:rPr>
              <w:t>w/opiekun</w:t>
            </w:r>
            <w:r>
              <w:rPr>
                <w:rFonts w:ascii="Arial" w:hAnsi="Arial"/>
                <w:lang w:val="es-ES_tradnl"/>
              </w:rPr>
              <w:t>ó</w:t>
            </w:r>
            <w:r>
              <w:rPr>
                <w:rFonts w:ascii="Arial" w:hAnsi="Arial"/>
              </w:rPr>
              <w:t>w prawnych:</w:t>
            </w:r>
          </w:p>
          <w:p w14:paraId="5F710578" w14:textId="77777777" w:rsidR="00196AAC" w:rsidRDefault="00196AAC">
            <w:pPr>
              <w:pStyle w:val="Akapitzlist"/>
              <w:spacing w:after="0" w:line="276" w:lineRule="auto"/>
              <w:ind w:left="0"/>
              <w:jc w:val="both"/>
              <w:rPr>
                <w:rFonts w:ascii="Arial" w:eastAsia="Arial" w:hAnsi="Arial" w:cs="Arial"/>
                <w:b/>
                <w:bCs/>
              </w:rPr>
            </w:pPr>
          </w:p>
          <w:p w14:paraId="0DEBC408" w14:textId="77777777" w:rsidR="00196AAC" w:rsidRDefault="00000000">
            <w:pPr>
              <w:spacing w:after="0" w:line="276" w:lineRule="auto"/>
              <w:jc w:val="both"/>
              <w:rPr>
                <w:rFonts w:ascii="Arial" w:eastAsia="Arial" w:hAnsi="Arial" w:cs="Arial"/>
              </w:rPr>
            </w:pPr>
            <w:r>
              <w:rPr>
                <w:rFonts w:ascii="Arial" w:hAnsi="Arial"/>
              </w:rPr>
              <w:t>Oświadczam, że będąc pouczona/y o treś</w:t>
            </w:r>
            <w:r>
              <w:rPr>
                <w:rFonts w:ascii="Arial" w:hAnsi="Arial"/>
                <w:lang w:val="it-IT"/>
              </w:rPr>
              <w:t xml:space="preserve">ci art. 97 </w:t>
            </w:r>
            <w:r>
              <w:rPr>
                <w:rFonts w:ascii="Arial" w:hAnsi="Arial"/>
                <w:vertAlign w:val="superscript"/>
              </w:rPr>
              <w:t>1)</w:t>
            </w:r>
            <w:r>
              <w:rPr>
                <w:rFonts w:ascii="Arial" w:hAnsi="Arial"/>
              </w:rPr>
              <w:t xml:space="preserve"> ustawy z dnia 25 lutego 1964 r. Kodeks rodzinny i opiekuńczy (Dz.U. 2019 poz. 2086 z późn. zm.), wyrażenie zgody na przetwarzanie danych osobowych przez drugiego rodzica/opiekuna prawnego nie jest możliwe z przyczyn mi znanych bądź uzyskałam/em zgodę na przetwarzanie danych od drugiego rodzica/opiekuna prawnego.</w:t>
            </w:r>
          </w:p>
          <w:p w14:paraId="28CC2EEA" w14:textId="77777777" w:rsidR="00196AAC" w:rsidRDefault="00196AAC">
            <w:pPr>
              <w:spacing w:after="0" w:line="276" w:lineRule="auto"/>
              <w:jc w:val="both"/>
              <w:rPr>
                <w:rFonts w:ascii="Arial" w:eastAsia="Arial" w:hAnsi="Arial" w:cs="Arial"/>
              </w:rPr>
            </w:pPr>
          </w:p>
          <w:p w14:paraId="3C308FD7" w14:textId="77777777" w:rsidR="00196AAC" w:rsidRDefault="00000000">
            <w:pPr>
              <w:spacing w:after="0" w:line="276" w:lineRule="auto"/>
              <w:jc w:val="both"/>
              <w:rPr>
                <w:rFonts w:ascii="Arial" w:eastAsia="Arial" w:hAnsi="Arial" w:cs="Arial"/>
                <w:i/>
                <w:iCs/>
              </w:rPr>
            </w:pPr>
            <w:r>
              <w:rPr>
                <w:rFonts w:ascii="Arial" w:hAnsi="Arial"/>
                <w:i/>
                <w:iCs/>
                <w:vertAlign w:val="superscript"/>
              </w:rPr>
              <w:t>1)</w:t>
            </w:r>
            <w:r>
              <w:rPr>
                <w:rFonts w:ascii="Arial" w:hAnsi="Arial"/>
                <w:i/>
                <w:iCs/>
              </w:rPr>
              <w:t xml:space="preserve"> Art. 97. § 1. Jeżeli władza rodzicielska przysługuje obojgu rodzicom, każde z nich jest obowiązane i uprawnione do jej wykonywania. § 2. Jednakże o istotnych sprawach dziecka rodzice rozstrzygają wsp</w:t>
            </w:r>
            <w:r>
              <w:rPr>
                <w:rFonts w:ascii="Arial" w:hAnsi="Arial"/>
                <w:i/>
                <w:iCs/>
                <w:lang w:val="es-ES_tradnl"/>
              </w:rPr>
              <w:t>ó</w:t>
            </w:r>
            <w:r>
              <w:rPr>
                <w:rFonts w:ascii="Arial" w:hAnsi="Arial"/>
                <w:i/>
                <w:iCs/>
              </w:rPr>
              <w:t>lnie; w braku porozumienia między nimi rozstrzyga sąd opiekuńczy.</w:t>
            </w:r>
          </w:p>
          <w:p w14:paraId="2E0AF3DD" w14:textId="77777777" w:rsidR="00196AAC" w:rsidRDefault="00000000">
            <w:pPr>
              <w:spacing w:after="0" w:line="276" w:lineRule="auto"/>
              <w:ind w:left="4963"/>
              <w:jc w:val="both"/>
              <w:rPr>
                <w:rFonts w:ascii="Arial" w:eastAsia="Arial" w:hAnsi="Arial" w:cs="Arial"/>
              </w:rPr>
            </w:pPr>
            <w:r w:rsidRPr="0044119D">
              <w:rPr>
                <w:rFonts w:ascii="Arial" w:hAnsi="Arial"/>
              </w:rPr>
              <w:t>____________________________________</w:t>
            </w:r>
          </w:p>
          <w:p w14:paraId="753A2712" w14:textId="77777777" w:rsidR="00196AAC" w:rsidRDefault="00000000">
            <w:pPr>
              <w:spacing w:after="0" w:line="276" w:lineRule="auto"/>
              <w:ind w:left="4965"/>
              <w:jc w:val="both"/>
            </w:pPr>
            <w:r>
              <w:rPr>
                <w:rFonts w:ascii="Arial" w:hAnsi="Arial"/>
              </w:rPr>
              <w:t>czytelny podpis rodzica/opiekuna prawnego</w:t>
            </w:r>
          </w:p>
        </w:tc>
      </w:tr>
    </w:tbl>
    <w:p w14:paraId="53BFF62C" w14:textId="77777777" w:rsidR="00196AAC" w:rsidRDefault="00196AAC">
      <w:pPr>
        <w:widowControl w:val="0"/>
        <w:spacing w:after="0" w:line="240" w:lineRule="auto"/>
        <w:jc w:val="center"/>
        <w:rPr>
          <w:rFonts w:ascii="Arial" w:eastAsia="Arial" w:hAnsi="Arial" w:cs="Arial"/>
        </w:rPr>
      </w:pPr>
    </w:p>
    <w:p w14:paraId="0653C603" w14:textId="77777777" w:rsidR="00196AAC" w:rsidRDefault="00196AAC">
      <w:pPr>
        <w:spacing w:after="0" w:line="276" w:lineRule="auto"/>
        <w:jc w:val="both"/>
        <w:rPr>
          <w:rFonts w:ascii="Arial" w:eastAsia="Arial" w:hAnsi="Arial" w:cs="Arial"/>
          <w:b/>
          <w:bCs/>
        </w:rPr>
      </w:pPr>
    </w:p>
    <w:p w14:paraId="56E01444" w14:textId="77777777" w:rsidR="00196AAC" w:rsidRDefault="00196AAC">
      <w:pPr>
        <w:spacing w:after="0" w:line="276" w:lineRule="auto"/>
        <w:jc w:val="both"/>
        <w:rPr>
          <w:rFonts w:ascii="Arial" w:eastAsia="Arial" w:hAnsi="Arial" w:cs="Arial"/>
          <w:b/>
          <w:bCs/>
        </w:rPr>
      </w:pPr>
    </w:p>
    <w:p w14:paraId="6D7650DD" w14:textId="77777777" w:rsidR="00196AAC" w:rsidRDefault="00000000">
      <w:pPr>
        <w:spacing w:after="0" w:line="276" w:lineRule="auto"/>
        <w:jc w:val="both"/>
        <w:rPr>
          <w:rFonts w:ascii="Arial" w:eastAsia="Arial" w:hAnsi="Arial" w:cs="Arial"/>
          <w:i/>
          <w:iCs/>
        </w:rPr>
      </w:pPr>
      <w:r>
        <w:rPr>
          <w:rFonts w:ascii="Arial" w:hAnsi="Arial"/>
          <w:b/>
          <w:bCs/>
        </w:rPr>
        <w:t xml:space="preserve">Jako rodzic/e bądź opiekun/owie prawny/ni dziecka  </w:t>
      </w:r>
      <w:r>
        <w:rPr>
          <w:rFonts w:ascii="Arial" w:eastAsia="Arial" w:hAnsi="Arial" w:cs="Arial"/>
          <w:b/>
          <w:bCs/>
        </w:rPr>
        <w:br/>
      </w:r>
      <w:r w:rsidRPr="0044119D">
        <w:rPr>
          <w:rFonts w:ascii="Arial" w:hAnsi="Arial"/>
        </w:rPr>
        <w:t xml:space="preserve">___________________________________ </w:t>
      </w:r>
      <w:r>
        <w:rPr>
          <w:rFonts w:ascii="Arial" w:hAnsi="Arial"/>
          <w:i/>
          <w:iCs/>
          <w:lang w:val="it-IT"/>
        </w:rPr>
        <w:t>(imi</w:t>
      </w:r>
      <w:r>
        <w:rPr>
          <w:rFonts w:ascii="Arial" w:hAnsi="Arial"/>
          <w:i/>
          <w:iCs/>
        </w:rPr>
        <w:t>ę i nazwisko)</w:t>
      </w:r>
      <w:r>
        <w:rPr>
          <w:rFonts w:ascii="Arial" w:hAnsi="Arial"/>
          <w:b/>
          <w:bCs/>
        </w:rPr>
        <w:t xml:space="preserve"> zawodnika/uczestnika</w:t>
      </w:r>
      <w:r w:rsidRPr="0044119D">
        <w:rPr>
          <w:rFonts w:ascii="Arial" w:hAnsi="Arial"/>
        </w:rPr>
        <w:t xml:space="preserve"> ___________________________________ </w:t>
      </w:r>
      <w:r>
        <w:rPr>
          <w:rFonts w:ascii="Arial" w:hAnsi="Arial"/>
          <w:i/>
          <w:iCs/>
        </w:rPr>
        <w:t>(nazwa wydarzenia)</w:t>
      </w:r>
      <w:r>
        <w:rPr>
          <w:rFonts w:ascii="Arial" w:hAnsi="Arial"/>
        </w:rPr>
        <w:t>,</w:t>
      </w:r>
      <w:r>
        <w:rPr>
          <w:rFonts w:ascii="Arial" w:hAnsi="Arial"/>
          <w:b/>
          <w:bCs/>
        </w:rPr>
        <w:t xml:space="preserve"> kt</w:t>
      </w:r>
      <w:r>
        <w:rPr>
          <w:rFonts w:ascii="Arial" w:hAnsi="Arial"/>
          <w:b/>
          <w:bCs/>
          <w:lang w:val="es-ES_tradnl"/>
        </w:rPr>
        <w:t>ó</w:t>
      </w:r>
      <w:r>
        <w:rPr>
          <w:rFonts w:ascii="Arial" w:hAnsi="Arial"/>
          <w:b/>
          <w:bCs/>
        </w:rPr>
        <w:t xml:space="preserve">rego organizatorem jest </w:t>
      </w:r>
      <w:r w:rsidRPr="0044119D">
        <w:rPr>
          <w:rFonts w:ascii="Arial" w:hAnsi="Arial"/>
        </w:rPr>
        <w:t xml:space="preserve">___________________________________ </w:t>
      </w:r>
      <w:r>
        <w:rPr>
          <w:rFonts w:ascii="Arial" w:hAnsi="Arial"/>
          <w:i/>
          <w:iCs/>
        </w:rPr>
        <w:t>(nazwa podmiotu),</w:t>
      </w:r>
    </w:p>
    <w:p w14:paraId="6F091828" w14:textId="77777777" w:rsidR="00196AAC" w:rsidRDefault="00196AAC">
      <w:pPr>
        <w:spacing w:after="0" w:line="276" w:lineRule="auto"/>
        <w:rPr>
          <w:rFonts w:ascii="Arial" w:eastAsia="Arial" w:hAnsi="Arial" w:cs="Arial"/>
          <w:i/>
          <w:iCs/>
        </w:rPr>
      </w:pPr>
    </w:p>
    <w:p w14:paraId="4AF0A9B2" w14:textId="77777777" w:rsidR="00196AAC" w:rsidRDefault="00196AAC">
      <w:pPr>
        <w:spacing w:after="0" w:line="276" w:lineRule="auto"/>
        <w:rPr>
          <w:rFonts w:ascii="Arial" w:eastAsia="Arial" w:hAnsi="Arial" w:cs="Arial"/>
          <w:b/>
          <w:bCs/>
          <w:u w:val="single"/>
        </w:rPr>
      </w:pPr>
    </w:p>
    <w:p w14:paraId="0DAAF28D" w14:textId="77777777" w:rsidR="00196AAC" w:rsidRDefault="00196AAC">
      <w:pPr>
        <w:spacing w:after="0" w:line="276" w:lineRule="auto"/>
        <w:rPr>
          <w:rFonts w:ascii="Arial" w:eastAsia="Arial" w:hAnsi="Arial" w:cs="Arial"/>
          <w:b/>
          <w:bCs/>
          <w:u w:val="single"/>
        </w:rPr>
      </w:pPr>
    </w:p>
    <w:p w14:paraId="7227B960" w14:textId="77777777" w:rsidR="00196AAC" w:rsidRDefault="00000000">
      <w:pPr>
        <w:spacing w:after="0" w:line="276" w:lineRule="auto"/>
        <w:rPr>
          <w:rFonts w:ascii="Arial" w:eastAsia="Arial" w:hAnsi="Arial" w:cs="Arial"/>
          <w:b/>
          <w:bCs/>
        </w:rPr>
      </w:pPr>
      <w:r>
        <w:rPr>
          <w:rFonts w:ascii="Arial" w:hAnsi="Arial"/>
          <w:b/>
          <w:bCs/>
          <w:u w:val="single"/>
        </w:rPr>
        <w:t>Oświadczam/y co następuje:</w:t>
      </w:r>
    </w:p>
    <w:p w14:paraId="78FF93E1" w14:textId="77777777" w:rsidR="00196AAC" w:rsidRDefault="00000000">
      <w:pPr>
        <w:pStyle w:val="Akapitzlist"/>
        <w:numPr>
          <w:ilvl w:val="0"/>
          <w:numId w:val="164"/>
        </w:numPr>
        <w:spacing w:after="0" w:line="276" w:lineRule="auto"/>
        <w:jc w:val="both"/>
        <w:rPr>
          <w:rFonts w:ascii="Arial" w:hAnsi="Arial"/>
          <w:i/>
          <w:iCs/>
        </w:rPr>
      </w:pPr>
      <w:r>
        <w:rPr>
          <w:rFonts w:ascii="Arial" w:hAnsi="Arial"/>
          <w:b/>
          <w:bCs/>
          <w:i/>
          <w:iCs/>
        </w:rPr>
        <w:t>nie istnieją żadne przeciwwskazania zdrowotne</w:t>
      </w:r>
      <w:r>
        <w:rPr>
          <w:rStyle w:val="eop"/>
          <w:rFonts w:ascii="Arial" w:hAnsi="Arial"/>
          <w:i/>
          <w:iCs/>
        </w:rPr>
        <w:t xml:space="preserve"> do udział</w:t>
      </w:r>
      <w:r w:rsidRPr="0044119D">
        <w:rPr>
          <w:rStyle w:val="eop"/>
          <w:rFonts w:ascii="Arial" w:hAnsi="Arial"/>
          <w:i/>
          <w:iCs/>
        </w:rPr>
        <w:t>u mojego dziecka/podopiecznego w ___________________________(nazwa wydarzenia/formy aktywno</w:t>
      </w:r>
      <w:r>
        <w:rPr>
          <w:rStyle w:val="eop"/>
          <w:rFonts w:ascii="Arial" w:hAnsi="Arial"/>
          <w:i/>
          <w:iCs/>
        </w:rPr>
        <w:t>ści, np. treningi) oraz jednocześnie wyrażam/y zgodę na udzielenie pierwszej pomocy mojemu/naszemu dziecku, jeśli taka potrzeba zaistnieje.</w:t>
      </w:r>
    </w:p>
    <w:p w14:paraId="7FD91040" w14:textId="77777777" w:rsidR="00196AAC" w:rsidRDefault="00000000">
      <w:pPr>
        <w:pStyle w:val="Akapitzlist"/>
        <w:numPr>
          <w:ilvl w:val="0"/>
          <w:numId w:val="164"/>
        </w:numPr>
        <w:spacing w:after="0" w:line="276" w:lineRule="auto"/>
        <w:jc w:val="both"/>
        <w:rPr>
          <w:rFonts w:ascii="Arial" w:hAnsi="Arial"/>
          <w:i/>
          <w:iCs/>
        </w:rPr>
      </w:pPr>
      <w:r>
        <w:rPr>
          <w:rFonts w:ascii="Arial" w:hAnsi="Arial"/>
          <w:b/>
          <w:bCs/>
          <w:i/>
          <w:iCs/>
        </w:rPr>
        <w:t>znane są mi zapisy Polityki Bezpieczeństwa Dzieci Zachodniopomorskiego ZPN, kt</w:t>
      </w:r>
      <w:r>
        <w:rPr>
          <w:rFonts w:ascii="Arial" w:hAnsi="Arial"/>
          <w:b/>
          <w:bCs/>
          <w:i/>
          <w:iCs/>
          <w:lang w:val="es-ES_tradnl"/>
        </w:rPr>
        <w:t>ó</w:t>
      </w:r>
      <w:r>
        <w:rPr>
          <w:rFonts w:ascii="Arial" w:hAnsi="Arial"/>
          <w:b/>
          <w:bCs/>
          <w:i/>
          <w:iCs/>
        </w:rPr>
        <w:t>rych zobowiązuję się przestrzegać</w:t>
      </w:r>
      <w:r>
        <w:rPr>
          <w:rStyle w:val="eop"/>
          <w:rFonts w:ascii="Arial" w:hAnsi="Arial"/>
          <w:i/>
          <w:iCs/>
        </w:rPr>
        <w:t xml:space="preserve">. </w:t>
      </w:r>
    </w:p>
    <w:p w14:paraId="45516EA5" w14:textId="77777777" w:rsidR="00196AAC" w:rsidRDefault="00196AAC">
      <w:pPr>
        <w:spacing w:after="0" w:line="276" w:lineRule="auto"/>
        <w:ind w:left="5663" w:firstLine="709"/>
        <w:jc w:val="center"/>
        <w:rPr>
          <w:rFonts w:ascii="Arial" w:eastAsia="Arial" w:hAnsi="Arial" w:cs="Arial"/>
          <w:b/>
          <w:bCs/>
          <w:u w:val="single"/>
        </w:rPr>
      </w:pPr>
      <w:bookmarkStart w:id="53" w:name="_Hlk43273455"/>
    </w:p>
    <w:p w14:paraId="600E9278" w14:textId="77777777" w:rsidR="00196AAC" w:rsidRDefault="00000000">
      <w:pPr>
        <w:spacing w:after="0" w:line="276" w:lineRule="auto"/>
        <w:jc w:val="both"/>
        <w:rPr>
          <w:rFonts w:ascii="Arial" w:eastAsia="Arial" w:hAnsi="Arial" w:cs="Arial"/>
          <w:i/>
          <w:iCs/>
        </w:rPr>
      </w:pPr>
      <w:r>
        <w:rPr>
          <w:rFonts w:ascii="Arial" w:hAnsi="Arial"/>
          <w:b/>
          <w:bCs/>
        </w:rPr>
        <w:t>Podpis (I)</w:t>
      </w:r>
      <w:r w:rsidRPr="0044119D">
        <w:rPr>
          <w:rFonts w:ascii="Arial" w:hAnsi="Arial"/>
        </w:rPr>
        <w:t xml:space="preserve"> _________________    </w:t>
      </w:r>
      <w:r>
        <w:rPr>
          <w:rFonts w:ascii="Arial" w:hAnsi="Arial"/>
          <w:b/>
          <w:bCs/>
        </w:rPr>
        <w:t xml:space="preserve">Podpis (II) </w:t>
      </w:r>
      <w:r w:rsidRPr="0044119D">
        <w:rPr>
          <w:rFonts w:ascii="Arial" w:hAnsi="Arial"/>
        </w:rPr>
        <w:t>_________________</w:t>
      </w:r>
      <w:r>
        <w:rPr>
          <w:rFonts w:ascii="Arial" w:hAnsi="Arial"/>
          <w:b/>
          <w:bCs/>
        </w:rPr>
        <w:t xml:space="preserve">                                                                                                  </w:t>
      </w:r>
      <w:r>
        <w:rPr>
          <w:rFonts w:ascii="Arial" w:hAnsi="Arial"/>
        </w:rPr>
        <w:t xml:space="preserve">      </w:t>
      </w:r>
      <w:r>
        <w:rPr>
          <w:rFonts w:ascii="Arial" w:hAnsi="Arial"/>
          <w:b/>
          <w:bCs/>
        </w:rPr>
        <w:t xml:space="preserve"> </w:t>
      </w:r>
      <w:bookmarkEnd w:id="53"/>
    </w:p>
    <w:p w14:paraId="2A160054" w14:textId="77777777" w:rsidR="00196AAC" w:rsidRDefault="00196AAC">
      <w:pPr>
        <w:spacing w:after="0" w:line="276" w:lineRule="auto"/>
        <w:rPr>
          <w:rFonts w:ascii="Arial" w:eastAsia="Arial" w:hAnsi="Arial" w:cs="Arial"/>
          <w:b/>
          <w:bCs/>
        </w:rPr>
      </w:pPr>
    </w:p>
    <w:p w14:paraId="29175E39" w14:textId="77777777" w:rsidR="00196AAC" w:rsidRDefault="00000000">
      <w:pPr>
        <w:spacing w:after="0" w:line="276" w:lineRule="auto"/>
        <w:rPr>
          <w:rFonts w:ascii="Arial" w:eastAsia="Arial" w:hAnsi="Arial" w:cs="Arial"/>
          <w:b/>
          <w:bCs/>
          <w:u w:val="single"/>
        </w:rPr>
      </w:pPr>
      <w:r w:rsidRPr="0044119D">
        <w:rPr>
          <w:rFonts w:ascii="Arial" w:hAnsi="Arial"/>
          <w:b/>
          <w:bCs/>
          <w:u w:val="single"/>
        </w:rPr>
        <w:t>ZGODY OBOWI</w:t>
      </w:r>
      <w:r>
        <w:rPr>
          <w:rFonts w:ascii="Arial" w:hAnsi="Arial"/>
          <w:b/>
          <w:bCs/>
          <w:u w:val="single"/>
        </w:rPr>
        <w:t>Ą</w:t>
      </w:r>
      <w:r>
        <w:rPr>
          <w:rFonts w:ascii="Arial" w:hAnsi="Arial"/>
          <w:b/>
          <w:bCs/>
          <w:u w:val="single"/>
          <w:lang w:val="de-DE"/>
        </w:rPr>
        <w:t>ZKOWE:</w:t>
      </w:r>
    </w:p>
    <w:p w14:paraId="00868408" w14:textId="77777777" w:rsidR="00196AAC" w:rsidRDefault="00196AAC">
      <w:pPr>
        <w:spacing w:after="0" w:line="276" w:lineRule="auto"/>
        <w:rPr>
          <w:rFonts w:ascii="Arial" w:eastAsia="Arial" w:hAnsi="Arial" w:cs="Arial"/>
          <w:b/>
          <w:bCs/>
        </w:rPr>
      </w:pPr>
    </w:p>
    <w:tbl>
      <w:tblPr>
        <w:tblStyle w:val="TableNormal"/>
        <w:tblW w:w="92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8"/>
        <w:gridCol w:w="8221"/>
      </w:tblGrid>
      <w:tr w:rsidR="00196AAC" w14:paraId="28785A1B" w14:textId="77777777">
        <w:trPr>
          <w:trHeight w:val="1627"/>
        </w:trPr>
        <w:tc>
          <w:tcPr>
            <w:tcW w:w="998" w:type="dxa"/>
            <w:tcBorders>
              <w:top w:val="nil"/>
              <w:left w:val="nil"/>
              <w:bottom w:val="nil"/>
              <w:right w:val="nil"/>
            </w:tcBorders>
            <w:shd w:val="clear" w:color="auto" w:fill="auto"/>
            <w:tcMar>
              <w:top w:w="80" w:type="dxa"/>
              <w:left w:w="80" w:type="dxa"/>
              <w:bottom w:w="80" w:type="dxa"/>
              <w:right w:w="80" w:type="dxa"/>
            </w:tcMar>
          </w:tcPr>
          <w:p w14:paraId="4383D9C8"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253" w:type="dxa"/>
            </w:tcMar>
          </w:tcPr>
          <w:p w14:paraId="3446B44F" w14:textId="77777777" w:rsidR="00196AAC" w:rsidRDefault="00000000">
            <w:pPr>
              <w:spacing w:after="0" w:line="276" w:lineRule="auto"/>
              <w:ind w:right="173"/>
              <w:jc w:val="both"/>
              <w:rPr>
                <w:rFonts w:ascii="Arial" w:eastAsia="Arial" w:hAnsi="Arial" w:cs="Arial"/>
                <w:b/>
                <w:bCs/>
              </w:rPr>
            </w:pPr>
            <w:r>
              <w:rPr>
                <w:rFonts w:ascii="Arial" w:hAnsi="Arial"/>
              </w:rPr>
              <w:t xml:space="preserve">W rozumieniu art. 6 ust.1 lit. a) Rozporządzenia Parlamentu Europejskiego i Rady (UE) 2016/679 z dnia 27 kwietnia 2016 r. (RODO) </w:t>
            </w:r>
            <w:r>
              <w:rPr>
                <w:rFonts w:ascii="Arial" w:hAnsi="Arial"/>
                <w:b/>
                <w:bCs/>
              </w:rPr>
              <w:t>wyrażam zgodę</w:t>
            </w:r>
            <w:r>
              <w:rPr>
                <w:rFonts w:ascii="Arial" w:hAnsi="Arial"/>
              </w:rPr>
              <w:t xml:space="preserve"> jako rodzic/opiekun prawny na udział mojego dziecka </w:t>
            </w:r>
            <w:r>
              <w:rPr>
                <w:rFonts w:ascii="Arial" w:hAnsi="Arial"/>
                <w:b/>
                <w:bCs/>
              </w:rPr>
              <w:t xml:space="preserve">treningach/zawodach/meczach/rozgrywkach/ zgrupowaniach/turniejach/inne </w:t>
            </w:r>
            <w:r>
              <w:rPr>
                <w:rFonts w:ascii="Arial" w:hAnsi="Arial"/>
              </w:rPr>
              <w:t>organizowanych przez ………………………………..          (</w:t>
            </w:r>
            <w:r>
              <w:rPr>
                <w:rFonts w:ascii="Arial" w:hAnsi="Arial"/>
                <w:i/>
                <w:iCs/>
              </w:rPr>
              <w:t>nazwa podmiotu</w:t>
            </w:r>
            <w:r>
              <w:rPr>
                <w:rFonts w:ascii="Arial" w:hAnsi="Arial"/>
              </w:rPr>
              <w:t>).</w:t>
            </w:r>
          </w:p>
          <w:p w14:paraId="17801A29" w14:textId="77777777" w:rsidR="00196AAC" w:rsidRDefault="00000000">
            <w:pPr>
              <w:spacing w:after="0" w:line="276" w:lineRule="auto"/>
              <w:ind w:right="173"/>
              <w:jc w:val="both"/>
            </w:pPr>
            <w:r>
              <w:rPr>
                <w:rFonts w:ascii="Arial" w:hAnsi="Arial"/>
              </w:rPr>
              <w:t xml:space="preserve"> </w:t>
            </w:r>
          </w:p>
        </w:tc>
      </w:tr>
      <w:tr w:rsidR="00196AAC" w14:paraId="63C5EABE" w14:textId="77777777">
        <w:trPr>
          <w:trHeight w:val="1902"/>
        </w:trPr>
        <w:tc>
          <w:tcPr>
            <w:tcW w:w="998" w:type="dxa"/>
            <w:tcBorders>
              <w:top w:val="nil"/>
              <w:left w:val="nil"/>
              <w:bottom w:val="nil"/>
              <w:right w:val="nil"/>
            </w:tcBorders>
            <w:shd w:val="clear" w:color="auto" w:fill="auto"/>
            <w:tcMar>
              <w:top w:w="80" w:type="dxa"/>
              <w:left w:w="80" w:type="dxa"/>
              <w:bottom w:w="80" w:type="dxa"/>
              <w:right w:w="80" w:type="dxa"/>
            </w:tcMar>
          </w:tcPr>
          <w:p w14:paraId="2C259507"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253" w:type="dxa"/>
            </w:tcMar>
          </w:tcPr>
          <w:p w14:paraId="38D2F181" w14:textId="77777777" w:rsidR="00196AAC" w:rsidRDefault="00000000">
            <w:pPr>
              <w:spacing w:after="0" w:line="276" w:lineRule="auto"/>
              <w:ind w:right="173"/>
              <w:jc w:val="both"/>
              <w:rPr>
                <w:rFonts w:ascii="Arial" w:eastAsia="Arial" w:hAnsi="Arial" w:cs="Arial"/>
              </w:rPr>
            </w:pPr>
            <w:r>
              <w:rPr>
                <w:rFonts w:ascii="Arial" w:hAnsi="Arial"/>
              </w:rPr>
              <w:t xml:space="preserve">W rozumieniu art. 6 ust.1 lit. a) Rozporządzenia Parlamentu Europejskiego i Rady (UE) 2016/679 z dnia 27 kwietnia 2016 r. (RODO) </w:t>
            </w:r>
            <w:r>
              <w:rPr>
                <w:rFonts w:ascii="Arial" w:hAnsi="Arial"/>
                <w:b/>
                <w:bCs/>
              </w:rPr>
              <w:t>wyrażam zgodę</w:t>
            </w:r>
            <w:r>
              <w:rPr>
                <w:rFonts w:ascii="Arial" w:hAnsi="Arial"/>
              </w:rPr>
              <w:t xml:space="preserve"> jako rodzic/opiekun prawny na udział mojego dziecka w formach aktywności wskazanych w powyższej zgodzie organizowanych przez ……….……………………………………………. </w:t>
            </w:r>
            <w:r>
              <w:rPr>
                <w:rFonts w:ascii="Arial" w:hAnsi="Arial"/>
                <w:i/>
                <w:iCs/>
              </w:rPr>
              <w:t>(nazwa podmiotu)</w:t>
            </w:r>
            <w:r>
              <w:rPr>
                <w:rFonts w:ascii="Arial" w:hAnsi="Arial"/>
              </w:rPr>
              <w:t xml:space="preserve">, poza jego siedzibą – </w:t>
            </w:r>
            <w:r>
              <w:rPr>
                <w:rFonts w:ascii="Arial" w:hAnsi="Arial"/>
                <w:u w:val="single"/>
              </w:rPr>
              <w:t>wyjazdy, wypoczynek związany z przemieszczaniem się dziecka</w:t>
            </w:r>
            <w:r>
              <w:rPr>
                <w:rFonts w:ascii="Arial" w:hAnsi="Arial"/>
              </w:rPr>
              <w:t>.</w:t>
            </w:r>
          </w:p>
          <w:p w14:paraId="0F87B20A" w14:textId="77777777" w:rsidR="00196AAC" w:rsidRDefault="00000000">
            <w:pPr>
              <w:spacing w:after="0" w:line="276" w:lineRule="auto"/>
              <w:ind w:right="173"/>
              <w:jc w:val="both"/>
            </w:pPr>
            <w:r>
              <w:rPr>
                <w:rFonts w:ascii="Arial" w:hAnsi="Arial"/>
              </w:rPr>
              <w:t xml:space="preserve"> </w:t>
            </w:r>
          </w:p>
        </w:tc>
      </w:tr>
      <w:tr w:rsidR="00196AAC" w14:paraId="441D720D" w14:textId="77777777">
        <w:trPr>
          <w:trHeight w:val="2727"/>
        </w:trPr>
        <w:tc>
          <w:tcPr>
            <w:tcW w:w="998" w:type="dxa"/>
            <w:tcBorders>
              <w:top w:val="nil"/>
              <w:left w:val="nil"/>
              <w:bottom w:val="nil"/>
              <w:right w:val="nil"/>
            </w:tcBorders>
            <w:shd w:val="clear" w:color="auto" w:fill="auto"/>
            <w:tcMar>
              <w:top w:w="80" w:type="dxa"/>
              <w:left w:w="80" w:type="dxa"/>
              <w:bottom w:w="80" w:type="dxa"/>
              <w:right w:w="80" w:type="dxa"/>
            </w:tcMar>
          </w:tcPr>
          <w:p w14:paraId="3ACB754F"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262" w:type="dxa"/>
            </w:tcMar>
          </w:tcPr>
          <w:p w14:paraId="2A601BF6" w14:textId="77777777" w:rsidR="00196AAC" w:rsidRDefault="00000000">
            <w:pPr>
              <w:spacing w:after="0" w:line="276" w:lineRule="auto"/>
              <w:ind w:right="182"/>
              <w:jc w:val="both"/>
            </w:pPr>
            <w:r>
              <w:rPr>
                <w:rFonts w:ascii="Arial" w:hAnsi="Arial"/>
              </w:rPr>
              <w:t xml:space="preserve">W rozumieniu art. 6 ust.1 lit. a) Rozporządzenia Parlamentu Europejskiego i Rady (UE) 2016/679 z dnia 27 kwietnia 2016 (RODO) </w:t>
            </w:r>
            <w:r>
              <w:rPr>
                <w:rFonts w:ascii="Arial" w:hAnsi="Arial"/>
                <w:b/>
                <w:bCs/>
              </w:rPr>
              <w:t>wyrażam zgodę</w:t>
            </w:r>
            <w:r>
              <w:rPr>
                <w:rFonts w:ascii="Arial" w:hAnsi="Arial"/>
              </w:rPr>
              <w:t xml:space="preserve"> na przetwarzanie przez ………………………………………………………...………………………</w:t>
            </w:r>
            <w:r>
              <w:rPr>
                <w:rFonts w:ascii="Arial" w:hAnsi="Arial"/>
                <w:i/>
                <w:iCs/>
              </w:rPr>
              <w:t>(nazwa podmiotu)</w:t>
            </w:r>
            <w:r>
              <w:rPr>
                <w:rFonts w:ascii="Arial" w:hAnsi="Arial"/>
              </w:rPr>
              <w:t xml:space="preserve"> z siedzibą ….………………………………………………………………………………</w:t>
            </w:r>
            <w:r>
              <w:rPr>
                <w:rFonts w:ascii="Arial" w:hAnsi="Arial"/>
                <w:i/>
                <w:iCs/>
              </w:rPr>
              <w:t>(adres)</w:t>
            </w:r>
            <w:r>
              <w:rPr>
                <w:rFonts w:ascii="Arial" w:hAnsi="Arial"/>
              </w:rPr>
              <w:t xml:space="preserve"> </w:t>
            </w:r>
            <w:r>
              <w:rPr>
                <w:rFonts w:ascii="Arial" w:hAnsi="Arial"/>
                <w:b/>
                <w:bCs/>
              </w:rPr>
              <w:t>moich danych osobowych</w:t>
            </w:r>
            <w:r>
              <w:rPr>
                <w:rFonts w:ascii="Arial" w:hAnsi="Arial"/>
              </w:rPr>
              <w:t xml:space="preserve"> i danych osobowych mojego dziecka w związku z udziałem mojego dziecka w formach aktywności wskazanych w powyższych zgodach, w tym w celach elektronicznej rejestracji w systemie Extranet ZACHODNIOPOMORSKI ZPN oraz portalu </w:t>
            </w:r>
            <w:hyperlink r:id="rId7" w:history="1">
              <w:r>
                <w:rPr>
                  <w:rStyle w:val="Hyperlink0"/>
                  <w:rFonts w:ascii="Arial" w:hAnsi="Arial"/>
                </w:rPr>
                <w:t>www.laczynaspilka.pl</w:t>
              </w:r>
            </w:hyperlink>
            <w:r>
              <w:rPr>
                <w:rStyle w:val="Hyperlink0"/>
                <w:rFonts w:ascii="Arial" w:hAnsi="Arial"/>
              </w:rPr>
              <w:t xml:space="preserve"> lub zzpn.pl.</w:t>
            </w:r>
          </w:p>
        </w:tc>
      </w:tr>
      <w:tr w:rsidR="00196AAC" w14:paraId="5E18FC17" w14:textId="77777777">
        <w:trPr>
          <w:trHeight w:val="3277"/>
        </w:trPr>
        <w:tc>
          <w:tcPr>
            <w:tcW w:w="998" w:type="dxa"/>
            <w:tcBorders>
              <w:top w:val="nil"/>
              <w:left w:val="nil"/>
              <w:bottom w:val="nil"/>
              <w:right w:val="nil"/>
            </w:tcBorders>
            <w:shd w:val="clear" w:color="auto" w:fill="auto"/>
            <w:tcMar>
              <w:top w:w="80" w:type="dxa"/>
              <w:left w:w="80" w:type="dxa"/>
              <w:bottom w:w="80" w:type="dxa"/>
              <w:right w:w="80" w:type="dxa"/>
            </w:tcMar>
          </w:tcPr>
          <w:p w14:paraId="38AD33B7"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262" w:type="dxa"/>
            </w:tcMar>
          </w:tcPr>
          <w:p w14:paraId="67A5C8E6" w14:textId="77777777" w:rsidR="00196AAC" w:rsidRDefault="00000000">
            <w:pPr>
              <w:spacing w:after="0" w:line="276" w:lineRule="auto"/>
              <w:ind w:right="182"/>
              <w:jc w:val="both"/>
            </w:pPr>
            <w:r>
              <w:rPr>
                <w:rStyle w:val="Brak"/>
                <w:rFonts w:ascii="Arial" w:hAnsi="Arial"/>
              </w:rPr>
              <w:t>W rozumieniu art. 6 ust.1 lit. a) Rozporządzenia Parlamentu Europejskiego i Rady (UE) 2016/679 z dnia 27 kwietnia 2016 r. (RODO) oraz przepis</w:t>
            </w:r>
            <w:r>
              <w:rPr>
                <w:rStyle w:val="Brak"/>
                <w:rFonts w:ascii="Arial" w:hAnsi="Arial"/>
                <w:lang w:val="es-ES_tradnl"/>
              </w:rPr>
              <w:t>ó</w:t>
            </w:r>
            <w:r>
              <w:rPr>
                <w:rStyle w:val="Brak"/>
                <w:rFonts w:ascii="Arial" w:hAnsi="Arial"/>
              </w:rPr>
              <w:t xml:space="preserve">w ustawy z dnia 4 lutego 1994 r. o prawie autorskim i prawach pokrewnych </w:t>
            </w:r>
            <w:r>
              <w:rPr>
                <w:rStyle w:val="Brak"/>
                <w:rFonts w:ascii="Arial" w:hAnsi="Arial"/>
                <w:b/>
                <w:bCs/>
              </w:rPr>
              <w:t>wyrażam zgodę</w:t>
            </w:r>
            <w:r>
              <w:rPr>
                <w:rStyle w:val="Brak"/>
                <w:rFonts w:ascii="Arial" w:hAnsi="Arial"/>
              </w:rPr>
              <w:t xml:space="preserve"> na rejestrowanie </w:t>
            </w:r>
            <w:r>
              <w:rPr>
                <w:rStyle w:val="Brak"/>
                <w:rFonts w:ascii="Arial" w:hAnsi="Arial"/>
                <w:b/>
                <w:bCs/>
              </w:rPr>
              <w:t>wizerunku</w:t>
            </w:r>
            <w:r>
              <w:rPr>
                <w:rStyle w:val="Brak"/>
                <w:rFonts w:ascii="Arial" w:hAnsi="Arial"/>
              </w:rPr>
              <w:t xml:space="preserve"> mojego dziecka podczas aktywności sportowej w ramach rozgrywek i innych form aktywności wspomnianych wyżej oraz udzielam nieodpłatnej licencji nie ograniczonej ilościowo, czasowo ani terytorialnie na rejestrowanie wizerunku mojego dziecka podczas tych aktywności oraz na bezpłatne wykorzystanie tego wizerunku na potrzeby …………………………………………………………………… </w:t>
            </w:r>
            <w:r>
              <w:rPr>
                <w:rStyle w:val="Brak"/>
                <w:rFonts w:ascii="Arial" w:hAnsi="Arial"/>
                <w:i/>
                <w:iCs/>
              </w:rPr>
              <w:t>(nazwa podmiotu)</w:t>
            </w:r>
            <w:r>
              <w:rPr>
                <w:rStyle w:val="Brak"/>
                <w:rFonts w:ascii="Arial" w:hAnsi="Arial"/>
              </w:rPr>
              <w:t xml:space="preserve"> oraz działalności statutowej, poprzez umieszczenie zdjęć </w:t>
            </w:r>
            <w:r>
              <w:rPr>
                <w:rStyle w:val="Brak"/>
                <w:rFonts w:ascii="Arial" w:hAnsi="Arial"/>
                <w:lang w:val="it-IT"/>
              </w:rPr>
              <w:t>i film</w:t>
            </w:r>
            <w:r>
              <w:rPr>
                <w:rStyle w:val="Brak"/>
                <w:rFonts w:ascii="Arial" w:hAnsi="Arial"/>
                <w:lang w:val="es-ES_tradnl"/>
              </w:rPr>
              <w:t>ó</w:t>
            </w:r>
            <w:r>
              <w:rPr>
                <w:rStyle w:val="Brak"/>
                <w:rFonts w:ascii="Arial" w:hAnsi="Arial"/>
              </w:rPr>
              <w:t>w w przestrzeni publicznej.</w:t>
            </w:r>
            <w:r>
              <w:rPr>
                <w:rStyle w:val="Hyperlink0"/>
                <w:rFonts w:ascii="Arial" w:hAnsi="Arial"/>
                <w:strike/>
              </w:rPr>
              <w:t xml:space="preserve"> </w:t>
            </w:r>
          </w:p>
        </w:tc>
      </w:tr>
      <w:tr w:rsidR="00196AAC" w14:paraId="707B49F2" w14:textId="77777777">
        <w:trPr>
          <w:trHeight w:val="3002"/>
        </w:trPr>
        <w:tc>
          <w:tcPr>
            <w:tcW w:w="998" w:type="dxa"/>
            <w:tcBorders>
              <w:top w:val="nil"/>
              <w:left w:val="nil"/>
              <w:bottom w:val="nil"/>
              <w:right w:val="nil"/>
            </w:tcBorders>
            <w:shd w:val="clear" w:color="auto" w:fill="auto"/>
            <w:tcMar>
              <w:top w:w="80" w:type="dxa"/>
              <w:left w:w="80" w:type="dxa"/>
              <w:bottom w:w="80" w:type="dxa"/>
              <w:right w:w="80" w:type="dxa"/>
            </w:tcMar>
          </w:tcPr>
          <w:p w14:paraId="7F8BE4B4"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403" w:type="dxa"/>
            </w:tcMar>
          </w:tcPr>
          <w:p w14:paraId="34D1D23D" w14:textId="77777777" w:rsidR="00196AAC" w:rsidRDefault="00000000">
            <w:pPr>
              <w:spacing w:after="0" w:line="276" w:lineRule="auto"/>
              <w:ind w:right="323"/>
              <w:jc w:val="both"/>
            </w:pPr>
            <w:r>
              <w:rPr>
                <w:rStyle w:val="Hyperlink0"/>
                <w:rFonts w:ascii="Arial" w:hAnsi="Arial"/>
              </w:rPr>
              <w:t xml:space="preserve">W rozumieniu art. 81 ustawy z dnia 4 lutego 1994 r. o prawie autorskim i prawach pokrewnych </w:t>
            </w:r>
            <w:r>
              <w:rPr>
                <w:rStyle w:val="Brak"/>
                <w:rFonts w:ascii="Arial" w:hAnsi="Arial"/>
                <w:b/>
                <w:bCs/>
              </w:rPr>
              <w:t>wyrażam zgodę</w:t>
            </w:r>
            <w:r>
              <w:rPr>
                <w:rStyle w:val="Hyperlink0"/>
                <w:rFonts w:ascii="Arial" w:hAnsi="Arial"/>
              </w:rPr>
              <w:t xml:space="preserve"> na używanie, obr</w:t>
            </w:r>
            <w:r>
              <w:rPr>
                <w:rStyle w:val="Hyperlink0"/>
                <w:rFonts w:ascii="Arial" w:hAnsi="Arial"/>
                <w:lang w:val="es-ES_tradnl"/>
              </w:rPr>
              <w:t>ó</w:t>
            </w:r>
            <w:r>
              <w:rPr>
                <w:rStyle w:val="Hyperlink0"/>
                <w:rFonts w:ascii="Arial" w:hAnsi="Arial"/>
              </w:rPr>
              <w:t xml:space="preserve">bkę, powielanie i wielokrotne rozpowszechnianie </w:t>
            </w:r>
            <w:r>
              <w:rPr>
                <w:rStyle w:val="Brak"/>
                <w:rFonts w:ascii="Arial" w:hAnsi="Arial"/>
                <w:b/>
                <w:bCs/>
                <w:lang w:val="it-IT"/>
              </w:rPr>
              <w:t>materia</w:t>
            </w:r>
            <w:r>
              <w:rPr>
                <w:rStyle w:val="Brak"/>
                <w:rFonts w:ascii="Arial" w:hAnsi="Arial"/>
                <w:b/>
                <w:bCs/>
              </w:rPr>
              <w:t>łów fotograficznych i filmowych</w:t>
            </w:r>
            <w:r>
              <w:rPr>
                <w:rStyle w:val="Hyperlink0"/>
                <w:rFonts w:ascii="Arial" w:hAnsi="Arial"/>
              </w:rPr>
              <w:t xml:space="preserve"> zawierających wizerunek i wypowiedzi dziecka, utrwalonych podczas wspomnianej wyżej aktywności sportowej jakąkolwiek techniką, na wszelkich nośnikach (w tym w postaci fotografii i dokumentacji filmowej lub dźwiękowej) wyłącznie na potrzeby promocji …………………………………………………………………………..…. </w:t>
            </w:r>
            <w:r>
              <w:rPr>
                <w:rStyle w:val="Brak"/>
                <w:rFonts w:ascii="Arial" w:hAnsi="Arial"/>
                <w:i/>
                <w:iCs/>
              </w:rPr>
              <w:t>(nazwa podmiotu)</w:t>
            </w:r>
            <w:r>
              <w:rPr>
                <w:rStyle w:val="Hyperlink0"/>
                <w:rFonts w:ascii="Arial" w:hAnsi="Arial"/>
              </w:rPr>
              <w:t xml:space="preserve"> oraz na potrzeby działalności statutowej. Niniejsza zgoda jest nieodpłatna, nie jest ograniczona ilościowo, czasowo ani terytorialnie.</w:t>
            </w:r>
          </w:p>
        </w:tc>
      </w:tr>
      <w:tr w:rsidR="00196AAC" w14:paraId="0695C8E0" w14:textId="77777777">
        <w:trPr>
          <w:trHeight w:val="4102"/>
        </w:trPr>
        <w:tc>
          <w:tcPr>
            <w:tcW w:w="998" w:type="dxa"/>
            <w:tcBorders>
              <w:top w:val="nil"/>
              <w:left w:val="nil"/>
              <w:bottom w:val="nil"/>
              <w:right w:val="nil"/>
            </w:tcBorders>
            <w:shd w:val="clear" w:color="auto" w:fill="auto"/>
            <w:tcMar>
              <w:top w:w="80" w:type="dxa"/>
              <w:left w:w="80" w:type="dxa"/>
              <w:bottom w:w="80" w:type="dxa"/>
              <w:right w:w="80" w:type="dxa"/>
            </w:tcMar>
          </w:tcPr>
          <w:p w14:paraId="44D0B64F"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403" w:type="dxa"/>
            </w:tcMar>
          </w:tcPr>
          <w:p w14:paraId="15EED609" w14:textId="77777777" w:rsidR="00196AAC" w:rsidRDefault="00000000">
            <w:pPr>
              <w:spacing w:after="0" w:line="276" w:lineRule="auto"/>
              <w:ind w:right="323"/>
              <w:jc w:val="both"/>
            </w:pPr>
            <w:r>
              <w:rPr>
                <w:rStyle w:val="Brak"/>
                <w:rFonts w:ascii="Arial" w:hAnsi="Arial"/>
              </w:rPr>
              <w:t xml:space="preserve">W rozumieniu art. 81 ustawy z dnia 4 lutego 1994 r. o prawie autorskim i prawach pokrewnych </w:t>
            </w:r>
            <w:r>
              <w:rPr>
                <w:rStyle w:val="Brak"/>
                <w:rFonts w:ascii="Arial" w:hAnsi="Arial"/>
                <w:b/>
                <w:bCs/>
              </w:rPr>
              <w:t>wyrażam zgodę,</w:t>
            </w:r>
            <w:r>
              <w:rPr>
                <w:rStyle w:val="Brak"/>
                <w:rFonts w:ascii="Arial" w:hAnsi="Arial"/>
              </w:rPr>
              <w:t xml:space="preserve"> aby dla potrzeb realizacji działań informacyjno-promocyjnych …………………….……………………………………….. </w:t>
            </w:r>
            <w:r>
              <w:rPr>
                <w:rStyle w:val="Brak"/>
                <w:rFonts w:ascii="Arial" w:hAnsi="Arial"/>
                <w:i/>
                <w:iCs/>
              </w:rPr>
              <w:t>(nazwa podmiotu)</w:t>
            </w:r>
            <w:r>
              <w:rPr>
                <w:rStyle w:val="Brak"/>
                <w:rFonts w:ascii="Arial" w:hAnsi="Arial"/>
              </w:rPr>
              <w:t xml:space="preserve"> oraz jego działalności statutowej, </w:t>
            </w:r>
            <w:r>
              <w:rPr>
                <w:rStyle w:val="Brak"/>
                <w:rFonts w:ascii="Arial" w:hAnsi="Arial"/>
                <w:b/>
                <w:bCs/>
              </w:rPr>
              <w:t>wizerunek</w:t>
            </w:r>
            <w:r>
              <w:rPr>
                <w:rStyle w:val="Brak"/>
                <w:rFonts w:ascii="Arial" w:hAnsi="Arial"/>
              </w:rPr>
              <w:t xml:space="preserve"> mojego dziecka m</w:t>
            </w:r>
            <w:r>
              <w:rPr>
                <w:rStyle w:val="Brak"/>
                <w:rFonts w:ascii="Arial" w:hAnsi="Arial"/>
                <w:lang w:val="es-ES_tradnl"/>
              </w:rPr>
              <w:t>ó</w:t>
            </w:r>
            <w:r>
              <w:rPr>
                <w:rStyle w:val="Brak"/>
                <w:rFonts w:ascii="Arial" w:hAnsi="Arial"/>
              </w:rPr>
              <w:t>gł być użyty w różnego rodzaju formach elektronicznego i poligraficznego przetwarzania, kadrowania i kompozycji, a także zestawiony z wizerunkami innych os</w:t>
            </w:r>
            <w:r>
              <w:rPr>
                <w:rStyle w:val="Brak"/>
                <w:rFonts w:ascii="Arial" w:hAnsi="Arial"/>
                <w:lang w:val="es-ES_tradnl"/>
              </w:rPr>
              <w:t>ó</w:t>
            </w:r>
            <w:r>
              <w:rPr>
                <w:rStyle w:val="Brak"/>
                <w:rFonts w:ascii="Arial" w:hAnsi="Arial"/>
              </w:rPr>
              <w:t>b, m</w:t>
            </w:r>
            <w:r>
              <w:rPr>
                <w:rStyle w:val="Brak"/>
                <w:rFonts w:ascii="Arial" w:hAnsi="Arial"/>
                <w:lang w:val="es-ES_tradnl"/>
              </w:rPr>
              <w:t>ó</w:t>
            </w:r>
            <w:r>
              <w:rPr>
                <w:rStyle w:val="Brak"/>
                <w:rFonts w:ascii="Arial" w:hAnsi="Arial"/>
              </w:rPr>
              <w:t>gł być uzupełniony towarzyszącym komentarzem, natomiast nagranie filmowe i dźwiękowe z udziałem mojego dziecka mogą być cięte, montowane, modyfikowane, dodawane do innych materiałów powstających na potrzeby wydarzenia - bez obowiązku akceptacji produktu końcowego. Zgoda obejmuje wszelkie pola eksploatacji w szczeg</w:t>
            </w:r>
            <w:r>
              <w:rPr>
                <w:rStyle w:val="Brak"/>
                <w:rFonts w:ascii="Arial" w:hAnsi="Arial"/>
                <w:lang w:val="es-ES_tradnl"/>
              </w:rPr>
              <w:t>ó</w:t>
            </w:r>
            <w:r>
              <w:rPr>
                <w:rStyle w:val="Brak"/>
                <w:rFonts w:ascii="Arial" w:hAnsi="Arial"/>
              </w:rPr>
              <w:t>lności plakaty, ulotki, bilbordy, inne drukowane materiały promocyjne, relacje i spoty telewizyjne, radiowe, materiały prasowe, rozpowszechnianie w sieciach telefonii kom</w:t>
            </w:r>
            <w:r>
              <w:rPr>
                <w:rStyle w:val="Brak"/>
                <w:rFonts w:ascii="Arial" w:hAnsi="Arial"/>
                <w:lang w:val="es-ES_tradnl"/>
              </w:rPr>
              <w:t>ó</w:t>
            </w:r>
            <w:r>
              <w:rPr>
                <w:rStyle w:val="Brak"/>
                <w:rFonts w:ascii="Arial" w:hAnsi="Arial"/>
              </w:rPr>
              <w:t>rkowej oraz w Internecie.</w:t>
            </w:r>
          </w:p>
        </w:tc>
      </w:tr>
    </w:tbl>
    <w:p w14:paraId="3B47F64B" w14:textId="77777777" w:rsidR="00196AAC" w:rsidRDefault="00196AAC">
      <w:pPr>
        <w:widowControl w:val="0"/>
        <w:spacing w:after="0" w:line="240" w:lineRule="auto"/>
        <w:rPr>
          <w:rStyle w:val="Brak"/>
          <w:rFonts w:ascii="Arial" w:eastAsia="Arial" w:hAnsi="Arial" w:cs="Arial"/>
          <w:b/>
          <w:bCs/>
        </w:rPr>
      </w:pPr>
    </w:p>
    <w:p w14:paraId="52C06892" w14:textId="77777777" w:rsidR="00196AAC" w:rsidRDefault="00196AAC">
      <w:pPr>
        <w:spacing w:after="0" w:line="276" w:lineRule="auto"/>
        <w:rPr>
          <w:rStyle w:val="Brak"/>
          <w:rFonts w:ascii="Arial" w:eastAsia="Arial" w:hAnsi="Arial" w:cs="Arial"/>
        </w:rPr>
      </w:pPr>
    </w:p>
    <w:p w14:paraId="3A789443" w14:textId="77777777" w:rsidR="00196AAC" w:rsidRDefault="00000000">
      <w:pPr>
        <w:spacing w:after="0" w:line="276" w:lineRule="auto"/>
        <w:jc w:val="both"/>
        <w:rPr>
          <w:rStyle w:val="Brak"/>
          <w:rFonts w:ascii="Arial" w:eastAsia="Arial" w:hAnsi="Arial" w:cs="Arial"/>
          <w:i/>
          <w:iCs/>
        </w:rPr>
      </w:pPr>
      <w:r>
        <w:rPr>
          <w:rStyle w:val="Brak"/>
          <w:rFonts w:ascii="Arial" w:hAnsi="Arial"/>
          <w:b/>
          <w:bCs/>
        </w:rPr>
        <w:t>Podpis (I)</w:t>
      </w:r>
      <w:r w:rsidRPr="0044119D">
        <w:rPr>
          <w:rStyle w:val="Brak"/>
          <w:rFonts w:ascii="Arial" w:hAnsi="Arial"/>
        </w:rPr>
        <w:t xml:space="preserve"> _________________    </w:t>
      </w:r>
      <w:r>
        <w:rPr>
          <w:rStyle w:val="Brak"/>
          <w:rFonts w:ascii="Arial" w:hAnsi="Arial"/>
          <w:b/>
          <w:bCs/>
        </w:rPr>
        <w:t xml:space="preserve">Podpis (II) </w:t>
      </w:r>
      <w:r w:rsidRPr="0044119D">
        <w:rPr>
          <w:rStyle w:val="Brak"/>
          <w:rFonts w:ascii="Arial" w:hAnsi="Arial"/>
        </w:rPr>
        <w:t>_________________</w:t>
      </w:r>
      <w:r>
        <w:rPr>
          <w:rStyle w:val="Brak"/>
          <w:rFonts w:ascii="Arial" w:hAnsi="Arial"/>
          <w:b/>
          <w:bCs/>
        </w:rPr>
        <w:t xml:space="preserve">                                                                                                  </w:t>
      </w:r>
      <w:r>
        <w:rPr>
          <w:rStyle w:val="Brak"/>
          <w:rFonts w:ascii="Arial" w:hAnsi="Arial"/>
        </w:rPr>
        <w:t xml:space="preserve">      </w:t>
      </w:r>
      <w:r>
        <w:rPr>
          <w:rStyle w:val="Brak"/>
          <w:rFonts w:ascii="Arial" w:hAnsi="Arial"/>
          <w:b/>
          <w:bCs/>
        </w:rPr>
        <w:t xml:space="preserve"> </w:t>
      </w:r>
    </w:p>
    <w:p w14:paraId="3EDCA568" w14:textId="77777777" w:rsidR="00196AAC" w:rsidRDefault="00196AAC">
      <w:pPr>
        <w:spacing w:after="0" w:line="276" w:lineRule="auto"/>
        <w:rPr>
          <w:rStyle w:val="Brak"/>
          <w:rFonts w:ascii="Arial" w:eastAsia="Arial" w:hAnsi="Arial" w:cs="Arial"/>
          <w:b/>
          <w:bCs/>
        </w:rPr>
      </w:pPr>
    </w:p>
    <w:p w14:paraId="31C2632B" w14:textId="77777777" w:rsidR="00196AAC" w:rsidRDefault="00196AAC">
      <w:pPr>
        <w:spacing w:after="0" w:line="276" w:lineRule="auto"/>
        <w:rPr>
          <w:rStyle w:val="Brak"/>
          <w:rFonts w:ascii="Arial" w:eastAsia="Arial" w:hAnsi="Arial" w:cs="Arial"/>
          <w:b/>
          <w:bCs/>
        </w:rPr>
      </w:pPr>
    </w:p>
    <w:p w14:paraId="0963410A" w14:textId="77777777" w:rsidR="00196AAC" w:rsidRDefault="00000000">
      <w:pPr>
        <w:spacing w:after="0" w:line="276" w:lineRule="auto"/>
        <w:rPr>
          <w:rStyle w:val="Brak"/>
          <w:rFonts w:ascii="Arial" w:eastAsia="Arial" w:hAnsi="Arial" w:cs="Arial"/>
          <w:b/>
          <w:bCs/>
          <w:u w:val="single"/>
        </w:rPr>
      </w:pPr>
      <w:r>
        <w:rPr>
          <w:rStyle w:val="Brak"/>
          <w:rFonts w:ascii="Arial" w:hAnsi="Arial"/>
          <w:b/>
          <w:bCs/>
          <w:u w:val="single"/>
          <w:lang w:val="de-DE"/>
        </w:rPr>
        <w:t>ZGODY DOBROWOLNE:</w:t>
      </w:r>
    </w:p>
    <w:p w14:paraId="3FC2DCFF" w14:textId="77777777" w:rsidR="00196AAC" w:rsidRDefault="00196AAC">
      <w:pPr>
        <w:spacing w:after="0" w:line="276" w:lineRule="auto"/>
        <w:rPr>
          <w:rStyle w:val="Brak"/>
          <w:rFonts w:ascii="Arial" w:eastAsia="Arial" w:hAnsi="Arial" w:cs="Arial"/>
          <w:b/>
          <w:bCs/>
          <w:u w:val="single"/>
        </w:rPr>
      </w:pPr>
    </w:p>
    <w:p w14:paraId="31A4FD9A" w14:textId="77777777" w:rsidR="00196AAC" w:rsidRDefault="00196AAC">
      <w:pPr>
        <w:spacing w:after="0" w:line="276" w:lineRule="auto"/>
        <w:rPr>
          <w:rStyle w:val="Brak"/>
          <w:rFonts w:ascii="Arial" w:eastAsia="Arial" w:hAnsi="Arial" w:cs="Arial"/>
          <w:b/>
          <w:bCs/>
        </w:rPr>
      </w:pPr>
    </w:p>
    <w:tbl>
      <w:tblPr>
        <w:tblStyle w:val="TableNormal"/>
        <w:tblW w:w="92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8"/>
        <w:gridCol w:w="8221"/>
      </w:tblGrid>
      <w:tr w:rsidR="00196AAC" w14:paraId="294822D6" w14:textId="77777777">
        <w:trPr>
          <w:trHeight w:val="1352"/>
        </w:trPr>
        <w:tc>
          <w:tcPr>
            <w:tcW w:w="998" w:type="dxa"/>
            <w:tcBorders>
              <w:top w:val="nil"/>
              <w:left w:val="nil"/>
              <w:bottom w:val="nil"/>
              <w:right w:val="nil"/>
            </w:tcBorders>
            <w:shd w:val="clear" w:color="auto" w:fill="auto"/>
            <w:tcMar>
              <w:top w:w="80" w:type="dxa"/>
              <w:left w:w="80" w:type="dxa"/>
              <w:bottom w:w="80" w:type="dxa"/>
              <w:right w:w="80" w:type="dxa"/>
            </w:tcMar>
          </w:tcPr>
          <w:p w14:paraId="21A1C40E" w14:textId="77777777" w:rsidR="00196AAC" w:rsidRDefault="00196AAC"/>
        </w:tc>
        <w:tc>
          <w:tcPr>
            <w:tcW w:w="8221" w:type="dxa"/>
            <w:tcBorders>
              <w:top w:val="nil"/>
              <w:left w:val="nil"/>
              <w:bottom w:val="nil"/>
              <w:right w:val="nil"/>
            </w:tcBorders>
            <w:shd w:val="clear" w:color="auto" w:fill="auto"/>
            <w:tcMar>
              <w:top w:w="80" w:type="dxa"/>
              <w:left w:w="80" w:type="dxa"/>
              <w:bottom w:w="80" w:type="dxa"/>
              <w:right w:w="253" w:type="dxa"/>
            </w:tcMar>
          </w:tcPr>
          <w:p w14:paraId="55EB0F06" w14:textId="77777777" w:rsidR="00196AAC" w:rsidRDefault="00000000">
            <w:pPr>
              <w:spacing w:after="0" w:line="276" w:lineRule="auto"/>
              <w:ind w:right="173"/>
              <w:jc w:val="both"/>
              <w:rPr>
                <w:rStyle w:val="Hyperlink0"/>
                <w:rFonts w:ascii="Arial" w:eastAsia="Arial" w:hAnsi="Arial" w:cs="Arial"/>
                <w:b/>
                <w:bCs/>
              </w:rPr>
            </w:pPr>
            <w:r>
              <w:rPr>
                <w:rStyle w:val="Hyperlink0"/>
                <w:rFonts w:ascii="Arial" w:hAnsi="Arial"/>
                <w:b/>
                <w:bCs/>
              </w:rPr>
              <w:t>Wyrażam zgodę</w:t>
            </w:r>
            <w:r>
              <w:rPr>
                <w:rStyle w:val="Brak"/>
                <w:rFonts w:ascii="Arial" w:hAnsi="Arial"/>
              </w:rPr>
              <w:t xml:space="preserve"> na otrzymywanie przez mnie oraz przez moje dziecko/podopiecznego informacji handlowych drogą elektroniczną, pochodzących od ....…………………………………………………………………………….. </w:t>
            </w:r>
            <w:r>
              <w:rPr>
                <w:rStyle w:val="Brak"/>
                <w:rFonts w:ascii="Arial" w:hAnsi="Arial"/>
                <w:i/>
                <w:iCs/>
              </w:rPr>
              <w:t>(nazwa podmiotu).</w:t>
            </w:r>
          </w:p>
          <w:p w14:paraId="35AC2D07" w14:textId="77777777" w:rsidR="00196AAC" w:rsidRDefault="00000000">
            <w:pPr>
              <w:spacing w:after="0" w:line="276" w:lineRule="auto"/>
              <w:ind w:right="173"/>
              <w:jc w:val="both"/>
            </w:pPr>
            <w:r>
              <w:rPr>
                <w:rStyle w:val="Hyperlink0"/>
                <w:rFonts w:ascii="Arial" w:hAnsi="Arial"/>
              </w:rPr>
              <w:t xml:space="preserve"> </w:t>
            </w:r>
          </w:p>
        </w:tc>
      </w:tr>
    </w:tbl>
    <w:p w14:paraId="4F6D358C" w14:textId="77777777" w:rsidR="00196AAC" w:rsidRDefault="00196AAC">
      <w:pPr>
        <w:widowControl w:val="0"/>
        <w:spacing w:after="0" w:line="240" w:lineRule="auto"/>
        <w:rPr>
          <w:rStyle w:val="Brak"/>
          <w:rFonts w:ascii="Arial" w:eastAsia="Arial" w:hAnsi="Arial" w:cs="Arial"/>
          <w:b/>
          <w:bCs/>
        </w:rPr>
      </w:pPr>
    </w:p>
    <w:p w14:paraId="2BAC127A" w14:textId="77777777" w:rsidR="00196AAC" w:rsidRDefault="00196AAC">
      <w:pPr>
        <w:spacing w:after="0" w:line="276" w:lineRule="auto"/>
        <w:jc w:val="both"/>
        <w:rPr>
          <w:rStyle w:val="Brak"/>
          <w:rFonts w:ascii="Arial" w:eastAsia="Arial" w:hAnsi="Arial" w:cs="Arial"/>
          <w:b/>
          <w:bCs/>
        </w:rPr>
      </w:pPr>
    </w:p>
    <w:p w14:paraId="034DAB44" w14:textId="77777777" w:rsidR="00196AAC" w:rsidRDefault="00000000">
      <w:pPr>
        <w:spacing w:after="0" w:line="276" w:lineRule="auto"/>
        <w:jc w:val="both"/>
        <w:rPr>
          <w:rStyle w:val="Brak"/>
          <w:rFonts w:ascii="Arial" w:eastAsia="Arial" w:hAnsi="Arial" w:cs="Arial"/>
          <w:i/>
          <w:iCs/>
        </w:rPr>
      </w:pPr>
      <w:r>
        <w:rPr>
          <w:rStyle w:val="Brak"/>
          <w:rFonts w:ascii="Arial" w:hAnsi="Arial"/>
          <w:b/>
          <w:bCs/>
        </w:rPr>
        <w:t>Podpis (I)</w:t>
      </w:r>
      <w:r>
        <w:rPr>
          <w:rStyle w:val="Brak"/>
          <w:rFonts w:ascii="Arial" w:hAnsi="Arial"/>
          <w:lang w:val="en-US"/>
        </w:rPr>
        <w:t xml:space="preserve"> _________________    </w:t>
      </w:r>
      <w:r>
        <w:rPr>
          <w:rStyle w:val="Brak"/>
          <w:rFonts w:ascii="Arial" w:hAnsi="Arial"/>
          <w:b/>
          <w:bCs/>
        </w:rPr>
        <w:t xml:space="preserve">Podpis (II) </w:t>
      </w:r>
      <w:r>
        <w:rPr>
          <w:rStyle w:val="Brak"/>
          <w:rFonts w:ascii="Arial" w:hAnsi="Arial"/>
          <w:lang w:val="en-US"/>
        </w:rPr>
        <w:t>_________________</w:t>
      </w:r>
      <w:r>
        <w:rPr>
          <w:rStyle w:val="Brak"/>
          <w:rFonts w:ascii="Arial" w:hAnsi="Arial"/>
          <w:b/>
          <w:bCs/>
        </w:rPr>
        <w:t xml:space="preserve">                                                                                                  </w:t>
      </w:r>
      <w:r>
        <w:rPr>
          <w:rStyle w:val="Brak"/>
          <w:rFonts w:ascii="Arial" w:hAnsi="Arial"/>
        </w:rPr>
        <w:t xml:space="preserve">      </w:t>
      </w:r>
      <w:r>
        <w:rPr>
          <w:rStyle w:val="Brak"/>
          <w:rFonts w:ascii="Arial" w:hAnsi="Arial"/>
          <w:b/>
          <w:bCs/>
        </w:rPr>
        <w:t xml:space="preserve"> </w:t>
      </w:r>
    </w:p>
    <w:p w14:paraId="55AFF41E" w14:textId="77777777" w:rsidR="00196AAC" w:rsidRDefault="00196AAC">
      <w:pPr>
        <w:spacing w:after="0" w:line="276" w:lineRule="auto"/>
        <w:ind w:firstLine="4962"/>
        <w:rPr>
          <w:rStyle w:val="Brak"/>
          <w:rFonts w:ascii="Arial" w:eastAsia="Arial" w:hAnsi="Arial" w:cs="Arial"/>
        </w:rPr>
      </w:pPr>
    </w:p>
    <w:p w14:paraId="5A350761" w14:textId="77777777" w:rsidR="00196AAC" w:rsidRDefault="00000000">
      <w:pPr>
        <w:spacing w:after="0" w:line="276" w:lineRule="auto"/>
        <w:ind w:firstLine="4962"/>
        <w:jc w:val="both"/>
        <w:rPr>
          <w:rStyle w:val="Brak"/>
          <w:rFonts w:ascii="Arial" w:eastAsia="Arial" w:hAnsi="Arial" w:cs="Arial"/>
        </w:rPr>
      </w:pPr>
      <w:r>
        <w:rPr>
          <w:rStyle w:val="Brak"/>
          <w:rFonts w:ascii="Arial" w:eastAsia="Arial" w:hAnsi="Arial" w:cs="Arial"/>
        </w:rPr>
        <w:br/>
      </w:r>
      <w:r>
        <w:rPr>
          <w:rStyle w:val="Brak"/>
          <w:rFonts w:ascii="Arial" w:hAnsi="Arial"/>
        </w:rPr>
        <w:t>*pole obowiązkowe, **pole nieobowiązkowe w przypadku, gdy zawodnik ma tylko jednego rodzica/opiekuna prawnego lub zgoda została uzyskana na odległość (oświadczenie jednego rodzica)</w:t>
      </w:r>
    </w:p>
    <w:p w14:paraId="3F68F4F9" w14:textId="77777777" w:rsidR="00196AAC" w:rsidRDefault="00000000">
      <w:pPr>
        <w:pStyle w:val="Nagwek2"/>
        <w:spacing w:line="276" w:lineRule="auto"/>
      </w:pPr>
      <w:r>
        <w:rPr>
          <w:rStyle w:val="eop"/>
          <w:rFonts w:ascii="Arial Unicode MS" w:eastAsia="Arial Unicode MS" w:hAnsi="Arial Unicode MS" w:cs="Arial Unicode MS"/>
          <w:b w:val="0"/>
          <w:bCs w:val="0"/>
        </w:rPr>
        <w:br w:type="page"/>
      </w:r>
    </w:p>
    <w:p w14:paraId="388ABB0A" w14:textId="77777777" w:rsidR="00196AAC" w:rsidRDefault="00000000">
      <w:pPr>
        <w:pStyle w:val="Nagwek2"/>
        <w:spacing w:line="276" w:lineRule="auto"/>
      </w:pPr>
      <w:bookmarkStart w:id="54" w:name="_Toc28"/>
      <w:bookmarkStart w:id="55" w:name="_Hlk43318582"/>
      <w:r>
        <w:rPr>
          <w:rStyle w:val="eop"/>
        </w:rPr>
        <w:lastRenderedPageBreak/>
        <w:t>ZAŁĄ</w:t>
      </w:r>
      <w:r>
        <w:rPr>
          <w:rStyle w:val="eop"/>
          <w:lang w:val="de-DE"/>
        </w:rPr>
        <w:t>CZNIK NR 3. UPOWA</w:t>
      </w:r>
      <w:r>
        <w:rPr>
          <w:rStyle w:val="eop"/>
        </w:rPr>
        <w:t>Ż</w:t>
      </w:r>
      <w:r w:rsidRPr="0044119D">
        <w:rPr>
          <w:rStyle w:val="eop"/>
        </w:rPr>
        <w:t>NIENIE DO PRZETWARZANIA DANYCH OSOBOWYCH</w:t>
      </w:r>
      <w:r>
        <w:rPr>
          <w:rStyle w:val="eop"/>
        </w:rPr>
        <w:t> </w:t>
      </w:r>
      <w:bookmarkEnd w:id="54"/>
    </w:p>
    <w:bookmarkEnd w:id="55"/>
    <w:p w14:paraId="3D364C85" w14:textId="77777777" w:rsidR="00196AAC" w:rsidRDefault="00196AAC">
      <w:pPr>
        <w:spacing w:after="0" w:line="276" w:lineRule="auto"/>
        <w:rPr>
          <w:rStyle w:val="Brak"/>
          <w:rFonts w:ascii="Arial" w:eastAsia="Arial" w:hAnsi="Arial" w:cs="Arial"/>
        </w:rPr>
      </w:pPr>
    </w:p>
    <w:p w14:paraId="672254A5" w14:textId="77777777" w:rsidR="00196AAC" w:rsidRDefault="00000000">
      <w:pPr>
        <w:spacing w:after="0" w:line="276" w:lineRule="auto"/>
        <w:rPr>
          <w:rStyle w:val="Brak"/>
          <w:rFonts w:ascii="Arial" w:eastAsia="Arial" w:hAnsi="Arial" w:cs="Arial"/>
        </w:rPr>
      </w:pPr>
      <w:r w:rsidRPr="0044119D">
        <w:rPr>
          <w:rStyle w:val="Brak"/>
          <w:rFonts w:ascii="Arial" w:hAnsi="Arial"/>
        </w:rPr>
        <w:t>Z dniem __________________ upowa</w:t>
      </w:r>
      <w:r>
        <w:rPr>
          <w:rStyle w:val="Brak"/>
          <w:rFonts w:ascii="Arial" w:hAnsi="Arial"/>
        </w:rPr>
        <w:t xml:space="preserve">żniam Panią/Pana* </w:t>
      </w:r>
    </w:p>
    <w:p w14:paraId="2B161EFA" w14:textId="77777777" w:rsidR="00196AAC" w:rsidRDefault="00000000">
      <w:pPr>
        <w:spacing w:after="0" w:line="276" w:lineRule="auto"/>
        <w:jc w:val="center"/>
        <w:rPr>
          <w:rStyle w:val="Brak"/>
          <w:rFonts w:ascii="Arial" w:eastAsia="Arial" w:hAnsi="Arial" w:cs="Arial"/>
          <w:i/>
          <w:iCs/>
        </w:rPr>
      </w:pPr>
      <w:r>
        <w:rPr>
          <w:rStyle w:val="Brak"/>
          <w:rFonts w:ascii="Arial" w:hAnsi="Arial"/>
        </w:rPr>
        <w:t>……………….…………………………………………………………………………………………</w:t>
      </w:r>
      <w:r>
        <w:rPr>
          <w:rStyle w:val="Brak"/>
          <w:rFonts w:ascii="Arial" w:hAnsi="Arial"/>
        </w:rPr>
        <w:br/>
      </w:r>
      <w:r>
        <w:rPr>
          <w:rStyle w:val="Brak"/>
          <w:rFonts w:ascii="Arial" w:hAnsi="Arial"/>
          <w:i/>
          <w:iCs/>
          <w:lang w:val="it-IT"/>
        </w:rPr>
        <w:t>(imi</w:t>
      </w:r>
      <w:r>
        <w:rPr>
          <w:rStyle w:val="Brak"/>
          <w:rFonts w:ascii="Arial" w:hAnsi="Arial"/>
          <w:i/>
          <w:iCs/>
        </w:rPr>
        <w:t>ę i nazwisko)</w:t>
      </w:r>
    </w:p>
    <w:p w14:paraId="0AAF18EB" w14:textId="77777777" w:rsidR="00196AAC" w:rsidRDefault="00196AAC">
      <w:pPr>
        <w:spacing w:after="0" w:line="276" w:lineRule="auto"/>
        <w:jc w:val="both"/>
        <w:rPr>
          <w:rStyle w:val="Brak"/>
          <w:rFonts w:ascii="Arial" w:eastAsia="Arial" w:hAnsi="Arial" w:cs="Arial"/>
          <w:b/>
          <w:bCs/>
        </w:rPr>
      </w:pPr>
    </w:p>
    <w:p w14:paraId="7A5B9668"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do przetwarzania danych osobowych zgodnie z zakresem obowiązk</w:t>
      </w:r>
      <w:r>
        <w:rPr>
          <w:rStyle w:val="Brak"/>
          <w:rFonts w:ascii="Arial" w:hAnsi="Arial"/>
          <w:b/>
          <w:bCs/>
          <w:lang w:val="es-ES_tradnl"/>
        </w:rPr>
        <w:t>ó</w:t>
      </w:r>
      <w:r>
        <w:rPr>
          <w:rStyle w:val="Brak"/>
          <w:rFonts w:ascii="Arial" w:hAnsi="Arial"/>
          <w:b/>
          <w:bCs/>
        </w:rPr>
        <w:t>w wykonywanych jako Trener/Koordynator/Drugi Trener/Asystent Trenera/Organizator aktywności z dziećmi/Opiekun/Wolontariusz/Pracownik medyczny*, inne</w:t>
      </w:r>
    </w:p>
    <w:p w14:paraId="26A605F9"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w:t>
      </w:r>
    </w:p>
    <w:p w14:paraId="4A3FF467" w14:textId="77777777" w:rsidR="00196AAC" w:rsidRDefault="00196AAC">
      <w:pPr>
        <w:tabs>
          <w:tab w:val="center" w:pos="4536"/>
          <w:tab w:val="right" w:pos="9046"/>
        </w:tabs>
        <w:spacing w:after="0" w:line="276" w:lineRule="auto"/>
        <w:rPr>
          <w:rStyle w:val="Brak"/>
          <w:rFonts w:ascii="Arial" w:eastAsia="Arial" w:hAnsi="Arial" w:cs="Arial"/>
        </w:rPr>
      </w:pPr>
    </w:p>
    <w:p w14:paraId="128FF02F" w14:textId="77777777" w:rsidR="00196AAC" w:rsidRDefault="00000000">
      <w:pPr>
        <w:tabs>
          <w:tab w:val="center" w:pos="4536"/>
          <w:tab w:val="right" w:pos="9046"/>
        </w:tabs>
        <w:spacing w:after="0" w:line="276" w:lineRule="auto"/>
        <w:rPr>
          <w:rStyle w:val="Brak"/>
          <w:rFonts w:ascii="Arial" w:eastAsia="Arial" w:hAnsi="Arial" w:cs="Arial"/>
        </w:rPr>
      </w:pPr>
      <w:r>
        <w:rPr>
          <w:rStyle w:val="Brak"/>
          <w:rFonts w:ascii="Arial" w:hAnsi="Arial"/>
        </w:rPr>
        <w:t xml:space="preserve">w </w:t>
      </w:r>
      <w:r>
        <w:rPr>
          <w:rStyle w:val="Brak"/>
          <w:rFonts w:ascii="Arial" w:hAnsi="Arial"/>
          <w:b/>
          <w:bCs/>
        </w:rPr>
        <w:t xml:space="preserve">………………………………………………………………………… </w:t>
      </w:r>
      <w:r>
        <w:rPr>
          <w:rStyle w:val="Brak"/>
          <w:rFonts w:ascii="Arial" w:hAnsi="Arial"/>
          <w:i/>
          <w:iCs/>
        </w:rPr>
        <w:t>(nazwa podmiotu, adres)</w:t>
      </w:r>
      <w:r>
        <w:rPr>
          <w:rStyle w:val="Brak"/>
          <w:rFonts w:ascii="Arial" w:hAnsi="Arial"/>
          <w:b/>
          <w:bCs/>
        </w:rPr>
        <w:t>.</w:t>
      </w:r>
    </w:p>
    <w:p w14:paraId="36FDE99B" w14:textId="77777777" w:rsidR="00196AAC" w:rsidRDefault="00196AAC">
      <w:pPr>
        <w:spacing w:after="0" w:line="276" w:lineRule="auto"/>
        <w:jc w:val="both"/>
        <w:rPr>
          <w:rStyle w:val="Brak"/>
          <w:rFonts w:ascii="Arial" w:eastAsia="Arial" w:hAnsi="Arial" w:cs="Arial"/>
        </w:rPr>
      </w:pPr>
    </w:p>
    <w:p w14:paraId="45F7B16E"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Zobowiązuję Panią/Pana* do przetwarzania danych </w:t>
      </w:r>
      <w:r>
        <w:rPr>
          <w:rStyle w:val="Brak"/>
          <w:rFonts w:ascii="Arial" w:hAnsi="Arial"/>
          <w:b/>
          <w:bCs/>
          <w:i/>
          <w:iCs/>
        </w:rPr>
        <w:t>osobowych</w:t>
      </w:r>
      <w:r>
        <w:rPr>
          <w:rStyle w:val="Brak"/>
          <w:rFonts w:ascii="Arial" w:hAnsi="Arial"/>
        </w:rPr>
        <w:t xml:space="preserve"> uczestnik</w:t>
      </w:r>
      <w:r>
        <w:rPr>
          <w:rStyle w:val="Brak"/>
          <w:rFonts w:ascii="Arial" w:hAnsi="Arial"/>
          <w:lang w:val="es-ES_tradnl"/>
        </w:rPr>
        <w:t>ó</w:t>
      </w:r>
      <w:r>
        <w:rPr>
          <w:rStyle w:val="Brak"/>
          <w:rFonts w:ascii="Arial" w:hAnsi="Arial"/>
        </w:rPr>
        <w:t>w/zawodnik</w:t>
      </w:r>
      <w:r>
        <w:rPr>
          <w:rStyle w:val="Brak"/>
          <w:rFonts w:ascii="Arial" w:hAnsi="Arial"/>
          <w:lang w:val="es-ES_tradnl"/>
        </w:rPr>
        <w:t>ó</w:t>
      </w:r>
      <w:r>
        <w:rPr>
          <w:rStyle w:val="Brak"/>
          <w:rFonts w:ascii="Arial" w:hAnsi="Arial"/>
        </w:rPr>
        <w:t>w, ich przedstawicieli ustawowych zgodnie z poleceniami wydanymi przez Administratora w ramach sprawowanej funkcji, oraz do przestrzegania przepis</w:t>
      </w:r>
      <w:r>
        <w:rPr>
          <w:rStyle w:val="Brak"/>
          <w:rFonts w:ascii="Arial" w:hAnsi="Arial"/>
          <w:lang w:val="es-ES_tradnl"/>
        </w:rPr>
        <w:t>ó</w:t>
      </w:r>
      <w:r>
        <w:rPr>
          <w:rStyle w:val="Brak"/>
          <w:rFonts w:ascii="Arial" w:hAnsi="Arial"/>
        </w:rPr>
        <w:t>w dotyczących ochrony danych osobowych, jak r</w:t>
      </w:r>
      <w:r>
        <w:rPr>
          <w:rStyle w:val="Brak"/>
          <w:rFonts w:ascii="Arial" w:hAnsi="Arial"/>
          <w:lang w:val="es-ES_tradnl"/>
        </w:rPr>
        <w:t>ó</w:t>
      </w:r>
      <w:r>
        <w:rPr>
          <w:rStyle w:val="Brak"/>
          <w:rFonts w:ascii="Arial" w:hAnsi="Arial"/>
        </w:rPr>
        <w:t>wnież wprowadzonych i wdrożonych do stosowania przez Administratora obowiązujących w organizacji dokumentacji ochrony danych osobowych, w tym zasad przetwarzania danych osobowych przez użytkownika końcowego.</w:t>
      </w:r>
    </w:p>
    <w:p w14:paraId="4A5EA5CC" w14:textId="77777777" w:rsidR="00196AAC" w:rsidRDefault="00000000">
      <w:pPr>
        <w:spacing w:after="0" w:line="276" w:lineRule="auto"/>
        <w:jc w:val="both"/>
        <w:rPr>
          <w:rStyle w:val="Brak"/>
          <w:rFonts w:ascii="Arial" w:eastAsia="Arial" w:hAnsi="Arial" w:cs="Arial"/>
        </w:rPr>
      </w:pPr>
      <w:r>
        <w:rPr>
          <w:rStyle w:val="Brak"/>
          <w:rFonts w:ascii="Arial" w:hAnsi="Arial"/>
        </w:rPr>
        <w:t>Niniejsze upoważnienie traci moc najpóźniej z upływem terminu na jaki zostało udzielone lub do odwołania Pani/Pana* z pełnionej funkcji.</w:t>
      </w:r>
    </w:p>
    <w:p w14:paraId="2C0B5EF9" w14:textId="77777777" w:rsidR="00196AAC" w:rsidRDefault="00196AAC">
      <w:pPr>
        <w:spacing w:after="0" w:line="276" w:lineRule="auto"/>
        <w:jc w:val="both"/>
        <w:rPr>
          <w:rStyle w:val="Brak"/>
          <w:rFonts w:ascii="Arial" w:eastAsia="Arial" w:hAnsi="Arial" w:cs="Arial"/>
        </w:rPr>
      </w:pPr>
    </w:p>
    <w:p w14:paraId="4B474475"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 xml:space="preserve">Miejscowość, </w:t>
      </w:r>
      <w:r w:rsidRPr="0044119D">
        <w:rPr>
          <w:rStyle w:val="Brak"/>
          <w:rFonts w:ascii="Arial" w:hAnsi="Arial"/>
          <w:b/>
          <w:bCs/>
          <w:shd w:val="clear" w:color="auto" w:fill="E6E6E6"/>
        </w:rPr>
        <w:t>data _______________</w:t>
      </w:r>
    </w:p>
    <w:p w14:paraId="081A19B8" w14:textId="77777777" w:rsidR="00196AAC" w:rsidRDefault="00196AAC">
      <w:pPr>
        <w:spacing w:after="0" w:line="276" w:lineRule="auto"/>
        <w:jc w:val="both"/>
        <w:rPr>
          <w:rStyle w:val="Brak"/>
          <w:rFonts w:ascii="Arial" w:eastAsia="Arial" w:hAnsi="Arial" w:cs="Arial"/>
          <w:b/>
          <w:bCs/>
          <w:color w:val="808080"/>
          <w:u w:color="808080"/>
        </w:rPr>
      </w:pPr>
    </w:p>
    <w:p w14:paraId="6C5959D2" w14:textId="77777777" w:rsidR="00196AAC" w:rsidRDefault="00000000">
      <w:pPr>
        <w:spacing w:after="0" w:line="276" w:lineRule="auto"/>
        <w:jc w:val="right"/>
        <w:rPr>
          <w:rStyle w:val="Brak"/>
          <w:rFonts w:ascii="Arial" w:eastAsia="Arial" w:hAnsi="Arial" w:cs="Arial"/>
        </w:rPr>
      </w:pPr>
      <w:r>
        <w:rPr>
          <w:rStyle w:val="Brak"/>
          <w:rFonts w:ascii="Arial" w:eastAsia="Arial" w:hAnsi="Arial" w:cs="Arial"/>
          <w:b/>
          <w:bCs/>
        </w:rPr>
        <w:tab/>
      </w:r>
      <w:r w:rsidRPr="0044119D">
        <w:rPr>
          <w:rStyle w:val="Brak"/>
          <w:rFonts w:ascii="Arial" w:hAnsi="Arial"/>
        </w:rPr>
        <w:t>_________________________</w:t>
      </w:r>
    </w:p>
    <w:p w14:paraId="3AD7AD0C" w14:textId="77777777" w:rsidR="00196AAC" w:rsidRDefault="00000000">
      <w:pPr>
        <w:spacing w:after="0" w:line="276" w:lineRule="auto"/>
        <w:jc w:val="right"/>
        <w:rPr>
          <w:rStyle w:val="Brak"/>
          <w:rFonts w:ascii="Arial" w:eastAsia="Arial" w:hAnsi="Arial" w:cs="Arial"/>
          <w:i/>
          <w:iCs/>
        </w:rPr>
      </w:pPr>
      <w:r>
        <w:rPr>
          <w:rStyle w:val="Brak"/>
          <w:rFonts w:ascii="Arial" w:hAnsi="Arial"/>
          <w:i/>
          <w:iCs/>
        </w:rPr>
        <w:t>(z upoważnienia Administratora)</w:t>
      </w:r>
    </w:p>
    <w:p w14:paraId="7F168497" w14:textId="77777777" w:rsidR="00196AAC" w:rsidRDefault="00196AAC">
      <w:pPr>
        <w:spacing w:after="0" w:line="276" w:lineRule="auto"/>
        <w:jc w:val="right"/>
        <w:rPr>
          <w:rStyle w:val="Brak"/>
          <w:rFonts w:ascii="Arial" w:eastAsia="Arial" w:hAnsi="Arial" w:cs="Arial"/>
          <w:i/>
          <w:iCs/>
        </w:rPr>
      </w:pPr>
    </w:p>
    <w:p w14:paraId="1DE98FE4" w14:textId="77777777" w:rsidR="00196AAC" w:rsidRDefault="00196AAC">
      <w:pPr>
        <w:spacing w:after="0" w:line="276" w:lineRule="auto"/>
        <w:jc w:val="right"/>
        <w:rPr>
          <w:rStyle w:val="Brak"/>
          <w:rFonts w:ascii="Arial" w:eastAsia="Arial" w:hAnsi="Arial" w:cs="Arial"/>
          <w:i/>
          <w:iCs/>
        </w:rPr>
      </w:pPr>
    </w:p>
    <w:p w14:paraId="2441DB32" w14:textId="77777777" w:rsidR="00196AAC" w:rsidRDefault="00196AAC">
      <w:pPr>
        <w:spacing w:after="0" w:line="276" w:lineRule="auto"/>
        <w:jc w:val="right"/>
        <w:rPr>
          <w:rStyle w:val="Brak"/>
          <w:rFonts w:ascii="Arial" w:eastAsia="Arial" w:hAnsi="Arial" w:cs="Arial"/>
          <w:i/>
          <w:iCs/>
        </w:rPr>
      </w:pPr>
    </w:p>
    <w:p w14:paraId="0D82DDF1" w14:textId="77777777" w:rsidR="00196AAC" w:rsidRDefault="00196AAC">
      <w:pPr>
        <w:spacing w:after="0" w:line="276" w:lineRule="auto"/>
        <w:jc w:val="right"/>
        <w:rPr>
          <w:rStyle w:val="Brak"/>
          <w:rFonts w:ascii="Arial" w:eastAsia="Arial" w:hAnsi="Arial" w:cs="Arial"/>
          <w:i/>
          <w:iCs/>
        </w:rPr>
      </w:pPr>
    </w:p>
    <w:p w14:paraId="708912AE" w14:textId="77777777" w:rsidR="00196AAC" w:rsidRDefault="00196AAC">
      <w:pPr>
        <w:spacing w:after="0" w:line="276" w:lineRule="auto"/>
        <w:jc w:val="right"/>
        <w:rPr>
          <w:rStyle w:val="Brak"/>
          <w:rFonts w:ascii="Arial" w:eastAsia="Arial" w:hAnsi="Arial" w:cs="Arial"/>
          <w:i/>
          <w:iCs/>
        </w:rPr>
      </w:pPr>
    </w:p>
    <w:p w14:paraId="559E9CE3" w14:textId="77777777" w:rsidR="00196AAC" w:rsidRDefault="00196AAC">
      <w:pPr>
        <w:spacing w:after="0" w:line="276" w:lineRule="auto"/>
        <w:jc w:val="right"/>
        <w:rPr>
          <w:rStyle w:val="Brak"/>
          <w:rFonts w:ascii="Arial" w:eastAsia="Arial" w:hAnsi="Arial" w:cs="Arial"/>
          <w:i/>
          <w:iCs/>
        </w:rPr>
      </w:pPr>
    </w:p>
    <w:p w14:paraId="40F59E16" w14:textId="77777777" w:rsidR="00196AAC" w:rsidRDefault="00196AAC">
      <w:pPr>
        <w:spacing w:after="0" w:line="276" w:lineRule="auto"/>
        <w:jc w:val="right"/>
        <w:rPr>
          <w:rStyle w:val="Brak"/>
          <w:rFonts w:ascii="Arial" w:eastAsia="Arial" w:hAnsi="Arial" w:cs="Arial"/>
          <w:i/>
          <w:iCs/>
        </w:rPr>
      </w:pPr>
    </w:p>
    <w:p w14:paraId="29BE81DE" w14:textId="77777777" w:rsidR="00196AAC" w:rsidRDefault="00196AAC">
      <w:pPr>
        <w:spacing w:after="0" w:line="276" w:lineRule="auto"/>
        <w:jc w:val="right"/>
        <w:rPr>
          <w:rStyle w:val="Brak"/>
          <w:rFonts w:ascii="Arial" w:eastAsia="Arial" w:hAnsi="Arial" w:cs="Arial"/>
          <w:i/>
          <w:iCs/>
        </w:rPr>
      </w:pPr>
    </w:p>
    <w:p w14:paraId="0C88ED41" w14:textId="77777777" w:rsidR="00196AAC" w:rsidRDefault="00196AAC">
      <w:pPr>
        <w:spacing w:after="0" w:line="276" w:lineRule="auto"/>
        <w:jc w:val="right"/>
        <w:rPr>
          <w:rStyle w:val="Brak"/>
          <w:rFonts w:ascii="Arial" w:eastAsia="Arial" w:hAnsi="Arial" w:cs="Arial"/>
          <w:i/>
          <w:iCs/>
        </w:rPr>
      </w:pPr>
    </w:p>
    <w:p w14:paraId="7C0294A7" w14:textId="77777777" w:rsidR="00196AAC" w:rsidRDefault="00000000">
      <w:pPr>
        <w:spacing w:after="0" w:line="276" w:lineRule="auto"/>
        <w:jc w:val="both"/>
        <w:rPr>
          <w:rStyle w:val="Brak"/>
          <w:rFonts w:ascii="Arial" w:eastAsia="Arial" w:hAnsi="Arial" w:cs="Arial"/>
        </w:rPr>
      </w:pPr>
      <w:r>
        <w:rPr>
          <w:rStyle w:val="Brak"/>
          <w:rFonts w:ascii="Arial" w:hAnsi="Arial"/>
        </w:rPr>
        <w:t>*-niepotrzebne skreślić</w:t>
      </w:r>
    </w:p>
    <w:p w14:paraId="0A0DB3CC" w14:textId="77777777" w:rsidR="00196AAC" w:rsidRDefault="00196AAC">
      <w:pPr>
        <w:spacing w:after="0" w:line="276" w:lineRule="auto"/>
        <w:jc w:val="both"/>
        <w:rPr>
          <w:rStyle w:val="Brak"/>
          <w:rFonts w:ascii="Arial" w:eastAsia="Arial" w:hAnsi="Arial" w:cs="Arial"/>
        </w:rPr>
      </w:pPr>
    </w:p>
    <w:p w14:paraId="4AB74697" w14:textId="77777777" w:rsidR="00196AAC" w:rsidRDefault="00196AAC">
      <w:pPr>
        <w:spacing w:after="0" w:line="276" w:lineRule="auto"/>
        <w:jc w:val="both"/>
        <w:rPr>
          <w:rStyle w:val="Brak"/>
          <w:rFonts w:ascii="Arial" w:eastAsia="Arial" w:hAnsi="Arial" w:cs="Arial"/>
        </w:rPr>
      </w:pPr>
    </w:p>
    <w:p w14:paraId="741BF282" w14:textId="77777777" w:rsidR="00196AAC" w:rsidRDefault="00196AAC">
      <w:pPr>
        <w:spacing w:after="0" w:line="276" w:lineRule="auto"/>
        <w:jc w:val="both"/>
        <w:rPr>
          <w:rStyle w:val="Brak"/>
          <w:rFonts w:ascii="Arial" w:eastAsia="Arial" w:hAnsi="Arial" w:cs="Arial"/>
        </w:rPr>
      </w:pPr>
    </w:p>
    <w:p w14:paraId="6F335564" w14:textId="77777777" w:rsidR="00196AAC" w:rsidRDefault="00196AAC">
      <w:pPr>
        <w:spacing w:after="0" w:line="276" w:lineRule="auto"/>
        <w:jc w:val="both"/>
        <w:rPr>
          <w:rStyle w:val="Brak"/>
          <w:rFonts w:ascii="Arial" w:eastAsia="Arial" w:hAnsi="Arial" w:cs="Arial"/>
        </w:rPr>
      </w:pPr>
    </w:p>
    <w:p w14:paraId="1F5FDA63" w14:textId="77777777" w:rsidR="00196AAC" w:rsidRDefault="00196AAC">
      <w:pPr>
        <w:spacing w:after="0" w:line="276" w:lineRule="auto"/>
        <w:jc w:val="both"/>
        <w:rPr>
          <w:rStyle w:val="Brak"/>
          <w:rFonts w:ascii="Arial" w:eastAsia="Arial" w:hAnsi="Arial" w:cs="Arial"/>
        </w:rPr>
      </w:pPr>
    </w:p>
    <w:p w14:paraId="3B49C196" w14:textId="77777777" w:rsidR="00196AAC" w:rsidRDefault="00196AAC">
      <w:pPr>
        <w:spacing w:after="0" w:line="276" w:lineRule="auto"/>
        <w:jc w:val="both"/>
        <w:rPr>
          <w:rStyle w:val="Brak"/>
          <w:rFonts w:ascii="Arial" w:eastAsia="Arial" w:hAnsi="Arial" w:cs="Arial"/>
        </w:rPr>
      </w:pPr>
    </w:p>
    <w:p w14:paraId="1794651F" w14:textId="77777777" w:rsidR="00196AAC" w:rsidRDefault="00196AAC">
      <w:pPr>
        <w:spacing w:after="0" w:line="276" w:lineRule="auto"/>
        <w:jc w:val="both"/>
        <w:rPr>
          <w:rStyle w:val="Brak"/>
          <w:rFonts w:ascii="Arial" w:eastAsia="Arial" w:hAnsi="Arial" w:cs="Arial"/>
        </w:rPr>
      </w:pPr>
    </w:p>
    <w:p w14:paraId="32F810A2" w14:textId="77777777" w:rsidR="00196AAC" w:rsidRDefault="00196AAC">
      <w:pPr>
        <w:spacing w:after="0" w:line="276" w:lineRule="auto"/>
        <w:jc w:val="both"/>
        <w:rPr>
          <w:rStyle w:val="Brak"/>
          <w:rFonts w:ascii="Arial" w:eastAsia="Arial" w:hAnsi="Arial" w:cs="Arial"/>
        </w:rPr>
      </w:pPr>
    </w:p>
    <w:p w14:paraId="71A2DD6E" w14:textId="77777777" w:rsidR="00196AAC" w:rsidRDefault="00196AAC">
      <w:pPr>
        <w:spacing w:after="0" w:line="276" w:lineRule="auto"/>
        <w:jc w:val="both"/>
        <w:rPr>
          <w:rStyle w:val="Brak"/>
          <w:rFonts w:ascii="Arial" w:eastAsia="Arial" w:hAnsi="Arial" w:cs="Arial"/>
        </w:rPr>
      </w:pPr>
    </w:p>
    <w:p w14:paraId="1015C936" w14:textId="77777777" w:rsidR="00196AAC" w:rsidRDefault="00196AAC">
      <w:pPr>
        <w:spacing w:after="0" w:line="276" w:lineRule="auto"/>
        <w:jc w:val="both"/>
        <w:rPr>
          <w:rStyle w:val="Brak"/>
          <w:rFonts w:ascii="Arial" w:eastAsia="Arial" w:hAnsi="Arial" w:cs="Arial"/>
        </w:rPr>
      </w:pPr>
    </w:p>
    <w:p w14:paraId="2ED4E706" w14:textId="77777777" w:rsidR="00196AAC" w:rsidRDefault="00196AAC">
      <w:pPr>
        <w:spacing w:after="0" w:line="276" w:lineRule="auto"/>
        <w:jc w:val="both"/>
        <w:rPr>
          <w:rStyle w:val="Brak"/>
          <w:rFonts w:ascii="Arial" w:eastAsia="Arial" w:hAnsi="Arial" w:cs="Arial"/>
        </w:rPr>
      </w:pPr>
    </w:p>
    <w:p w14:paraId="38AF92D1" w14:textId="77777777" w:rsidR="00196AAC" w:rsidRDefault="00000000">
      <w:pPr>
        <w:pStyle w:val="Nagwek2"/>
        <w:spacing w:line="276" w:lineRule="auto"/>
      </w:pPr>
      <w:bookmarkStart w:id="56" w:name="_Toc29"/>
      <w:bookmarkStart w:id="57" w:name="_Hlk43318649"/>
      <w:r>
        <w:rPr>
          <w:rStyle w:val="eop"/>
        </w:rPr>
        <w:lastRenderedPageBreak/>
        <w:t>ZAŁĄ</w:t>
      </w:r>
      <w:r>
        <w:rPr>
          <w:rStyle w:val="eop"/>
          <w:lang w:val="de-DE"/>
        </w:rPr>
        <w:t>CZNIK NR 4. ZGODY RODZIC</w:t>
      </w:r>
      <w:r>
        <w:rPr>
          <w:rStyle w:val="eop"/>
        </w:rPr>
        <w:t>ÓW/OPIEKUNÓW PRAWNYCH DOTYCZĄ</w:t>
      </w:r>
      <w:r>
        <w:rPr>
          <w:rStyle w:val="eop"/>
          <w:lang w:val="de-DE"/>
        </w:rPr>
        <w:t>CE ZDROWIA DZIECKA/ PODOPIECZNEGO</w:t>
      </w:r>
      <w:bookmarkEnd w:id="56"/>
    </w:p>
    <w:p w14:paraId="42A03A43" w14:textId="77777777" w:rsidR="00196AAC" w:rsidRDefault="00196AAC">
      <w:pPr>
        <w:spacing w:after="0" w:line="276" w:lineRule="auto"/>
        <w:jc w:val="center"/>
        <w:rPr>
          <w:rStyle w:val="Brak"/>
          <w:rFonts w:ascii="Arial" w:eastAsia="Arial" w:hAnsi="Arial" w:cs="Arial"/>
          <w:b/>
          <w:bCs/>
          <w:i/>
          <w:iCs/>
        </w:rPr>
      </w:pPr>
    </w:p>
    <w:p w14:paraId="17E7EA1E" w14:textId="77777777" w:rsidR="00196AAC" w:rsidRDefault="00000000">
      <w:pPr>
        <w:spacing w:after="0" w:line="276" w:lineRule="auto"/>
        <w:ind w:left="5663" w:firstLine="709"/>
        <w:jc w:val="center"/>
        <w:rPr>
          <w:rStyle w:val="Brak"/>
          <w:rFonts w:ascii="Arial" w:eastAsia="Arial" w:hAnsi="Arial" w:cs="Arial"/>
        </w:rPr>
      </w:pPr>
      <w:r>
        <w:rPr>
          <w:rStyle w:val="Brak"/>
          <w:rFonts w:ascii="Arial" w:hAnsi="Arial"/>
          <w:lang w:val="en-US"/>
        </w:rPr>
        <w:t>______________________</w:t>
      </w:r>
    </w:p>
    <w:p w14:paraId="370D4935" w14:textId="77777777" w:rsidR="00196AAC" w:rsidRDefault="00000000">
      <w:pPr>
        <w:spacing w:after="0" w:line="276" w:lineRule="auto"/>
        <w:ind w:left="5664" w:firstLine="708"/>
        <w:jc w:val="center"/>
        <w:rPr>
          <w:rStyle w:val="Brak"/>
          <w:rFonts w:ascii="Arial" w:eastAsia="Arial" w:hAnsi="Arial" w:cs="Arial"/>
          <w:i/>
          <w:iCs/>
        </w:rPr>
      </w:pPr>
      <w:r>
        <w:rPr>
          <w:rStyle w:val="Brak"/>
          <w:rFonts w:ascii="Arial" w:hAnsi="Arial"/>
          <w:i/>
          <w:iCs/>
        </w:rPr>
        <w:t xml:space="preserve">miejscowość </w:t>
      </w:r>
      <w:r>
        <w:rPr>
          <w:rStyle w:val="Brak"/>
          <w:rFonts w:ascii="Arial" w:hAnsi="Arial"/>
          <w:i/>
          <w:iCs/>
          <w:lang w:val="it-IT"/>
        </w:rPr>
        <w:t>i data</w:t>
      </w:r>
      <w:bookmarkEnd w:id="57"/>
    </w:p>
    <w:p w14:paraId="13BE3499" w14:textId="77777777" w:rsidR="00196AAC" w:rsidRDefault="00196AAC">
      <w:pPr>
        <w:spacing w:after="0" w:line="276" w:lineRule="auto"/>
        <w:jc w:val="center"/>
        <w:rPr>
          <w:rStyle w:val="Brak"/>
          <w:rFonts w:ascii="Arial" w:eastAsia="Arial" w:hAnsi="Arial" w:cs="Arial"/>
        </w:rPr>
      </w:pPr>
    </w:p>
    <w:tbl>
      <w:tblPr>
        <w:tblStyle w:val="TableNormal"/>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84"/>
        <w:gridCol w:w="4464"/>
      </w:tblGrid>
      <w:tr w:rsidR="00196AAC" w14:paraId="50D891A8"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489DB" w14:textId="77777777" w:rsidR="00196AAC" w:rsidRDefault="00000000">
            <w:pPr>
              <w:spacing w:line="276" w:lineRule="auto"/>
            </w:pPr>
            <w:r>
              <w:rPr>
                <w:rStyle w:val="Hyperlink0"/>
                <w:rFonts w:ascii="Arial" w:hAnsi="Arial"/>
                <w:b/>
                <w:bCs/>
              </w:rPr>
              <w:t>Imię i nazwisko dziecka: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959D7" w14:textId="77777777" w:rsidR="00196AAC" w:rsidRDefault="00196AAC"/>
        </w:tc>
      </w:tr>
      <w:tr w:rsidR="00196AAC" w14:paraId="42A5DE56"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8B0E0" w14:textId="77777777" w:rsidR="00196AAC" w:rsidRDefault="00000000">
            <w:pPr>
              <w:spacing w:after="0" w:line="276" w:lineRule="auto"/>
            </w:pPr>
            <w:r>
              <w:rPr>
                <w:rStyle w:val="Hyperlink0"/>
                <w:rFonts w:ascii="Arial" w:hAnsi="Arial"/>
                <w:b/>
                <w:bCs/>
              </w:rPr>
              <w:t>Data urodzenia dziecka: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648DC" w14:textId="77777777" w:rsidR="00196AAC" w:rsidRDefault="00196AAC"/>
        </w:tc>
      </w:tr>
      <w:tr w:rsidR="00196AAC" w14:paraId="1729CA46" w14:textId="77777777">
        <w:trPr>
          <w:trHeight w:val="243"/>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F6ED8" w14:textId="77777777" w:rsidR="00196AAC" w:rsidRDefault="00000000">
            <w:pPr>
              <w:spacing w:after="0" w:line="276" w:lineRule="auto"/>
            </w:pPr>
            <w:r>
              <w:rPr>
                <w:rStyle w:val="Hyperlink0"/>
                <w:rFonts w:ascii="Arial" w:hAnsi="Arial"/>
                <w:b/>
                <w:bCs/>
              </w:rPr>
              <w:t>PESEL dziecka:</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C39FF" w14:textId="77777777" w:rsidR="00196AAC" w:rsidRDefault="00196AAC"/>
        </w:tc>
      </w:tr>
      <w:tr w:rsidR="00196AAC" w14:paraId="260C24AB" w14:textId="77777777">
        <w:trPr>
          <w:trHeight w:val="243"/>
          <w:jc w:val="center"/>
        </w:trPr>
        <w:tc>
          <w:tcPr>
            <w:tcW w:w="103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941A2B7" w14:textId="77777777" w:rsidR="00196AAC" w:rsidRDefault="00196AAC"/>
        </w:tc>
      </w:tr>
      <w:tr w:rsidR="00196AAC" w14:paraId="488A18F6"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773F6" w14:textId="77777777" w:rsidR="00196AAC" w:rsidRDefault="00000000">
            <w:pPr>
              <w:spacing w:after="0" w:line="276" w:lineRule="auto"/>
            </w:pPr>
            <w:r>
              <w:rPr>
                <w:rStyle w:val="Hyperlink0"/>
                <w:rFonts w:ascii="Arial" w:hAnsi="Arial"/>
                <w:b/>
                <w:bCs/>
              </w:rPr>
              <w:t>Imię i nazwisko rodzica/opiekuna prawnego dziecka (I):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874EA" w14:textId="77777777" w:rsidR="00196AAC" w:rsidRDefault="00196AAC"/>
        </w:tc>
      </w:tr>
      <w:tr w:rsidR="00196AAC" w14:paraId="42925936"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C7B0B" w14:textId="77777777" w:rsidR="00196AAC" w:rsidRDefault="00000000">
            <w:pPr>
              <w:spacing w:after="0" w:line="276" w:lineRule="auto"/>
            </w:pPr>
            <w:r>
              <w:rPr>
                <w:rStyle w:val="Hyperlink0"/>
                <w:rFonts w:ascii="Arial" w:hAnsi="Arial"/>
                <w:b/>
                <w:bCs/>
              </w:rPr>
              <w:t>Numer kontaktowy do rodzica/opiekuna prawnego dziecka (I):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9417E" w14:textId="77777777" w:rsidR="00196AAC" w:rsidRDefault="00196AAC"/>
        </w:tc>
      </w:tr>
      <w:tr w:rsidR="00196AAC" w14:paraId="780D2049"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54FAD" w14:textId="77777777" w:rsidR="00196AAC" w:rsidRDefault="00000000">
            <w:pPr>
              <w:spacing w:after="0" w:line="276" w:lineRule="auto"/>
            </w:pPr>
            <w:r>
              <w:rPr>
                <w:rStyle w:val="Hyperlink0"/>
                <w:rFonts w:ascii="Arial" w:hAnsi="Arial"/>
                <w:b/>
                <w:bCs/>
              </w:rPr>
              <w:t>PESEL rodzica/opiekuna prawnego dziecka (opcjonalnie):</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5845" w14:textId="77777777" w:rsidR="00196AAC" w:rsidRDefault="00196AAC"/>
        </w:tc>
      </w:tr>
      <w:tr w:rsidR="00196AAC" w14:paraId="125720B0" w14:textId="77777777">
        <w:trPr>
          <w:trHeight w:val="243"/>
          <w:jc w:val="center"/>
        </w:trPr>
        <w:tc>
          <w:tcPr>
            <w:tcW w:w="58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9C8CD4" w14:textId="77777777" w:rsidR="00196AAC" w:rsidRDefault="00196AAC"/>
        </w:tc>
        <w:tc>
          <w:tcPr>
            <w:tcW w:w="44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D361AE" w14:textId="77777777" w:rsidR="00196AAC" w:rsidRDefault="00196AAC"/>
        </w:tc>
      </w:tr>
      <w:tr w:rsidR="00196AAC" w14:paraId="732F0C81"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DB690" w14:textId="77777777" w:rsidR="00196AAC" w:rsidRDefault="00000000">
            <w:pPr>
              <w:spacing w:after="0" w:line="276" w:lineRule="auto"/>
            </w:pPr>
            <w:r>
              <w:rPr>
                <w:rStyle w:val="Hyperlink0"/>
                <w:rFonts w:ascii="Arial" w:hAnsi="Arial"/>
                <w:b/>
                <w:bCs/>
              </w:rPr>
              <w:t>Imię i nazwisko rodzica/opiekuna prawnego dziecka (II)*: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175BF" w14:textId="77777777" w:rsidR="00196AAC" w:rsidRDefault="00196AAC"/>
        </w:tc>
      </w:tr>
      <w:tr w:rsidR="00196AAC" w14:paraId="6425A006"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FB52F" w14:textId="77777777" w:rsidR="00196AAC" w:rsidRDefault="00000000">
            <w:pPr>
              <w:spacing w:after="0" w:line="276" w:lineRule="auto"/>
            </w:pPr>
            <w:r>
              <w:rPr>
                <w:rStyle w:val="Hyperlink0"/>
                <w:rFonts w:ascii="Arial" w:hAnsi="Arial"/>
                <w:b/>
                <w:bCs/>
              </w:rPr>
              <w:t>Numer kontaktowy do rodzica/opiekuna prawnego dziecka (II)*:</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6C3E2" w14:textId="77777777" w:rsidR="00196AAC" w:rsidRDefault="00196AAC"/>
        </w:tc>
      </w:tr>
      <w:tr w:rsidR="00196AAC" w14:paraId="2F2FBC8A" w14:textId="77777777">
        <w:trPr>
          <w:trHeight w:val="518"/>
          <w:jc w:val="center"/>
        </w:trPr>
        <w:tc>
          <w:tcPr>
            <w:tcW w:w="5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8E7BD" w14:textId="77777777" w:rsidR="00196AAC" w:rsidRDefault="00000000">
            <w:pPr>
              <w:spacing w:after="0" w:line="276" w:lineRule="auto"/>
            </w:pPr>
            <w:r>
              <w:rPr>
                <w:rStyle w:val="Hyperlink0"/>
                <w:rFonts w:ascii="Arial" w:hAnsi="Arial"/>
                <w:b/>
                <w:bCs/>
              </w:rPr>
              <w:t>PESEL rodzica/opiekuna prawnego dziecka (opcjonalnie)*:</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F042B" w14:textId="77777777" w:rsidR="00196AAC" w:rsidRDefault="00196AAC"/>
        </w:tc>
      </w:tr>
      <w:tr w:rsidR="00196AAC" w14:paraId="7CFBDCC8" w14:textId="77777777">
        <w:trPr>
          <w:trHeight w:val="243"/>
          <w:jc w:val="center"/>
        </w:trPr>
        <w:tc>
          <w:tcPr>
            <w:tcW w:w="103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60C895" w14:textId="77777777" w:rsidR="00196AAC" w:rsidRDefault="00196AAC"/>
        </w:tc>
      </w:tr>
      <w:tr w:rsidR="00196AAC" w14:paraId="06E8DEC9" w14:textId="77777777">
        <w:trPr>
          <w:trHeight w:val="4642"/>
          <w:jc w:val="cent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1F0FF" w14:textId="77777777" w:rsidR="00196AAC" w:rsidRDefault="00000000">
            <w:pPr>
              <w:pStyle w:val="Akapitzlist"/>
              <w:spacing w:after="0" w:line="276" w:lineRule="auto"/>
              <w:ind w:left="0"/>
              <w:jc w:val="both"/>
              <w:rPr>
                <w:rStyle w:val="Hyperlink0"/>
                <w:rFonts w:ascii="Arial" w:eastAsia="Arial" w:hAnsi="Arial" w:cs="Arial"/>
                <w:b/>
                <w:bCs/>
              </w:rPr>
            </w:pPr>
            <w:r>
              <w:rPr>
                <w:rStyle w:val="Hyperlink0"/>
                <w:rFonts w:ascii="Arial" w:hAnsi="Arial"/>
                <w:b/>
                <w:bCs/>
                <w:lang w:val="de-DE"/>
              </w:rPr>
              <w:lastRenderedPageBreak/>
              <w:t xml:space="preserve">INFORMACJE: </w:t>
            </w:r>
          </w:p>
          <w:p w14:paraId="139748B9" w14:textId="77777777" w:rsidR="00196AAC" w:rsidRDefault="00000000">
            <w:pPr>
              <w:pStyle w:val="Akapitzlist"/>
              <w:numPr>
                <w:ilvl w:val="0"/>
                <w:numId w:val="165"/>
              </w:numPr>
              <w:spacing w:after="0" w:line="276" w:lineRule="auto"/>
              <w:jc w:val="both"/>
              <w:rPr>
                <w:rFonts w:ascii="Arial" w:hAnsi="Arial"/>
              </w:rPr>
            </w:pPr>
            <w:r>
              <w:rPr>
                <w:rStyle w:val="Hyperlink0"/>
                <w:rFonts w:ascii="Arial" w:hAnsi="Arial"/>
              </w:rPr>
              <w:t>W przypadku dziecka, kt</w:t>
            </w:r>
            <w:r>
              <w:rPr>
                <w:rStyle w:val="Hyperlink0"/>
                <w:rFonts w:ascii="Arial" w:hAnsi="Arial"/>
                <w:lang w:val="es-ES_tradnl"/>
              </w:rPr>
              <w:t>ó</w:t>
            </w:r>
            <w:r>
              <w:rPr>
                <w:rStyle w:val="Hyperlink0"/>
                <w:rFonts w:ascii="Arial" w:hAnsi="Arial"/>
              </w:rPr>
              <w:t>re nie ukończyło 16. roku życia, niniejszy formularz wypełniają jego rodzice/opiekunowie prawni. W przypadku dziecka, kt</w:t>
            </w:r>
            <w:r>
              <w:rPr>
                <w:rStyle w:val="Hyperlink0"/>
                <w:rFonts w:ascii="Arial" w:hAnsi="Arial"/>
                <w:lang w:val="es-ES_tradnl"/>
              </w:rPr>
              <w:t>ó</w:t>
            </w:r>
            <w:r>
              <w:rPr>
                <w:rStyle w:val="Hyperlink0"/>
                <w:rFonts w:ascii="Arial" w:hAnsi="Arial"/>
              </w:rPr>
              <w:t>re ukończyło 16. rok życia, niniejszy formularz podpisuje poza rodzicami/opiekunami prawnymi r</w:t>
            </w:r>
            <w:r>
              <w:rPr>
                <w:rStyle w:val="Hyperlink0"/>
                <w:rFonts w:ascii="Arial" w:hAnsi="Arial"/>
                <w:lang w:val="es-ES_tradnl"/>
              </w:rPr>
              <w:t>ó</w:t>
            </w:r>
            <w:r>
              <w:rPr>
                <w:rStyle w:val="Hyperlink0"/>
                <w:rFonts w:ascii="Arial" w:hAnsi="Arial"/>
              </w:rPr>
              <w:t>wnież dziecko.</w:t>
            </w:r>
          </w:p>
          <w:p w14:paraId="2DCD8BC5" w14:textId="77777777" w:rsidR="00196AAC" w:rsidRDefault="00000000">
            <w:pPr>
              <w:pStyle w:val="Akapitzlist"/>
              <w:numPr>
                <w:ilvl w:val="0"/>
                <w:numId w:val="165"/>
              </w:numPr>
              <w:spacing w:after="0" w:line="276" w:lineRule="auto"/>
              <w:jc w:val="both"/>
              <w:rPr>
                <w:rFonts w:ascii="Arial" w:hAnsi="Arial"/>
              </w:rPr>
            </w:pPr>
            <w:r>
              <w:rPr>
                <w:rStyle w:val="Hyperlink0"/>
                <w:rFonts w:ascii="Arial" w:hAnsi="Arial"/>
              </w:rPr>
              <w:t>W przypadku niemożności uzyskania zgody obojga rodzic</w:t>
            </w:r>
            <w:r>
              <w:rPr>
                <w:rStyle w:val="Hyperlink0"/>
                <w:rFonts w:ascii="Arial" w:hAnsi="Arial"/>
                <w:lang w:val="es-ES_tradnl"/>
              </w:rPr>
              <w:t>ó</w:t>
            </w:r>
            <w:r>
              <w:rPr>
                <w:rStyle w:val="Hyperlink0"/>
                <w:rFonts w:ascii="Arial" w:hAnsi="Arial"/>
              </w:rPr>
              <w:t>w/opiekun</w:t>
            </w:r>
            <w:r>
              <w:rPr>
                <w:rStyle w:val="Hyperlink0"/>
                <w:rFonts w:ascii="Arial" w:hAnsi="Arial"/>
                <w:lang w:val="es-ES_tradnl"/>
              </w:rPr>
              <w:t>ó</w:t>
            </w:r>
            <w:r>
              <w:rPr>
                <w:rStyle w:val="Hyperlink0"/>
                <w:rFonts w:ascii="Arial" w:hAnsi="Arial"/>
              </w:rPr>
              <w:t>w prawnych, poniższe oświadczenie wypełnia jeden z rodzic</w:t>
            </w:r>
            <w:r>
              <w:rPr>
                <w:rStyle w:val="Hyperlink0"/>
                <w:rFonts w:ascii="Arial" w:hAnsi="Arial"/>
                <w:lang w:val="es-ES_tradnl"/>
              </w:rPr>
              <w:t>ó</w:t>
            </w:r>
            <w:r>
              <w:rPr>
                <w:rStyle w:val="Hyperlink0"/>
                <w:rFonts w:ascii="Arial" w:hAnsi="Arial"/>
              </w:rPr>
              <w:t>w/opiekun</w:t>
            </w:r>
            <w:r>
              <w:rPr>
                <w:rStyle w:val="Hyperlink0"/>
                <w:rFonts w:ascii="Arial" w:hAnsi="Arial"/>
                <w:lang w:val="es-ES_tradnl"/>
              </w:rPr>
              <w:t>ó</w:t>
            </w:r>
            <w:r>
              <w:rPr>
                <w:rStyle w:val="Hyperlink0"/>
                <w:rFonts w:ascii="Arial" w:hAnsi="Arial"/>
              </w:rPr>
              <w:t>w prawnych:</w:t>
            </w:r>
          </w:p>
          <w:p w14:paraId="4177BEA3" w14:textId="77777777" w:rsidR="00196AAC" w:rsidRDefault="00196AAC">
            <w:pPr>
              <w:pStyle w:val="Akapitzlist"/>
              <w:spacing w:after="0" w:line="276" w:lineRule="auto"/>
              <w:ind w:left="286"/>
              <w:jc w:val="both"/>
              <w:rPr>
                <w:rStyle w:val="Brak"/>
                <w:rFonts w:ascii="Arial" w:eastAsia="Arial" w:hAnsi="Arial" w:cs="Arial"/>
              </w:rPr>
            </w:pPr>
          </w:p>
          <w:p w14:paraId="29D9444A" w14:textId="77777777" w:rsidR="00196AAC" w:rsidRDefault="00000000">
            <w:pPr>
              <w:spacing w:after="0" w:line="276" w:lineRule="auto"/>
              <w:jc w:val="both"/>
              <w:rPr>
                <w:rStyle w:val="Hyperlink0"/>
                <w:rFonts w:ascii="Arial" w:eastAsia="Arial" w:hAnsi="Arial" w:cs="Arial"/>
              </w:rPr>
            </w:pPr>
            <w:r>
              <w:rPr>
                <w:rStyle w:val="Hyperlink0"/>
                <w:rFonts w:ascii="Arial" w:hAnsi="Arial"/>
              </w:rPr>
              <w:t>Oświadczam, że będąc pouczona/y o treści art. 97* ustawy z dnia 25 lutego 1964 r. Kodeks rodzinny i opiekuńczy (Dz.U. 2019 poz. 2086 z późn. zm.), wyrażenie zgody na przetwarzanie danych osobowych przez drugiego rodzica/opiekuna prawnego nie jest możliwe z przyczyn mi znanych bądź uzyskałam/em zgodę na przetwarzanie danych od drugiego rodzica/opiekuna prawnego.</w:t>
            </w:r>
          </w:p>
          <w:p w14:paraId="0F1D92E4" w14:textId="77777777" w:rsidR="00196AAC" w:rsidRDefault="00196AAC">
            <w:pPr>
              <w:spacing w:after="0" w:line="276" w:lineRule="auto"/>
              <w:jc w:val="both"/>
              <w:rPr>
                <w:rStyle w:val="Brak"/>
                <w:rFonts w:ascii="Arial" w:eastAsia="Arial" w:hAnsi="Arial" w:cs="Arial"/>
              </w:rPr>
            </w:pPr>
          </w:p>
          <w:p w14:paraId="7C98FDA8" w14:textId="77777777" w:rsidR="00196AAC" w:rsidRDefault="00000000">
            <w:pPr>
              <w:spacing w:after="0" w:line="276" w:lineRule="auto"/>
              <w:jc w:val="both"/>
              <w:rPr>
                <w:rStyle w:val="Hyperlink0"/>
                <w:rFonts w:ascii="Arial" w:eastAsia="Arial" w:hAnsi="Arial" w:cs="Arial"/>
                <w:i/>
                <w:iCs/>
              </w:rPr>
            </w:pPr>
            <w:r>
              <w:rPr>
                <w:rStyle w:val="Hyperlink0"/>
                <w:rFonts w:ascii="Arial" w:hAnsi="Arial"/>
                <w:i/>
                <w:iCs/>
              </w:rPr>
              <w:t>* Art. 97 § 1. Jeżeli władza rodzicielska przysługuje obojgu rodzicom, każde z nich jest obowiązane i uprawnione do jej wykonywania. § 2. Jednakże o istotnych sprawach dziecka rodzice rozstrzygają wsp</w:t>
            </w:r>
            <w:r>
              <w:rPr>
                <w:rStyle w:val="Hyperlink0"/>
                <w:rFonts w:ascii="Arial" w:hAnsi="Arial"/>
                <w:i/>
                <w:iCs/>
                <w:lang w:val="es-ES_tradnl"/>
              </w:rPr>
              <w:t>ó</w:t>
            </w:r>
            <w:r>
              <w:rPr>
                <w:rStyle w:val="Hyperlink0"/>
                <w:rFonts w:ascii="Arial" w:hAnsi="Arial"/>
                <w:i/>
                <w:iCs/>
              </w:rPr>
              <w:t>lnie; w braku porozumienia między nimi rozstrzyga sąd opiekuńczy.</w:t>
            </w:r>
          </w:p>
          <w:p w14:paraId="14480527" w14:textId="77777777" w:rsidR="00196AAC" w:rsidRDefault="00000000">
            <w:pPr>
              <w:spacing w:after="0" w:line="276" w:lineRule="auto"/>
              <w:ind w:left="4963"/>
              <w:jc w:val="both"/>
              <w:rPr>
                <w:rStyle w:val="Hyperlink0"/>
                <w:rFonts w:ascii="Arial" w:eastAsia="Arial" w:hAnsi="Arial" w:cs="Arial"/>
              </w:rPr>
            </w:pPr>
            <w:r w:rsidRPr="0044119D">
              <w:rPr>
                <w:rStyle w:val="Hyperlink0"/>
                <w:rFonts w:ascii="Arial" w:hAnsi="Arial"/>
              </w:rPr>
              <w:t>____________________________________</w:t>
            </w:r>
          </w:p>
          <w:p w14:paraId="29FA6B08" w14:textId="77777777" w:rsidR="00196AAC" w:rsidRDefault="00000000">
            <w:pPr>
              <w:spacing w:after="0" w:line="276" w:lineRule="auto"/>
              <w:ind w:left="4965"/>
              <w:jc w:val="both"/>
            </w:pPr>
            <w:r>
              <w:rPr>
                <w:rStyle w:val="Brak"/>
                <w:rFonts w:ascii="Arial" w:hAnsi="Arial"/>
              </w:rPr>
              <w:t>czytelny podpis rodzica/opiekuna prawnego</w:t>
            </w:r>
          </w:p>
        </w:tc>
      </w:tr>
    </w:tbl>
    <w:p w14:paraId="2EB7866F" w14:textId="77777777" w:rsidR="00196AAC" w:rsidRDefault="00196AAC">
      <w:pPr>
        <w:widowControl w:val="0"/>
        <w:spacing w:after="0" w:line="240" w:lineRule="auto"/>
        <w:jc w:val="center"/>
        <w:rPr>
          <w:rStyle w:val="Brak"/>
          <w:rFonts w:ascii="Arial" w:eastAsia="Arial" w:hAnsi="Arial" w:cs="Arial"/>
        </w:rPr>
      </w:pPr>
    </w:p>
    <w:p w14:paraId="51AD19C1" w14:textId="77777777" w:rsidR="00196AAC" w:rsidRDefault="00196AAC">
      <w:pPr>
        <w:pStyle w:val="Nagwek2"/>
        <w:spacing w:line="276" w:lineRule="auto"/>
      </w:pPr>
    </w:p>
    <w:p w14:paraId="78C1DB40" w14:textId="77777777" w:rsidR="00196AAC" w:rsidRDefault="00196AAC">
      <w:pPr>
        <w:pStyle w:val="Nagwek2"/>
        <w:spacing w:line="276" w:lineRule="auto"/>
      </w:pPr>
    </w:p>
    <w:p w14:paraId="400513CC" w14:textId="77777777" w:rsidR="00196AAC" w:rsidRDefault="00196AAC">
      <w:pPr>
        <w:pStyle w:val="Nagwek2"/>
        <w:spacing w:line="276" w:lineRule="auto"/>
      </w:pPr>
    </w:p>
    <w:p w14:paraId="1DD5422B" w14:textId="77777777" w:rsidR="00196AAC" w:rsidRDefault="00196AAC">
      <w:pPr>
        <w:pStyle w:val="Nagwek2"/>
        <w:spacing w:line="276" w:lineRule="auto"/>
      </w:pPr>
    </w:p>
    <w:p w14:paraId="195822EC" w14:textId="77777777" w:rsidR="00196AAC" w:rsidRDefault="00000000">
      <w:pPr>
        <w:pStyle w:val="Nagwek2"/>
        <w:spacing w:line="276" w:lineRule="auto"/>
      </w:pPr>
      <w:bookmarkStart w:id="58" w:name="_Toc30"/>
      <w:r>
        <w:rPr>
          <w:rStyle w:val="eop"/>
        </w:rPr>
        <w:t>ZAŁĄ</w:t>
      </w:r>
      <w:r>
        <w:rPr>
          <w:rStyle w:val="eop"/>
          <w:lang w:val="de-DE"/>
        </w:rPr>
        <w:t xml:space="preserve">CZNIK NR 4a. </w:t>
      </w:r>
      <w:bookmarkStart w:id="59" w:name="_Hlk43318698"/>
      <w:r w:rsidRPr="0044119D">
        <w:rPr>
          <w:rStyle w:val="eop"/>
        </w:rPr>
        <w:t>ZGODA NA PODEJMOWANIE DECYZJI ZWI</w:t>
      </w:r>
      <w:r>
        <w:rPr>
          <w:rStyle w:val="eop"/>
        </w:rPr>
        <w:t>Ą</w:t>
      </w:r>
      <w:r>
        <w:rPr>
          <w:rStyle w:val="eop"/>
          <w:lang w:val="de-DE"/>
        </w:rPr>
        <w:t>ZANYCH Z</w:t>
      </w:r>
      <w:r>
        <w:rPr>
          <w:rStyle w:val="eop"/>
        </w:rPr>
        <w:t> </w:t>
      </w:r>
      <w:r>
        <w:rPr>
          <w:rStyle w:val="eop"/>
          <w:lang w:val="de-DE"/>
        </w:rPr>
        <w:t>HOSPITALIZACJ</w:t>
      </w:r>
      <w:r>
        <w:rPr>
          <w:rStyle w:val="eop"/>
        </w:rPr>
        <w:t xml:space="preserve">Ą </w:t>
      </w:r>
      <w:r>
        <w:rPr>
          <w:rStyle w:val="eop"/>
          <w:lang w:val="de-DE"/>
        </w:rPr>
        <w:t>ORAZ ZABIEGAMI OPERACYJNYMI W PRZYPADKU PROBLEM</w:t>
      </w:r>
      <w:r>
        <w:rPr>
          <w:rStyle w:val="eop"/>
        </w:rPr>
        <w:t>ÓW ZDROWOTNYCH DZIECKA</w:t>
      </w:r>
      <w:bookmarkEnd w:id="58"/>
      <w:bookmarkEnd w:id="59"/>
    </w:p>
    <w:p w14:paraId="65406D28" w14:textId="77777777" w:rsidR="00196AAC" w:rsidRDefault="00196AAC">
      <w:pPr>
        <w:pStyle w:val="Akapitzlist"/>
        <w:spacing w:after="0" w:line="276" w:lineRule="auto"/>
        <w:ind w:left="0"/>
        <w:jc w:val="both"/>
        <w:rPr>
          <w:rStyle w:val="Brak"/>
          <w:rFonts w:ascii="Arial" w:eastAsia="Arial" w:hAnsi="Arial" w:cs="Arial"/>
          <w:b/>
          <w:bCs/>
        </w:rPr>
      </w:pPr>
    </w:p>
    <w:p w14:paraId="73A884EC" w14:textId="77777777" w:rsidR="00196AAC" w:rsidRDefault="00000000">
      <w:pPr>
        <w:spacing w:after="0" w:line="276" w:lineRule="auto"/>
        <w:jc w:val="both"/>
        <w:rPr>
          <w:rStyle w:val="Brak"/>
          <w:rFonts w:ascii="Arial" w:eastAsia="Arial" w:hAnsi="Arial" w:cs="Arial"/>
        </w:rPr>
      </w:pPr>
      <w:r>
        <w:rPr>
          <w:rStyle w:val="Brak"/>
          <w:rFonts w:ascii="Arial" w:hAnsi="Arial"/>
        </w:rPr>
        <w:t>Niniejszym wyrażamy zgodę na podejmowanie decyzji związanych z hospitalizacją oraz zabiegami operacyjnymi w przypadku zagrożenia życia lub zdrowia dziecka.</w:t>
      </w:r>
    </w:p>
    <w:p w14:paraId="2300596E" w14:textId="77777777" w:rsidR="00196AAC" w:rsidRDefault="00000000">
      <w:pPr>
        <w:spacing w:after="0" w:line="276" w:lineRule="auto"/>
        <w:jc w:val="both"/>
        <w:rPr>
          <w:rStyle w:val="Brak"/>
          <w:rFonts w:ascii="Arial" w:eastAsia="Arial" w:hAnsi="Arial" w:cs="Arial"/>
        </w:rPr>
      </w:pPr>
      <w:r>
        <w:rPr>
          <w:rStyle w:val="Brak"/>
          <w:rFonts w:ascii="Arial" w:hAnsi="Arial"/>
        </w:rPr>
        <w:t>Informujemy r</w:t>
      </w:r>
      <w:r>
        <w:rPr>
          <w:rStyle w:val="Brak"/>
          <w:rFonts w:ascii="Arial" w:hAnsi="Arial"/>
          <w:lang w:val="es-ES_tradnl"/>
        </w:rPr>
        <w:t>ó</w:t>
      </w:r>
      <w:r>
        <w:rPr>
          <w:rStyle w:val="Brak"/>
          <w:rFonts w:ascii="Arial" w:hAnsi="Arial"/>
        </w:rPr>
        <w:t>wnież, że dziecko:</w:t>
      </w:r>
    </w:p>
    <w:p w14:paraId="5F73A900" w14:textId="77777777" w:rsidR="00196AAC" w:rsidRDefault="00000000">
      <w:pPr>
        <w:spacing w:after="0" w:line="276" w:lineRule="auto"/>
        <w:rPr>
          <w:rStyle w:val="Brak"/>
          <w:rFonts w:ascii="Arial" w:eastAsia="Arial" w:hAnsi="Arial" w:cs="Arial"/>
        </w:rPr>
      </w:pPr>
      <w:r>
        <w:rPr>
          <w:rStyle w:val="Brak"/>
          <w:rFonts w:ascii="Arial" w:hAnsi="Arial"/>
        </w:rPr>
        <w:t xml:space="preserve">a) choruje/nie choruje** na przewlekłe choroby </w:t>
      </w:r>
      <w:r>
        <w:rPr>
          <w:rStyle w:val="Brak"/>
          <w:rFonts w:ascii="Arial" w:eastAsia="Arial" w:hAnsi="Arial" w:cs="Arial"/>
        </w:rPr>
        <w:br/>
      </w:r>
      <w:r>
        <w:rPr>
          <w:rStyle w:val="Brak"/>
          <w:rFonts w:ascii="Arial" w:hAnsi="Arial"/>
        </w:rPr>
        <w:t>(jeśli choruje, to wskazać na jakie): ………………………………………………………………….</w:t>
      </w:r>
    </w:p>
    <w:p w14:paraId="73274F3F" w14:textId="77777777" w:rsidR="00196AAC" w:rsidRDefault="00000000">
      <w:pPr>
        <w:spacing w:after="0" w:line="276" w:lineRule="auto"/>
        <w:rPr>
          <w:rStyle w:val="Brak"/>
          <w:rFonts w:ascii="Arial" w:eastAsia="Arial" w:hAnsi="Arial" w:cs="Arial"/>
        </w:rPr>
      </w:pPr>
      <w:r>
        <w:rPr>
          <w:rStyle w:val="Brak"/>
          <w:rFonts w:ascii="Arial" w:hAnsi="Arial"/>
        </w:rPr>
        <w:t xml:space="preserve">b) posiada/nie posiada** alergię </w:t>
      </w:r>
      <w:r>
        <w:rPr>
          <w:rStyle w:val="Brak"/>
          <w:rFonts w:ascii="Arial" w:hAnsi="Arial"/>
        </w:rPr>
        <w:br/>
        <w:t xml:space="preserve">(jeśli posiada, to wskazać </w:t>
      </w:r>
      <w:r>
        <w:rPr>
          <w:rStyle w:val="Brak"/>
          <w:rFonts w:ascii="Arial" w:hAnsi="Arial"/>
          <w:lang w:val="it-IT"/>
        </w:rPr>
        <w:t xml:space="preserve">na co): </w:t>
      </w:r>
      <w:r>
        <w:rPr>
          <w:rStyle w:val="Brak"/>
          <w:rFonts w:ascii="Arial" w:hAnsi="Arial"/>
        </w:rPr>
        <w:t>…………………………………………………………………….</w:t>
      </w:r>
    </w:p>
    <w:p w14:paraId="46181374" w14:textId="77777777" w:rsidR="00196AAC" w:rsidRDefault="00000000">
      <w:pPr>
        <w:spacing w:after="0" w:line="276" w:lineRule="auto"/>
        <w:rPr>
          <w:rStyle w:val="Brak"/>
          <w:rFonts w:ascii="Arial" w:eastAsia="Arial" w:hAnsi="Arial" w:cs="Arial"/>
        </w:rPr>
      </w:pPr>
      <w:r>
        <w:rPr>
          <w:rStyle w:val="Brak"/>
          <w:rFonts w:ascii="Arial" w:hAnsi="Arial"/>
        </w:rPr>
        <w:t xml:space="preserve">c) zażywa/nie zażywa** leki </w:t>
      </w:r>
    </w:p>
    <w:p w14:paraId="24AF34D1" w14:textId="77777777" w:rsidR="00196AAC" w:rsidRDefault="00000000">
      <w:pPr>
        <w:spacing w:after="0" w:line="276" w:lineRule="auto"/>
        <w:rPr>
          <w:rStyle w:val="Brak"/>
          <w:rFonts w:ascii="Arial" w:eastAsia="Arial" w:hAnsi="Arial" w:cs="Arial"/>
        </w:rPr>
      </w:pPr>
      <w:r>
        <w:rPr>
          <w:rStyle w:val="Brak"/>
          <w:rFonts w:ascii="Arial" w:hAnsi="Arial"/>
        </w:rPr>
        <w:t>(jeśli zażywa, to wskazać jakie): ……………………………………………….……….…………….</w:t>
      </w:r>
    </w:p>
    <w:p w14:paraId="7089EA13" w14:textId="77777777" w:rsidR="00196AAC" w:rsidRDefault="00196AAC">
      <w:pPr>
        <w:spacing w:after="0" w:line="276" w:lineRule="auto"/>
        <w:jc w:val="both"/>
        <w:rPr>
          <w:rStyle w:val="Brak"/>
          <w:rFonts w:ascii="Arial" w:eastAsia="Arial" w:hAnsi="Arial" w:cs="Arial"/>
        </w:rPr>
      </w:pPr>
    </w:p>
    <w:p w14:paraId="75E5C4EC"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Zobowiązujemy się każdorazowo powiadomić trenera o przeciwwskazaniach zdrowotnych do udziału dziecka w aktywnościach …………………………………………….... </w:t>
      </w:r>
      <w:r>
        <w:rPr>
          <w:rStyle w:val="Brak"/>
          <w:rFonts w:ascii="Arial" w:hAnsi="Arial"/>
          <w:i/>
          <w:iCs/>
        </w:rPr>
        <w:t>(nazwa podmiotu)</w:t>
      </w:r>
      <w:r>
        <w:rPr>
          <w:rStyle w:val="Brak"/>
          <w:rFonts w:ascii="Arial" w:hAnsi="Arial"/>
          <w:b/>
          <w:bCs/>
        </w:rPr>
        <w:t>.</w:t>
      </w:r>
    </w:p>
    <w:p w14:paraId="0AC092D7" w14:textId="77777777" w:rsidR="00196AAC" w:rsidRDefault="00000000">
      <w:pPr>
        <w:spacing w:after="0" w:line="276" w:lineRule="auto"/>
        <w:jc w:val="both"/>
        <w:rPr>
          <w:rStyle w:val="Brak"/>
          <w:rFonts w:ascii="Arial" w:eastAsia="Arial" w:hAnsi="Arial" w:cs="Arial"/>
        </w:rPr>
      </w:pPr>
      <w:r>
        <w:rPr>
          <w:rStyle w:val="Brak"/>
          <w:rFonts w:ascii="Arial" w:hAnsi="Arial"/>
        </w:rPr>
        <w:t>W przypadku zażywania lek</w:t>
      </w:r>
      <w:r>
        <w:rPr>
          <w:rStyle w:val="Brak"/>
          <w:rFonts w:ascii="Arial" w:hAnsi="Arial"/>
          <w:lang w:val="es-ES_tradnl"/>
        </w:rPr>
        <w:t>ó</w:t>
      </w:r>
      <w:r>
        <w:rPr>
          <w:rStyle w:val="Brak"/>
          <w:rFonts w:ascii="Arial" w:hAnsi="Arial"/>
        </w:rPr>
        <w:t>w, wyrażamy r</w:t>
      </w:r>
      <w:r>
        <w:rPr>
          <w:rStyle w:val="Brak"/>
          <w:rFonts w:ascii="Arial" w:hAnsi="Arial"/>
          <w:lang w:val="es-ES_tradnl"/>
        </w:rPr>
        <w:t>ó</w:t>
      </w:r>
      <w:r>
        <w:rPr>
          <w:rStyle w:val="Brak"/>
          <w:rFonts w:ascii="Arial" w:hAnsi="Arial"/>
        </w:rPr>
        <w:t>wnocześnie zgodę na podawanie lek</w:t>
      </w:r>
      <w:r>
        <w:rPr>
          <w:rStyle w:val="Brak"/>
          <w:rFonts w:ascii="Arial" w:hAnsi="Arial"/>
          <w:lang w:val="es-ES_tradnl"/>
        </w:rPr>
        <w:t>ó</w:t>
      </w:r>
      <w:r>
        <w:rPr>
          <w:rStyle w:val="Brak"/>
          <w:rFonts w:ascii="Arial" w:hAnsi="Arial"/>
        </w:rPr>
        <w:t xml:space="preserve">w przez sztab medyczny ………………..…………………………………….…………... </w:t>
      </w:r>
      <w:r>
        <w:rPr>
          <w:rStyle w:val="Brak"/>
          <w:rFonts w:ascii="Arial" w:hAnsi="Arial"/>
          <w:i/>
          <w:iCs/>
        </w:rPr>
        <w:t xml:space="preserve">(nazwa podmiotu) </w:t>
      </w:r>
      <w:r>
        <w:rPr>
          <w:rStyle w:val="Brak"/>
          <w:rFonts w:ascii="Arial" w:hAnsi="Arial"/>
        </w:rPr>
        <w:t>w wymiarze określonym przez lekarzy prowadzących dziecko.</w:t>
      </w:r>
    </w:p>
    <w:p w14:paraId="18CDF463" w14:textId="77777777" w:rsidR="00196AAC" w:rsidRDefault="00196AAC">
      <w:pPr>
        <w:spacing w:after="0" w:line="276" w:lineRule="auto"/>
        <w:jc w:val="both"/>
        <w:rPr>
          <w:rStyle w:val="Brak"/>
          <w:rFonts w:ascii="Arial" w:eastAsia="Arial" w:hAnsi="Arial" w:cs="Arial"/>
        </w:rPr>
      </w:pPr>
    </w:p>
    <w:p w14:paraId="302528DF"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1C9DC19D"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w:t>
      </w:r>
    </w:p>
    <w:p w14:paraId="6B196C44" w14:textId="77777777" w:rsidR="00196AAC" w:rsidRDefault="00196AAC">
      <w:pPr>
        <w:tabs>
          <w:tab w:val="left" w:pos="4536"/>
        </w:tabs>
        <w:spacing w:after="0" w:line="276" w:lineRule="auto"/>
        <w:jc w:val="both"/>
        <w:rPr>
          <w:rStyle w:val="Brak"/>
          <w:rFonts w:ascii="Arial" w:eastAsia="Arial" w:hAnsi="Arial" w:cs="Arial"/>
        </w:rPr>
      </w:pPr>
    </w:p>
    <w:p w14:paraId="495B4A70"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lastRenderedPageBreak/>
        <w:t>_______________________________________</w:t>
      </w:r>
      <w:r w:rsidRPr="0044119D">
        <w:rPr>
          <w:rStyle w:val="Brak"/>
          <w:rFonts w:ascii="Arial" w:hAnsi="Arial"/>
        </w:rPr>
        <w:tab/>
      </w:r>
      <w:r w:rsidRPr="0044119D">
        <w:rPr>
          <w:rStyle w:val="Brak"/>
          <w:rFonts w:ascii="Arial" w:hAnsi="Arial"/>
        </w:rPr>
        <w:tab/>
      </w:r>
    </w:p>
    <w:p w14:paraId="4E438D84"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(II)*</w:t>
      </w:r>
    </w:p>
    <w:p w14:paraId="1098F133" w14:textId="77777777" w:rsidR="00196AAC" w:rsidRDefault="00196AAC">
      <w:pPr>
        <w:spacing w:after="0" w:line="276" w:lineRule="auto"/>
        <w:jc w:val="both"/>
        <w:rPr>
          <w:rStyle w:val="Brak"/>
          <w:rFonts w:ascii="Arial" w:eastAsia="Arial" w:hAnsi="Arial" w:cs="Arial"/>
        </w:rPr>
      </w:pPr>
    </w:p>
    <w:p w14:paraId="5669E8C0"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3812E292" w14:textId="77777777" w:rsidR="00196AAC" w:rsidRDefault="00000000">
      <w:pPr>
        <w:spacing w:after="0" w:line="276" w:lineRule="auto"/>
        <w:jc w:val="both"/>
        <w:rPr>
          <w:rStyle w:val="Brak"/>
          <w:rFonts w:ascii="Arial" w:eastAsia="Arial" w:hAnsi="Arial" w:cs="Arial"/>
        </w:rPr>
      </w:pPr>
      <w:r>
        <w:rPr>
          <w:rStyle w:val="Brak"/>
          <w:rFonts w:ascii="Arial" w:hAnsi="Arial"/>
        </w:rPr>
        <w:t>czytelny podpis dziecka, kt</w:t>
      </w:r>
      <w:r>
        <w:rPr>
          <w:rStyle w:val="Brak"/>
          <w:rFonts w:ascii="Arial" w:hAnsi="Arial"/>
          <w:lang w:val="es-ES_tradnl"/>
        </w:rPr>
        <w:t>ó</w:t>
      </w:r>
      <w:r>
        <w:rPr>
          <w:rStyle w:val="Brak"/>
          <w:rFonts w:ascii="Arial" w:hAnsi="Arial"/>
        </w:rPr>
        <w:t>re ukończyło 16 lat</w:t>
      </w:r>
    </w:p>
    <w:p w14:paraId="478AC631" w14:textId="77777777" w:rsidR="00196AAC" w:rsidRDefault="00000000">
      <w:pPr>
        <w:spacing w:after="0" w:line="276" w:lineRule="auto"/>
      </w:pPr>
      <w:r>
        <w:rPr>
          <w:rStyle w:val="Brak"/>
          <w:rFonts w:ascii="Arial Unicode MS" w:eastAsia="Arial Unicode MS" w:hAnsi="Arial Unicode MS" w:cs="Arial Unicode MS"/>
        </w:rPr>
        <w:br w:type="page"/>
      </w:r>
    </w:p>
    <w:p w14:paraId="31E226C2" w14:textId="77777777" w:rsidR="00196AAC" w:rsidRDefault="00000000">
      <w:pPr>
        <w:pStyle w:val="Nagwek2"/>
        <w:spacing w:line="276" w:lineRule="auto"/>
        <w:jc w:val="left"/>
      </w:pPr>
      <w:bookmarkStart w:id="60" w:name="_Toc31"/>
      <w:r>
        <w:rPr>
          <w:rStyle w:val="eop"/>
        </w:rPr>
        <w:lastRenderedPageBreak/>
        <w:t>ZAŁĄ</w:t>
      </w:r>
      <w:r>
        <w:rPr>
          <w:rStyle w:val="eop"/>
          <w:lang w:val="de-DE"/>
        </w:rPr>
        <w:t>CZNIK NR 4b. ZGODA NA POBRANIE KRWI DZIECKA</w:t>
      </w:r>
      <w:bookmarkStart w:id="61" w:name="_Hlk43318737"/>
      <w:bookmarkEnd w:id="60"/>
      <w:bookmarkEnd w:id="61"/>
    </w:p>
    <w:p w14:paraId="4BF5BBF7" w14:textId="77777777" w:rsidR="00196AAC" w:rsidRDefault="00196AAC">
      <w:pPr>
        <w:pStyle w:val="Akapitzlist"/>
        <w:spacing w:after="0" w:line="276" w:lineRule="auto"/>
        <w:jc w:val="both"/>
        <w:rPr>
          <w:rStyle w:val="Brak"/>
          <w:rFonts w:ascii="Arial" w:eastAsia="Arial" w:hAnsi="Arial" w:cs="Arial"/>
          <w:b/>
          <w:bCs/>
          <w:i/>
          <w:iCs/>
        </w:rPr>
      </w:pPr>
    </w:p>
    <w:p w14:paraId="2D38C441"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Niniejszym wyrażamy zgodę na pobranie krwi oraz wykonanie badań sportowo – lekarskich dziecka w .……..……………………………………………   </w:t>
      </w:r>
      <w:r>
        <w:rPr>
          <w:rStyle w:val="Brak"/>
          <w:rFonts w:ascii="Arial" w:hAnsi="Arial"/>
          <w:i/>
          <w:iCs/>
        </w:rPr>
        <w:t>(nazwa i adres plac</w:t>
      </w:r>
      <w:r>
        <w:rPr>
          <w:rStyle w:val="Brak"/>
          <w:rFonts w:ascii="Arial" w:hAnsi="Arial"/>
          <w:i/>
          <w:iCs/>
          <w:lang w:val="es-ES_tradnl"/>
        </w:rPr>
        <w:t>ó</w:t>
      </w:r>
      <w:r>
        <w:rPr>
          <w:rStyle w:val="Brak"/>
          <w:rFonts w:ascii="Arial" w:hAnsi="Arial"/>
          <w:i/>
          <w:iCs/>
        </w:rPr>
        <w:t>wki medycznej)</w:t>
      </w:r>
      <w:r>
        <w:rPr>
          <w:rStyle w:val="Brak"/>
          <w:rFonts w:ascii="Arial" w:hAnsi="Arial"/>
        </w:rPr>
        <w:t xml:space="preserve">. </w:t>
      </w:r>
    </w:p>
    <w:p w14:paraId="75CDBD10" w14:textId="77777777" w:rsidR="00196AAC" w:rsidRDefault="00196AAC">
      <w:pPr>
        <w:spacing w:after="0" w:line="276" w:lineRule="auto"/>
        <w:jc w:val="both"/>
        <w:rPr>
          <w:rStyle w:val="Brak"/>
          <w:rFonts w:ascii="Arial" w:eastAsia="Arial" w:hAnsi="Arial" w:cs="Arial"/>
        </w:rPr>
      </w:pPr>
    </w:p>
    <w:p w14:paraId="70DB0BA4"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W czasie wykonywania badań upoważniamy trenera:……………………………………………………………….…………………………………, legitymującego się dowodem osobistym nr:………………………………………… </w:t>
      </w:r>
      <w:r>
        <w:rPr>
          <w:rStyle w:val="Brak"/>
          <w:rFonts w:ascii="Arial" w:hAnsi="Arial"/>
          <w:lang w:val="pt-PT"/>
        </w:rPr>
        <w:t>do pe</w:t>
      </w:r>
      <w:r>
        <w:rPr>
          <w:rStyle w:val="Brak"/>
          <w:rFonts w:ascii="Arial" w:hAnsi="Arial"/>
        </w:rPr>
        <w:t>łnienia opieki nad dzieckiem.</w:t>
      </w:r>
    </w:p>
    <w:p w14:paraId="1E5A8419" w14:textId="77777777" w:rsidR="00196AAC" w:rsidRDefault="00196AAC">
      <w:pPr>
        <w:spacing w:after="0" w:line="276" w:lineRule="auto"/>
        <w:jc w:val="both"/>
        <w:rPr>
          <w:rStyle w:val="Brak"/>
          <w:rFonts w:ascii="Arial" w:eastAsia="Arial" w:hAnsi="Arial" w:cs="Arial"/>
        </w:rPr>
      </w:pPr>
    </w:p>
    <w:p w14:paraId="118A6DC1"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06A14136"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w:t>
      </w:r>
    </w:p>
    <w:p w14:paraId="734F5BA7" w14:textId="77777777" w:rsidR="00196AAC" w:rsidRDefault="00196AAC">
      <w:pPr>
        <w:tabs>
          <w:tab w:val="left" w:pos="4536"/>
        </w:tabs>
        <w:spacing w:after="0" w:line="276" w:lineRule="auto"/>
        <w:jc w:val="both"/>
        <w:rPr>
          <w:rStyle w:val="Brak"/>
          <w:rFonts w:ascii="Arial" w:eastAsia="Arial" w:hAnsi="Arial" w:cs="Arial"/>
        </w:rPr>
      </w:pPr>
    </w:p>
    <w:p w14:paraId="467C07DC"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1F4655DF"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(II)*</w:t>
      </w:r>
    </w:p>
    <w:p w14:paraId="68590268" w14:textId="77777777" w:rsidR="00196AAC" w:rsidRDefault="00196AAC">
      <w:pPr>
        <w:spacing w:after="0" w:line="276" w:lineRule="auto"/>
        <w:jc w:val="both"/>
        <w:rPr>
          <w:rStyle w:val="Brak"/>
          <w:rFonts w:ascii="Arial" w:eastAsia="Arial" w:hAnsi="Arial" w:cs="Arial"/>
        </w:rPr>
      </w:pPr>
    </w:p>
    <w:p w14:paraId="39BE4B0A"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p>
    <w:p w14:paraId="545190C1" w14:textId="77777777" w:rsidR="00196AAC" w:rsidRDefault="00000000">
      <w:pPr>
        <w:spacing w:after="0" w:line="276" w:lineRule="auto"/>
        <w:jc w:val="both"/>
        <w:rPr>
          <w:rStyle w:val="Brak"/>
          <w:rFonts w:ascii="Arial" w:eastAsia="Arial" w:hAnsi="Arial" w:cs="Arial"/>
        </w:rPr>
      </w:pPr>
      <w:r>
        <w:rPr>
          <w:rStyle w:val="Brak"/>
          <w:rFonts w:ascii="Arial" w:hAnsi="Arial"/>
        </w:rPr>
        <w:t>czytelny podpis dziecka, kt</w:t>
      </w:r>
      <w:r>
        <w:rPr>
          <w:rStyle w:val="Brak"/>
          <w:rFonts w:ascii="Arial" w:hAnsi="Arial"/>
          <w:lang w:val="es-ES_tradnl"/>
        </w:rPr>
        <w:t>ó</w:t>
      </w:r>
      <w:r>
        <w:rPr>
          <w:rStyle w:val="Brak"/>
          <w:rFonts w:ascii="Arial" w:hAnsi="Arial"/>
        </w:rPr>
        <w:t>re ukończyło 16 lat</w:t>
      </w:r>
    </w:p>
    <w:p w14:paraId="582B18F3" w14:textId="77777777" w:rsidR="00196AAC" w:rsidRDefault="00000000">
      <w:pPr>
        <w:spacing w:after="0" w:line="276" w:lineRule="auto"/>
      </w:pPr>
      <w:r>
        <w:rPr>
          <w:rStyle w:val="Brak"/>
          <w:rFonts w:ascii="Arial Unicode MS" w:eastAsia="Arial Unicode MS" w:hAnsi="Arial Unicode MS" w:cs="Arial Unicode MS"/>
        </w:rPr>
        <w:br w:type="page"/>
      </w:r>
    </w:p>
    <w:p w14:paraId="0868FE25" w14:textId="77777777" w:rsidR="00196AAC" w:rsidRDefault="00000000">
      <w:pPr>
        <w:pStyle w:val="Nagwek2"/>
        <w:spacing w:line="276" w:lineRule="auto"/>
        <w:jc w:val="left"/>
      </w:pPr>
      <w:bookmarkStart w:id="62" w:name="_Toc32"/>
      <w:r>
        <w:rPr>
          <w:rStyle w:val="eop"/>
        </w:rPr>
        <w:lastRenderedPageBreak/>
        <w:t>ZAŁĄ</w:t>
      </w:r>
      <w:r>
        <w:rPr>
          <w:rStyle w:val="eop"/>
          <w:lang w:val="de-DE"/>
        </w:rPr>
        <w:t>CZNIK NR 4c. ZGODA NA BADANIA DOTYCZ</w:t>
      </w:r>
      <w:r>
        <w:rPr>
          <w:rStyle w:val="eop"/>
        </w:rPr>
        <w:t>Ą</w:t>
      </w:r>
      <w:r>
        <w:rPr>
          <w:rStyle w:val="eop"/>
          <w:lang w:val="de-DE"/>
        </w:rPr>
        <w:t>CE ZDOLNO</w:t>
      </w:r>
      <w:r>
        <w:rPr>
          <w:rStyle w:val="eop"/>
        </w:rPr>
        <w:t>Ś</w:t>
      </w:r>
      <w:r w:rsidRPr="0044119D">
        <w:rPr>
          <w:rStyle w:val="eop"/>
        </w:rPr>
        <w:t>CI DO UPRAWIANIA PI</w:t>
      </w:r>
      <w:r>
        <w:rPr>
          <w:rStyle w:val="eop"/>
        </w:rPr>
        <w:t>ŁKI NOŻNEJ PRZEZ DZIECI I MŁODZIEŻ</w:t>
      </w:r>
      <w:bookmarkStart w:id="63" w:name="_Hlk43318765"/>
      <w:bookmarkEnd w:id="62"/>
      <w:bookmarkEnd w:id="63"/>
    </w:p>
    <w:p w14:paraId="3EEA7914" w14:textId="77777777" w:rsidR="00196AAC" w:rsidRDefault="00196AAC">
      <w:pPr>
        <w:pStyle w:val="Akapitzlist"/>
        <w:spacing w:after="0" w:line="276" w:lineRule="auto"/>
        <w:ind w:left="0"/>
        <w:jc w:val="both"/>
        <w:rPr>
          <w:rStyle w:val="Brak"/>
          <w:rFonts w:ascii="Arial" w:eastAsia="Arial" w:hAnsi="Arial" w:cs="Arial"/>
          <w:b/>
          <w:bCs/>
        </w:rPr>
      </w:pPr>
    </w:p>
    <w:p w14:paraId="4433D17A" w14:textId="77777777" w:rsidR="00196AAC" w:rsidRDefault="00000000">
      <w:pPr>
        <w:pStyle w:val="NormalnyWeb"/>
        <w:spacing w:before="0" w:after="0" w:line="276" w:lineRule="auto"/>
        <w:jc w:val="both"/>
        <w:rPr>
          <w:rStyle w:val="Brak"/>
          <w:rFonts w:ascii="Arial" w:eastAsia="Arial" w:hAnsi="Arial" w:cs="Arial"/>
          <w:sz w:val="22"/>
          <w:szCs w:val="22"/>
        </w:rPr>
      </w:pPr>
      <w:r>
        <w:rPr>
          <w:rStyle w:val="Brak"/>
          <w:rFonts w:ascii="Arial" w:hAnsi="Arial"/>
          <w:sz w:val="22"/>
          <w:szCs w:val="22"/>
        </w:rPr>
        <w:t>Niniejszym wyrażamy zgodę na przeprowadzenie przez lekarza specjalistę w dziedzinie medycyny sportowej lub lekarza posiadającego certyfikat ukończenia kursu wprowadzającego do specjalizacji w dziedzinie medycyny sportowej lub lekarza podstawowej opieki zdrowotnej (zgodnie z przepisami Rozporządzenia Ministra Zdrowia z dnia 14 kwietnia 2011 r. w sprawie trybu orzekania o zdolności do uprawiania danego sportu przez dzieci i młodzież do ukończenia 21. roku życia oraz przez zawodnik</w:t>
      </w:r>
      <w:r>
        <w:rPr>
          <w:rStyle w:val="Brak"/>
          <w:rFonts w:ascii="Arial" w:hAnsi="Arial"/>
          <w:sz w:val="22"/>
          <w:szCs w:val="22"/>
          <w:lang w:val="es-ES_tradnl"/>
        </w:rPr>
        <w:t>ó</w:t>
      </w:r>
      <w:r>
        <w:rPr>
          <w:rStyle w:val="Brak"/>
          <w:rFonts w:ascii="Arial" w:hAnsi="Arial"/>
          <w:sz w:val="22"/>
          <w:szCs w:val="22"/>
        </w:rPr>
        <w:t xml:space="preserve">w pomiędzy 21. a 23. rokiem życia (Dz. U. z 2011 r., Nr 88, poz. 500, z późn. zm.), oraz Rozporządzenia Ministra Zdrowia z dnia 22 lipca 2016 r. w sprawie kwalifikacji lekarzy uprawnionych do wydawania zawodnikom orzeczeń lekarskich o stanie zdrowia oraz zakresu i częstotliwości wymaganych badań lekarskich niezbędnych do uzyskania tych orzeczeń (Dz. U. z 2016 r., poz. 1172, z późn. zm.), </w:t>
      </w:r>
      <w:r>
        <w:rPr>
          <w:rStyle w:val="Brak"/>
          <w:rFonts w:ascii="Arial" w:hAnsi="Arial"/>
          <w:b/>
          <w:bCs/>
          <w:sz w:val="22"/>
          <w:szCs w:val="22"/>
        </w:rPr>
        <w:t>badań wstępnych, okresowych lub kontrolnych</w:t>
      </w:r>
      <w:r>
        <w:rPr>
          <w:rStyle w:val="Brak"/>
          <w:rFonts w:ascii="Arial" w:hAnsi="Arial"/>
          <w:sz w:val="22"/>
          <w:szCs w:val="22"/>
        </w:rPr>
        <w:t>, obejmujących m.in. og</w:t>
      </w:r>
      <w:r>
        <w:rPr>
          <w:rStyle w:val="Brak"/>
          <w:rFonts w:ascii="Arial" w:hAnsi="Arial"/>
          <w:sz w:val="22"/>
          <w:szCs w:val="22"/>
          <w:lang w:val="es-ES_tradnl"/>
        </w:rPr>
        <w:t>ó</w:t>
      </w:r>
      <w:r>
        <w:rPr>
          <w:rStyle w:val="Brak"/>
          <w:rFonts w:ascii="Arial" w:hAnsi="Arial"/>
          <w:sz w:val="22"/>
          <w:szCs w:val="22"/>
        </w:rPr>
        <w:t>lne badania lekarskie oraz badania specjalistyczne i diagnostyczne w zakresie niezbędnym do wydania orzeczenia lekarskiego o stanie zdrowia umożliwiającym bezpieczne uczestnictwo we współzawodnictwie sportowym (przewidziane w przepisach Rozporządzenia Ministra Zdrowia z dnia 22 lipca 2016 r. w sprawie kwalifikacji lekarzy uprawnionych do wydawania zawodnik</w:t>
      </w:r>
      <w:r>
        <w:rPr>
          <w:rStyle w:val="Brak"/>
          <w:rFonts w:ascii="Arial" w:hAnsi="Arial"/>
          <w:sz w:val="22"/>
          <w:szCs w:val="22"/>
          <w:lang w:val="es-ES_tradnl"/>
        </w:rPr>
        <w:t>ó</w:t>
      </w:r>
      <w:r>
        <w:rPr>
          <w:rStyle w:val="Brak"/>
          <w:rFonts w:ascii="Arial" w:hAnsi="Arial"/>
          <w:sz w:val="22"/>
          <w:szCs w:val="22"/>
        </w:rPr>
        <w:t>w orzeczeń lekarskich o stanie zdrowia oraz zakresu i częstotliwości wymaganych badań lekarskich niezbędnych do uzyskania tych orzeczeń (Dz. U. z 2016 r., poz. 1172, z późn. zm.).</w:t>
      </w:r>
    </w:p>
    <w:p w14:paraId="12F80DAA"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5130EC27"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w:t>
      </w:r>
    </w:p>
    <w:p w14:paraId="5CE07340" w14:textId="77777777" w:rsidR="00196AAC" w:rsidRDefault="00196AAC">
      <w:pPr>
        <w:tabs>
          <w:tab w:val="left" w:pos="4536"/>
        </w:tabs>
        <w:spacing w:after="0" w:line="276" w:lineRule="auto"/>
        <w:jc w:val="both"/>
        <w:rPr>
          <w:rStyle w:val="Brak"/>
          <w:rFonts w:ascii="Arial" w:eastAsia="Arial" w:hAnsi="Arial" w:cs="Arial"/>
        </w:rPr>
      </w:pPr>
    </w:p>
    <w:p w14:paraId="29B24B59"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38015ACB"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(II)*</w:t>
      </w:r>
    </w:p>
    <w:p w14:paraId="2704DFD6" w14:textId="77777777" w:rsidR="00196AAC" w:rsidRDefault="00196AAC">
      <w:pPr>
        <w:spacing w:after="0" w:line="276" w:lineRule="auto"/>
        <w:jc w:val="both"/>
        <w:rPr>
          <w:rStyle w:val="Brak"/>
          <w:rFonts w:ascii="Arial" w:eastAsia="Arial" w:hAnsi="Arial" w:cs="Arial"/>
        </w:rPr>
      </w:pPr>
    </w:p>
    <w:p w14:paraId="010BD02A"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3D3D904F" w14:textId="77777777" w:rsidR="00196AAC" w:rsidRDefault="00000000">
      <w:pPr>
        <w:spacing w:after="0" w:line="276" w:lineRule="auto"/>
        <w:jc w:val="both"/>
        <w:rPr>
          <w:rStyle w:val="Brak"/>
          <w:rFonts w:ascii="Arial" w:eastAsia="Arial" w:hAnsi="Arial" w:cs="Arial"/>
        </w:rPr>
      </w:pPr>
      <w:r>
        <w:rPr>
          <w:rStyle w:val="Brak"/>
          <w:rFonts w:ascii="Arial" w:hAnsi="Arial"/>
        </w:rPr>
        <w:t>czytelny podpis dziecka, kt</w:t>
      </w:r>
      <w:r>
        <w:rPr>
          <w:rStyle w:val="Brak"/>
          <w:rFonts w:ascii="Arial" w:hAnsi="Arial"/>
          <w:lang w:val="es-ES_tradnl"/>
        </w:rPr>
        <w:t>ó</w:t>
      </w:r>
      <w:r>
        <w:rPr>
          <w:rStyle w:val="Brak"/>
          <w:rFonts w:ascii="Arial" w:hAnsi="Arial"/>
        </w:rPr>
        <w:t>re ukończyło 16 lat</w:t>
      </w:r>
    </w:p>
    <w:p w14:paraId="7DD5F140" w14:textId="77777777" w:rsidR="00196AAC" w:rsidRDefault="00000000">
      <w:pPr>
        <w:spacing w:after="0" w:line="276" w:lineRule="auto"/>
      </w:pPr>
      <w:r>
        <w:rPr>
          <w:rStyle w:val="Brak"/>
          <w:rFonts w:ascii="Arial Unicode MS" w:eastAsia="Arial Unicode MS" w:hAnsi="Arial Unicode MS" w:cs="Arial Unicode MS"/>
        </w:rPr>
        <w:br w:type="page"/>
      </w:r>
    </w:p>
    <w:p w14:paraId="139525A7" w14:textId="77777777" w:rsidR="00196AAC" w:rsidRDefault="00000000">
      <w:pPr>
        <w:pStyle w:val="Nagwek2"/>
        <w:spacing w:line="276" w:lineRule="auto"/>
      </w:pPr>
      <w:bookmarkStart w:id="64" w:name="_Toc33"/>
      <w:r>
        <w:rPr>
          <w:rStyle w:val="eop"/>
        </w:rPr>
        <w:lastRenderedPageBreak/>
        <w:t>ZAŁĄ</w:t>
      </w:r>
      <w:r>
        <w:rPr>
          <w:rStyle w:val="eop"/>
          <w:lang w:val="de-DE"/>
        </w:rPr>
        <w:t>CZNIK NR 4d. ZGODA NA SPRAWOWANIE OPIEKI MEDYCZNEJ W RAMACH UCZESTNICTWA W PROCESIE TRENINGOWYM</w:t>
      </w:r>
      <w:bookmarkStart w:id="65" w:name="_Hlk43318779"/>
      <w:bookmarkEnd w:id="64"/>
      <w:bookmarkEnd w:id="65"/>
    </w:p>
    <w:p w14:paraId="5BD245D1" w14:textId="77777777" w:rsidR="00196AAC" w:rsidRDefault="00196AAC">
      <w:pPr>
        <w:spacing w:after="0" w:line="276" w:lineRule="auto"/>
        <w:jc w:val="both"/>
        <w:rPr>
          <w:rStyle w:val="Brak"/>
          <w:rFonts w:ascii="Arial" w:eastAsia="Arial" w:hAnsi="Arial" w:cs="Arial"/>
          <w:b/>
          <w:bCs/>
        </w:rPr>
      </w:pPr>
    </w:p>
    <w:p w14:paraId="2CCD4E13"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 ……………..………………………………………   </w:t>
      </w:r>
      <w:r>
        <w:rPr>
          <w:rStyle w:val="Brak"/>
          <w:rFonts w:ascii="Arial" w:hAnsi="Arial"/>
          <w:i/>
          <w:iCs/>
        </w:rPr>
        <w:t>(nazwa podmiotu – organizatora aktywności)</w:t>
      </w:r>
    </w:p>
    <w:p w14:paraId="5B38FF00" w14:textId="77777777" w:rsidR="00196AAC" w:rsidRDefault="00000000">
      <w:pPr>
        <w:spacing w:after="0" w:line="276" w:lineRule="auto"/>
        <w:jc w:val="both"/>
        <w:rPr>
          <w:rStyle w:val="Brak"/>
          <w:rFonts w:ascii="Arial" w:eastAsia="Arial" w:hAnsi="Arial" w:cs="Arial"/>
        </w:rPr>
      </w:pPr>
      <w:r>
        <w:rPr>
          <w:rStyle w:val="Brak"/>
          <w:rFonts w:ascii="Arial" w:hAnsi="Arial"/>
        </w:rPr>
        <w:t>Niniejszym wyrażamy zgodę na sprawowanie w stosunku dziecka opieki medycznej w okresie od dnia ……………………………. roku do dnia ……………………………. roku.</w:t>
      </w:r>
    </w:p>
    <w:p w14:paraId="349B8382" w14:textId="77777777" w:rsidR="00196AAC" w:rsidRDefault="00196AAC">
      <w:pPr>
        <w:spacing w:after="0" w:line="276" w:lineRule="auto"/>
        <w:jc w:val="both"/>
        <w:rPr>
          <w:rStyle w:val="Brak"/>
          <w:rFonts w:ascii="Arial" w:eastAsia="Arial" w:hAnsi="Arial" w:cs="Arial"/>
        </w:rPr>
      </w:pPr>
    </w:p>
    <w:p w14:paraId="4D10EA44"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Jednocześnie, w odniesieniu do dziecka wyrażamy zgodę na: </w:t>
      </w:r>
    </w:p>
    <w:p w14:paraId="1CF81CF4" w14:textId="77777777" w:rsidR="00196AAC" w:rsidRDefault="00000000">
      <w:pPr>
        <w:spacing w:after="0" w:line="276" w:lineRule="auto"/>
        <w:jc w:val="both"/>
        <w:rPr>
          <w:rStyle w:val="Brak"/>
          <w:rFonts w:ascii="Arial" w:eastAsia="Arial" w:hAnsi="Arial" w:cs="Arial"/>
        </w:rPr>
      </w:pPr>
      <w:r>
        <w:rPr>
          <w:rStyle w:val="Brak"/>
          <w:rFonts w:ascii="Arial" w:hAnsi="Arial"/>
        </w:rPr>
        <w:t>a) przeprowadzenie badań lekarskich (podmiotowych i przedmiotowych), opiekę diabetologiczną, diagnostykę USG, diagnozowanie i leczenie chor</w:t>
      </w:r>
      <w:r>
        <w:rPr>
          <w:rStyle w:val="Brak"/>
          <w:rFonts w:ascii="Arial" w:hAnsi="Arial"/>
          <w:lang w:val="es-ES_tradnl"/>
        </w:rPr>
        <w:t>ó</w:t>
      </w:r>
      <w:r>
        <w:rPr>
          <w:rStyle w:val="Brak"/>
          <w:rFonts w:ascii="Arial" w:hAnsi="Arial"/>
        </w:rPr>
        <w:t>b oraz uraz</w:t>
      </w:r>
      <w:r>
        <w:rPr>
          <w:rStyle w:val="Brak"/>
          <w:rFonts w:ascii="Arial" w:hAnsi="Arial"/>
          <w:lang w:val="es-ES_tradnl"/>
        </w:rPr>
        <w:t>ó</w:t>
      </w:r>
      <w:r>
        <w:rPr>
          <w:rStyle w:val="Brak"/>
          <w:rFonts w:ascii="Arial" w:hAnsi="Arial"/>
        </w:rPr>
        <w:t>w, wykonywanie procedur medycznych (takich jak: ordynowanie i podawanie suplement</w:t>
      </w:r>
      <w:r>
        <w:rPr>
          <w:rStyle w:val="Brak"/>
          <w:rFonts w:ascii="Arial" w:hAnsi="Arial"/>
          <w:lang w:val="es-ES_tradnl"/>
        </w:rPr>
        <w:t>ó</w:t>
      </w:r>
      <w:r>
        <w:rPr>
          <w:rStyle w:val="Brak"/>
          <w:rFonts w:ascii="Arial" w:hAnsi="Arial"/>
        </w:rPr>
        <w:t>w oraz lek</w:t>
      </w:r>
      <w:r>
        <w:rPr>
          <w:rStyle w:val="Brak"/>
          <w:rFonts w:ascii="Arial" w:hAnsi="Arial"/>
          <w:lang w:val="es-ES_tradnl"/>
        </w:rPr>
        <w:t>ó</w:t>
      </w:r>
      <w:r>
        <w:rPr>
          <w:rStyle w:val="Brak"/>
          <w:rFonts w:ascii="Arial" w:hAnsi="Arial"/>
        </w:rPr>
        <w:t>w – doustnie, miejscowo na sk</w:t>
      </w:r>
      <w:r>
        <w:rPr>
          <w:rStyle w:val="Brak"/>
          <w:rFonts w:ascii="Arial" w:hAnsi="Arial"/>
          <w:lang w:val="es-ES_tradnl"/>
        </w:rPr>
        <w:t>ó</w:t>
      </w:r>
      <w:r>
        <w:rPr>
          <w:rStyle w:val="Brak"/>
          <w:rFonts w:ascii="Arial" w:hAnsi="Arial"/>
        </w:rPr>
        <w:t>rę, domięśniowo, dożylnie, dostawowo oraz innymi drogami; zaopatrywanie ran i obrażeń oraz inne procedury medyczne niezbędne do przeprowadzenia w trakcie prowadzonego leczenia),</w:t>
      </w:r>
    </w:p>
    <w:p w14:paraId="757B85D8" w14:textId="77777777" w:rsidR="00196AAC" w:rsidRDefault="00000000">
      <w:pPr>
        <w:spacing w:after="0" w:line="276" w:lineRule="auto"/>
        <w:jc w:val="both"/>
        <w:rPr>
          <w:rStyle w:val="Brak"/>
          <w:rFonts w:ascii="Arial" w:eastAsia="Arial" w:hAnsi="Arial" w:cs="Arial"/>
        </w:rPr>
      </w:pPr>
      <w:r>
        <w:rPr>
          <w:rStyle w:val="Brak"/>
          <w:rFonts w:ascii="Arial" w:hAnsi="Arial"/>
        </w:rPr>
        <w:t>b) wykonanie badań lekarskich z użyciem promieni rentgenowskich (w trakcie prowadzonego leczenia),</w:t>
      </w:r>
      <w:r>
        <w:rPr>
          <w:rStyle w:val="Brak"/>
          <w:rFonts w:ascii="Arial" w:eastAsia="Arial" w:hAnsi="Arial" w:cs="Arial"/>
        </w:rPr>
        <w:br/>
      </w:r>
      <w:r>
        <w:rPr>
          <w:rStyle w:val="Brak"/>
          <w:rFonts w:ascii="Arial" w:hAnsi="Arial"/>
        </w:rPr>
        <w:t>c) uczestnictwo we wszystkich procedurach związanych z kontrolą dopingu, w tym na pobranie materiału biologicznego na potrzeby tejże kontroli (tj. pr</w:t>
      </w:r>
      <w:r>
        <w:rPr>
          <w:rStyle w:val="Brak"/>
          <w:rFonts w:ascii="Arial" w:hAnsi="Arial"/>
          <w:lang w:val="es-ES_tradnl"/>
        </w:rPr>
        <w:t>ó</w:t>
      </w:r>
      <w:r>
        <w:rPr>
          <w:rStyle w:val="Brak"/>
          <w:rFonts w:ascii="Arial" w:hAnsi="Arial"/>
        </w:rPr>
        <w:t>bek moczu, krwi lub włos</w:t>
      </w:r>
      <w:r>
        <w:rPr>
          <w:rStyle w:val="Brak"/>
          <w:rFonts w:ascii="Arial" w:hAnsi="Arial"/>
          <w:lang w:val="es-ES_tradnl"/>
        </w:rPr>
        <w:t>ó</w:t>
      </w:r>
      <w:r>
        <w:rPr>
          <w:rStyle w:val="Brak"/>
          <w:rFonts w:ascii="Arial" w:hAnsi="Arial"/>
        </w:rPr>
        <w:t>w),</w:t>
      </w:r>
    </w:p>
    <w:p w14:paraId="1ECA9B11" w14:textId="77777777" w:rsidR="00196AAC" w:rsidRDefault="00000000">
      <w:pPr>
        <w:spacing w:after="0" w:line="276" w:lineRule="auto"/>
        <w:jc w:val="both"/>
        <w:rPr>
          <w:rStyle w:val="Brak"/>
          <w:rFonts w:ascii="Arial" w:eastAsia="Arial" w:hAnsi="Arial" w:cs="Arial"/>
        </w:rPr>
      </w:pPr>
      <w:r>
        <w:rPr>
          <w:rStyle w:val="Brak"/>
          <w:rFonts w:ascii="Arial" w:hAnsi="Arial"/>
        </w:rPr>
        <w:t>d) przeprowadzenie badań wydolnościowych.</w:t>
      </w:r>
    </w:p>
    <w:p w14:paraId="5DABAEB8" w14:textId="77777777" w:rsidR="00196AAC" w:rsidRDefault="00196AAC">
      <w:pPr>
        <w:spacing w:after="0" w:line="276" w:lineRule="auto"/>
        <w:jc w:val="both"/>
        <w:rPr>
          <w:rStyle w:val="Brak"/>
          <w:rFonts w:ascii="Arial" w:eastAsia="Arial" w:hAnsi="Arial" w:cs="Arial"/>
        </w:rPr>
      </w:pPr>
    </w:p>
    <w:p w14:paraId="1E5AB6FE"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192AE234"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w:t>
      </w:r>
    </w:p>
    <w:p w14:paraId="1D3493A6" w14:textId="77777777" w:rsidR="00196AAC" w:rsidRDefault="00196AAC">
      <w:pPr>
        <w:tabs>
          <w:tab w:val="left" w:pos="4536"/>
        </w:tabs>
        <w:spacing w:after="0" w:line="276" w:lineRule="auto"/>
        <w:jc w:val="both"/>
        <w:rPr>
          <w:rStyle w:val="Brak"/>
          <w:rFonts w:ascii="Arial" w:eastAsia="Arial" w:hAnsi="Arial" w:cs="Arial"/>
        </w:rPr>
      </w:pPr>
    </w:p>
    <w:p w14:paraId="051107F9"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796B8590"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(II)*</w:t>
      </w:r>
    </w:p>
    <w:p w14:paraId="2CEFE8AA" w14:textId="77777777" w:rsidR="00196AAC" w:rsidRDefault="00196AAC">
      <w:pPr>
        <w:spacing w:after="0" w:line="276" w:lineRule="auto"/>
        <w:jc w:val="both"/>
        <w:rPr>
          <w:rStyle w:val="Brak"/>
          <w:rFonts w:ascii="Arial" w:eastAsia="Arial" w:hAnsi="Arial" w:cs="Arial"/>
        </w:rPr>
      </w:pPr>
    </w:p>
    <w:p w14:paraId="0ABD8546"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23AE74CC" w14:textId="77777777" w:rsidR="00196AAC" w:rsidRDefault="00000000">
      <w:pPr>
        <w:spacing w:after="0" w:line="276" w:lineRule="auto"/>
        <w:jc w:val="both"/>
        <w:rPr>
          <w:rStyle w:val="Brak"/>
          <w:rFonts w:ascii="Arial" w:eastAsia="Arial" w:hAnsi="Arial" w:cs="Arial"/>
        </w:rPr>
      </w:pPr>
      <w:r>
        <w:rPr>
          <w:rStyle w:val="Brak"/>
          <w:rFonts w:ascii="Arial" w:hAnsi="Arial"/>
        </w:rPr>
        <w:t>czytelny podpis dziecka, kt</w:t>
      </w:r>
      <w:r>
        <w:rPr>
          <w:rStyle w:val="Brak"/>
          <w:rFonts w:ascii="Arial" w:hAnsi="Arial"/>
          <w:lang w:val="es-ES_tradnl"/>
        </w:rPr>
        <w:t>ó</w:t>
      </w:r>
      <w:r>
        <w:rPr>
          <w:rStyle w:val="Brak"/>
          <w:rFonts w:ascii="Arial" w:hAnsi="Arial"/>
        </w:rPr>
        <w:t>re ukończyło 16 lat</w:t>
      </w:r>
    </w:p>
    <w:p w14:paraId="76C36995" w14:textId="77777777" w:rsidR="00196AAC" w:rsidRDefault="00000000">
      <w:pPr>
        <w:spacing w:after="0" w:line="276" w:lineRule="auto"/>
      </w:pPr>
      <w:r>
        <w:rPr>
          <w:rStyle w:val="Brak"/>
          <w:rFonts w:ascii="Arial Unicode MS" w:eastAsia="Arial Unicode MS" w:hAnsi="Arial Unicode MS" w:cs="Arial Unicode MS"/>
        </w:rPr>
        <w:br w:type="page"/>
      </w:r>
    </w:p>
    <w:p w14:paraId="41B6712A" w14:textId="77777777" w:rsidR="00196AAC" w:rsidRDefault="00000000">
      <w:pPr>
        <w:pStyle w:val="Nagwek2"/>
        <w:spacing w:line="276" w:lineRule="auto"/>
        <w:jc w:val="left"/>
      </w:pPr>
      <w:bookmarkStart w:id="66" w:name="_Toc34"/>
      <w:r>
        <w:rPr>
          <w:rStyle w:val="eop"/>
        </w:rPr>
        <w:lastRenderedPageBreak/>
        <w:t>ZAŁĄ</w:t>
      </w:r>
      <w:r>
        <w:rPr>
          <w:rStyle w:val="eop"/>
          <w:lang w:val="de-DE"/>
        </w:rPr>
        <w:t>CZNIK NR 4e. ZGODA DOTYCZ</w:t>
      </w:r>
      <w:r>
        <w:rPr>
          <w:rStyle w:val="eop"/>
        </w:rPr>
        <w:t>Ą</w:t>
      </w:r>
      <w:r>
        <w:rPr>
          <w:rStyle w:val="eop"/>
          <w:lang w:val="de-DE"/>
        </w:rPr>
        <w:t>CA PRZETWARZANIA DANYCH OSOBOWYCH</w:t>
      </w:r>
      <w:bookmarkStart w:id="67" w:name="_Hlk43318815"/>
      <w:r>
        <w:rPr>
          <w:rStyle w:val="eop"/>
          <w:lang w:val="de-DE"/>
        </w:rPr>
        <w:t xml:space="preserve"> ZAWIERAJ</w:t>
      </w:r>
      <w:r>
        <w:rPr>
          <w:rStyle w:val="eop"/>
        </w:rPr>
        <w:t>ĄCYCH DANE O STANIE ZDROWIA DZIECKA</w:t>
      </w:r>
      <w:bookmarkEnd w:id="66"/>
      <w:bookmarkEnd w:id="67"/>
    </w:p>
    <w:p w14:paraId="0F2031CD" w14:textId="77777777" w:rsidR="00196AAC" w:rsidRDefault="00196AAC">
      <w:pPr>
        <w:pStyle w:val="Akapitzlist"/>
        <w:spacing w:after="0" w:line="276" w:lineRule="auto"/>
        <w:jc w:val="both"/>
        <w:rPr>
          <w:rStyle w:val="Brak"/>
          <w:rFonts w:ascii="Arial" w:eastAsia="Arial" w:hAnsi="Arial" w:cs="Arial"/>
          <w:b/>
          <w:bCs/>
        </w:rPr>
      </w:pPr>
    </w:p>
    <w:p w14:paraId="61233B45" w14:textId="77777777" w:rsidR="00196AAC" w:rsidRDefault="00000000">
      <w:pPr>
        <w:spacing w:after="0" w:line="276" w:lineRule="auto"/>
        <w:jc w:val="both"/>
        <w:rPr>
          <w:rStyle w:val="Brak"/>
          <w:rFonts w:ascii="Arial" w:eastAsia="Arial" w:hAnsi="Arial" w:cs="Arial"/>
        </w:rPr>
      </w:pPr>
      <w:r>
        <w:rPr>
          <w:rStyle w:val="Brak"/>
          <w:rFonts w:ascii="Arial" w:hAnsi="Arial"/>
        </w:rPr>
        <w:t>Wyrażamy zgodę/ nie wyrażamy zgody** na przetwarzanie danych osobowych dziecka, zawierających r</w:t>
      </w:r>
      <w:r>
        <w:rPr>
          <w:rStyle w:val="Brak"/>
          <w:rFonts w:ascii="Arial" w:hAnsi="Arial"/>
          <w:lang w:val="es-ES_tradnl"/>
        </w:rPr>
        <w:t>ó</w:t>
      </w:r>
      <w:r>
        <w:rPr>
          <w:rStyle w:val="Brak"/>
          <w:rFonts w:ascii="Arial" w:hAnsi="Arial"/>
        </w:rPr>
        <w:t xml:space="preserve">wnież dane o stanie zdrowia dziecka, zawartych w wynikach badań lekarskich w celu zapewnienia prawidłowego udziału dziecka w procesie szkolenia. </w:t>
      </w:r>
    </w:p>
    <w:p w14:paraId="1FA5AFF1" w14:textId="77777777" w:rsidR="00196AAC" w:rsidRDefault="00196AAC">
      <w:pPr>
        <w:spacing w:after="0" w:line="276" w:lineRule="auto"/>
        <w:jc w:val="both"/>
        <w:rPr>
          <w:rStyle w:val="Brak"/>
          <w:rFonts w:ascii="Arial" w:eastAsia="Arial" w:hAnsi="Arial" w:cs="Arial"/>
        </w:rPr>
      </w:pPr>
    </w:p>
    <w:p w14:paraId="325B7D47"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7AE1E6A1"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w:t>
      </w:r>
    </w:p>
    <w:p w14:paraId="4759A686" w14:textId="77777777" w:rsidR="00196AAC" w:rsidRDefault="00196AAC">
      <w:pPr>
        <w:tabs>
          <w:tab w:val="left" w:pos="4536"/>
        </w:tabs>
        <w:spacing w:after="0" w:line="276" w:lineRule="auto"/>
        <w:jc w:val="both"/>
        <w:rPr>
          <w:rStyle w:val="Brak"/>
          <w:rFonts w:ascii="Arial" w:eastAsia="Arial" w:hAnsi="Arial" w:cs="Arial"/>
        </w:rPr>
      </w:pPr>
    </w:p>
    <w:p w14:paraId="55563C38"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68510C81" w14:textId="77777777" w:rsidR="00196AAC" w:rsidRDefault="00000000">
      <w:pPr>
        <w:tabs>
          <w:tab w:val="left" w:pos="4536"/>
        </w:tabs>
        <w:spacing w:after="0" w:line="276" w:lineRule="auto"/>
        <w:jc w:val="both"/>
        <w:rPr>
          <w:rStyle w:val="Brak"/>
          <w:rFonts w:ascii="Arial" w:eastAsia="Arial" w:hAnsi="Arial" w:cs="Arial"/>
        </w:rPr>
      </w:pPr>
      <w:r>
        <w:rPr>
          <w:rStyle w:val="Brak"/>
          <w:rFonts w:ascii="Arial" w:hAnsi="Arial"/>
        </w:rPr>
        <w:t>czytelny podpis rodzica/opiekuna prawnego (II)*</w:t>
      </w:r>
    </w:p>
    <w:p w14:paraId="08599ABE" w14:textId="77777777" w:rsidR="00196AAC" w:rsidRDefault="00196AAC">
      <w:pPr>
        <w:spacing w:after="0" w:line="276" w:lineRule="auto"/>
        <w:jc w:val="both"/>
        <w:rPr>
          <w:rStyle w:val="Brak"/>
          <w:rFonts w:ascii="Arial" w:eastAsia="Arial" w:hAnsi="Arial" w:cs="Arial"/>
        </w:rPr>
      </w:pPr>
    </w:p>
    <w:p w14:paraId="70921162"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w:t>
      </w:r>
      <w:r w:rsidRPr="0044119D">
        <w:rPr>
          <w:rStyle w:val="Brak"/>
          <w:rFonts w:ascii="Arial" w:hAnsi="Arial"/>
        </w:rPr>
        <w:tab/>
      </w:r>
      <w:r w:rsidRPr="0044119D">
        <w:rPr>
          <w:rStyle w:val="Brak"/>
          <w:rFonts w:ascii="Arial" w:hAnsi="Arial"/>
        </w:rPr>
        <w:tab/>
      </w:r>
    </w:p>
    <w:p w14:paraId="2EB1DCCE" w14:textId="77777777" w:rsidR="00196AAC" w:rsidRDefault="00000000">
      <w:pPr>
        <w:spacing w:after="0" w:line="276" w:lineRule="auto"/>
        <w:jc w:val="both"/>
        <w:rPr>
          <w:rStyle w:val="Brak"/>
          <w:rFonts w:ascii="Arial" w:eastAsia="Arial" w:hAnsi="Arial" w:cs="Arial"/>
        </w:rPr>
      </w:pPr>
      <w:r>
        <w:rPr>
          <w:rStyle w:val="Brak"/>
          <w:rFonts w:ascii="Arial" w:hAnsi="Arial"/>
        </w:rPr>
        <w:t>czytelny podpis dziecka, kt</w:t>
      </w:r>
      <w:r>
        <w:rPr>
          <w:rStyle w:val="Brak"/>
          <w:rFonts w:ascii="Arial" w:hAnsi="Arial"/>
          <w:lang w:val="es-ES_tradnl"/>
        </w:rPr>
        <w:t>ó</w:t>
      </w:r>
      <w:r>
        <w:rPr>
          <w:rStyle w:val="Brak"/>
          <w:rFonts w:ascii="Arial" w:hAnsi="Arial"/>
        </w:rPr>
        <w:t>re ukończyło 16 lat</w:t>
      </w:r>
    </w:p>
    <w:p w14:paraId="78709C94" w14:textId="77777777" w:rsidR="00196AAC" w:rsidRDefault="00196AAC">
      <w:pPr>
        <w:spacing w:after="0" w:line="276" w:lineRule="auto"/>
        <w:jc w:val="both"/>
        <w:rPr>
          <w:rStyle w:val="Brak"/>
          <w:rFonts w:ascii="Arial" w:eastAsia="Arial" w:hAnsi="Arial" w:cs="Arial"/>
        </w:rPr>
      </w:pPr>
    </w:p>
    <w:p w14:paraId="1333E07D" w14:textId="77777777" w:rsidR="00196AAC" w:rsidRDefault="00000000">
      <w:pPr>
        <w:spacing w:after="0" w:line="276" w:lineRule="auto"/>
        <w:jc w:val="both"/>
        <w:rPr>
          <w:rStyle w:val="Brak"/>
          <w:rFonts w:ascii="Arial" w:eastAsia="Arial" w:hAnsi="Arial" w:cs="Arial"/>
        </w:rPr>
      </w:pPr>
      <w:r>
        <w:rPr>
          <w:rStyle w:val="Brak"/>
          <w:rFonts w:ascii="Arial" w:hAnsi="Arial"/>
        </w:rPr>
        <w:t>*pole nieobowiązkowe w przypadku, gdy dziecko ma tylko jednego rodzica/opiekuna prawnego lub zgoda została uzyskana na odległość (oświadczenie jednego rodzica).</w:t>
      </w:r>
    </w:p>
    <w:p w14:paraId="4837E5AA" w14:textId="77777777" w:rsidR="00196AAC" w:rsidRDefault="00196AAC">
      <w:pPr>
        <w:spacing w:after="0" w:line="276" w:lineRule="auto"/>
        <w:jc w:val="both"/>
        <w:rPr>
          <w:rStyle w:val="Brak"/>
          <w:rFonts w:ascii="Arial" w:eastAsia="Arial" w:hAnsi="Arial" w:cs="Arial"/>
        </w:rPr>
      </w:pPr>
    </w:p>
    <w:p w14:paraId="237284D3" w14:textId="77777777" w:rsidR="00196AAC" w:rsidRDefault="00196AAC">
      <w:pPr>
        <w:spacing w:after="0" w:line="276" w:lineRule="auto"/>
        <w:jc w:val="both"/>
        <w:rPr>
          <w:rStyle w:val="Brak"/>
          <w:rFonts w:ascii="Arial" w:eastAsia="Arial" w:hAnsi="Arial" w:cs="Arial"/>
        </w:rPr>
      </w:pPr>
    </w:p>
    <w:p w14:paraId="7B5E52DD" w14:textId="77777777" w:rsidR="00196AAC" w:rsidRDefault="00196AAC">
      <w:pPr>
        <w:spacing w:after="0" w:line="276" w:lineRule="auto"/>
        <w:jc w:val="both"/>
        <w:rPr>
          <w:rStyle w:val="Brak"/>
          <w:rFonts w:ascii="Arial" w:eastAsia="Arial" w:hAnsi="Arial" w:cs="Arial"/>
        </w:rPr>
      </w:pPr>
    </w:p>
    <w:p w14:paraId="6C9DDBAC" w14:textId="77777777" w:rsidR="00196AAC" w:rsidRDefault="00196AAC">
      <w:pPr>
        <w:spacing w:after="0" w:line="276" w:lineRule="auto"/>
        <w:jc w:val="both"/>
        <w:rPr>
          <w:rStyle w:val="Brak"/>
          <w:rFonts w:ascii="Arial" w:eastAsia="Arial" w:hAnsi="Arial" w:cs="Arial"/>
        </w:rPr>
      </w:pPr>
    </w:p>
    <w:p w14:paraId="7F014B31" w14:textId="77777777" w:rsidR="00196AAC" w:rsidRDefault="00196AAC">
      <w:pPr>
        <w:spacing w:after="0" w:line="276" w:lineRule="auto"/>
        <w:jc w:val="both"/>
        <w:rPr>
          <w:rStyle w:val="Brak"/>
          <w:rFonts w:ascii="Arial" w:eastAsia="Arial" w:hAnsi="Arial" w:cs="Arial"/>
        </w:rPr>
      </w:pPr>
    </w:p>
    <w:p w14:paraId="6FAEA4CA" w14:textId="77777777" w:rsidR="00196AAC" w:rsidRDefault="00196AAC">
      <w:pPr>
        <w:spacing w:after="0" w:line="276" w:lineRule="auto"/>
        <w:jc w:val="both"/>
        <w:rPr>
          <w:rStyle w:val="Brak"/>
          <w:rFonts w:ascii="Arial" w:eastAsia="Arial" w:hAnsi="Arial" w:cs="Arial"/>
        </w:rPr>
      </w:pPr>
    </w:p>
    <w:p w14:paraId="19F4BB51" w14:textId="77777777" w:rsidR="00196AAC" w:rsidRDefault="00196AAC">
      <w:pPr>
        <w:spacing w:after="0" w:line="276" w:lineRule="auto"/>
        <w:jc w:val="both"/>
        <w:rPr>
          <w:rStyle w:val="Brak"/>
          <w:rFonts w:ascii="Arial" w:eastAsia="Arial" w:hAnsi="Arial" w:cs="Arial"/>
        </w:rPr>
      </w:pPr>
    </w:p>
    <w:p w14:paraId="5CC2D57C" w14:textId="77777777" w:rsidR="00196AAC" w:rsidRDefault="00196AAC">
      <w:pPr>
        <w:spacing w:after="0" w:line="276" w:lineRule="auto"/>
        <w:jc w:val="both"/>
        <w:rPr>
          <w:rStyle w:val="Brak"/>
          <w:rFonts w:ascii="Arial" w:eastAsia="Arial" w:hAnsi="Arial" w:cs="Arial"/>
        </w:rPr>
      </w:pPr>
    </w:p>
    <w:p w14:paraId="3984E5B1" w14:textId="77777777" w:rsidR="00196AAC" w:rsidRDefault="00196AAC">
      <w:pPr>
        <w:spacing w:after="0" w:line="276" w:lineRule="auto"/>
        <w:jc w:val="both"/>
        <w:rPr>
          <w:rStyle w:val="Brak"/>
          <w:rFonts w:ascii="Arial" w:eastAsia="Arial" w:hAnsi="Arial" w:cs="Arial"/>
        </w:rPr>
      </w:pPr>
    </w:p>
    <w:p w14:paraId="3A6C8381" w14:textId="77777777" w:rsidR="00196AAC" w:rsidRDefault="00196AAC">
      <w:pPr>
        <w:spacing w:after="0" w:line="276" w:lineRule="auto"/>
        <w:jc w:val="both"/>
        <w:rPr>
          <w:rStyle w:val="Brak"/>
          <w:rFonts w:ascii="Arial" w:eastAsia="Arial" w:hAnsi="Arial" w:cs="Arial"/>
        </w:rPr>
      </w:pPr>
    </w:p>
    <w:p w14:paraId="6FFDBB49" w14:textId="77777777" w:rsidR="00196AAC" w:rsidRDefault="00196AAC">
      <w:pPr>
        <w:spacing w:after="0" w:line="276" w:lineRule="auto"/>
        <w:jc w:val="both"/>
        <w:rPr>
          <w:rStyle w:val="Brak"/>
          <w:rFonts w:ascii="Arial" w:eastAsia="Arial" w:hAnsi="Arial" w:cs="Arial"/>
        </w:rPr>
      </w:pPr>
    </w:p>
    <w:p w14:paraId="7406CE09" w14:textId="77777777" w:rsidR="00196AAC" w:rsidRDefault="00196AAC">
      <w:pPr>
        <w:spacing w:after="0" w:line="276" w:lineRule="auto"/>
        <w:jc w:val="both"/>
        <w:rPr>
          <w:rStyle w:val="Brak"/>
          <w:rFonts w:ascii="Arial" w:eastAsia="Arial" w:hAnsi="Arial" w:cs="Arial"/>
        </w:rPr>
      </w:pPr>
    </w:p>
    <w:p w14:paraId="441B2C7A" w14:textId="77777777" w:rsidR="00196AAC" w:rsidRDefault="00000000">
      <w:pPr>
        <w:spacing w:after="0" w:line="276" w:lineRule="auto"/>
        <w:jc w:val="both"/>
        <w:rPr>
          <w:rStyle w:val="Brak"/>
          <w:rFonts w:ascii="Arial" w:eastAsia="Arial" w:hAnsi="Arial" w:cs="Arial"/>
        </w:rPr>
      </w:pPr>
      <w:r>
        <w:rPr>
          <w:rStyle w:val="Brak"/>
          <w:rFonts w:ascii="Arial" w:hAnsi="Arial"/>
        </w:rPr>
        <w:t>**niepotrzebne skreślić.</w:t>
      </w:r>
    </w:p>
    <w:p w14:paraId="61860BE0" w14:textId="77777777" w:rsidR="00196AAC" w:rsidRDefault="00196AAC">
      <w:pPr>
        <w:spacing w:after="0" w:line="276" w:lineRule="auto"/>
        <w:jc w:val="both"/>
        <w:rPr>
          <w:rStyle w:val="Brak"/>
          <w:rFonts w:ascii="Arial" w:eastAsia="Arial" w:hAnsi="Arial" w:cs="Arial"/>
        </w:rPr>
      </w:pPr>
    </w:p>
    <w:p w14:paraId="6E827C1F" w14:textId="77777777" w:rsidR="00196AAC" w:rsidRDefault="00196AAC">
      <w:pPr>
        <w:spacing w:after="0" w:line="276" w:lineRule="auto"/>
        <w:jc w:val="both"/>
        <w:rPr>
          <w:rStyle w:val="Brak"/>
          <w:rFonts w:ascii="Arial" w:eastAsia="Arial" w:hAnsi="Arial" w:cs="Arial"/>
        </w:rPr>
      </w:pPr>
    </w:p>
    <w:p w14:paraId="1EE092BF" w14:textId="77777777" w:rsidR="00196AAC" w:rsidRDefault="00196AAC">
      <w:pPr>
        <w:spacing w:after="0" w:line="276" w:lineRule="auto"/>
        <w:jc w:val="both"/>
        <w:rPr>
          <w:rStyle w:val="Brak"/>
          <w:rFonts w:ascii="Arial" w:eastAsia="Arial" w:hAnsi="Arial" w:cs="Arial"/>
        </w:rPr>
      </w:pPr>
    </w:p>
    <w:p w14:paraId="286A6901" w14:textId="77777777" w:rsidR="00196AAC" w:rsidRDefault="00196AAC">
      <w:pPr>
        <w:spacing w:after="0" w:line="276" w:lineRule="auto"/>
        <w:jc w:val="both"/>
        <w:rPr>
          <w:rStyle w:val="Brak"/>
          <w:rFonts w:ascii="Arial" w:eastAsia="Arial" w:hAnsi="Arial" w:cs="Arial"/>
        </w:rPr>
      </w:pPr>
    </w:p>
    <w:p w14:paraId="154B0702" w14:textId="77777777" w:rsidR="00196AAC" w:rsidRDefault="00196AAC">
      <w:pPr>
        <w:spacing w:after="0" w:line="276" w:lineRule="auto"/>
        <w:jc w:val="both"/>
        <w:rPr>
          <w:rStyle w:val="Brak"/>
          <w:rFonts w:ascii="Arial" w:eastAsia="Arial" w:hAnsi="Arial" w:cs="Arial"/>
        </w:rPr>
      </w:pPr>
    </w:p>
    <w:p w14:paraId="7A58A1AD" w14:textId="77777777" w:rsidR="00196AAC" w:rsidRDefault="00196AAC">
      <w:pPr>
        <w:spacing w:after="0" w:line="276" w:lineRule="auto"/>
        <w:jc w:val="both"/>
        <w:rPr>
          <w:rStyle w:val="Brak"/>
          <w:rFonts w:ascii="Arial" w:eastAsia="Arial" w:hAnsi="Arial" w:cs="Arial"/>
        </w:rPr>
      </w:pPr>
    </w:p>
    <w:p w14:paraId="353F74C4" w14:textId="77777777" w:rsidR="00196AAC" w:rsidRDefault="00196AAC">
      <w:pPr>
        <w:spacing w:after="0" w:line="276" w:lineRule="auto"/>
        <w:jc w:val="both"/>
        <w:rPr>
          <w:rStyle w:val="Brak"/>
          <w:rFonts w:ascii="Arial" w:eastAsia="Arial" w:hAnsi="Arial" w:cs="Arial"/>
        </w:rPr>
      </w:pPr>
    </w:p>
    <w:p w14:paraId="5E6F540D" w14:textId="77777777" w:rsidR="00196AAC" w:rsidRDefault="00196AAC">
      <w:pPr>
        <w:spacing w:after="0" w:line="276" w:lineRule="auto"/>
        <w:jc w:val="both"/>
        <w:rPr>
          <w:rStyle w:val="Brak"/>
          <w:rFonts w:ascii="Arial" w:eastAsia="Arial" w:hAnsi="Arial" w:cs="Arial"/>
        </w:rPr>
      </w:pPr>
    </w:p>
    <w:p w14:paraId="6FF8502F" w14:textId="77777777" w:rsidR="00196AAC" w:rsidRDefault="00196AAC">
      <w:pPr>
        <w:spacing w:after="0" w:line="276" w:lineRule="auto"/>
        <w:jc w:val="both"/>
        <w:rPr>
          <w:rStyle w:val="Brak"/>
          <w:rFonts w:ascii="Arial" w:eastAsia="Arial" w:hAnsi="Arial" w:cs="Arial"/>
        </w:rPr>
      </w:pPr>
    </w:p>
    <w:p w14:paraId="242916A2" w14:textId="77777777" w:rsidR="00196AAC" w:rsidRDefault="00196AAC">
      <w:pPr>
        <w:spacing w:after="0" w:line="276" w:lineRule="auto"/>
        <w:jc w:val="both"/>
        <w:rPr>
          <w:rStyle w:val="Brak"/>
          <w:rFonts w:ascii="Arial" w:eastAsia="Arial" w:hAnsi="Arial" w:cs="Arial"/>
        </w:rPr>
      </w:pPr>
    </w:p>
    <w:p w14:paraId="57560C8F" w14:textId="77777777" w:rsidR="00196AAC" w:rsidRDefault="00196AAC">
      <w:pPr>
        <w:spacing w:after="0" w:line="276" w:lineRule="auto"/>
        <w:jc w:val="both"/>
        <w:rPr>
          <w:rStyle w:val="Brak"/>
          <w:rFonts w:ascii="Arial" w:eastAsia="Arial" w:hAnsi="Arial" w:cs="Arial"/>
        </w:rPr>
      </w:pPr>
    </w:p>
    <w:p w14:paraId="1B2C9D46" w14:textId="77777777" w:rsidR="00196AAC" w:rsidRDefault="00196AAC">
      <w:pPr>
        <w:spacing w:after="0" w:line="276" w:lineRule="auto"/>
        <w:jc w:val="both"/>
        <w:rPr>
          <w:rStyle w:val="Brak"/>
          <w:rFonts w:ascii="Arial" w:eastAsia="Arial" w:hAnsi="Arial" w:cs="Arial"/>
        </w:rPr>
      </w:pPr>
    </w:p>
    <w:p w14:paraId="199A394F" w14:textId="77777777" w:rsidR="00196AAC" w:rsidRDefault="00196AAC">
      <w:pPr>
        <w:spacing w:after="0" w:line="276" w:lineRule="auto"/>
        <w:jc w:val="both"/>
        <w:rPr>
          <w:rStyle w:val="Brak"/>
          <w:rFonts w:ascii="Arial" w:eastAsia="Arial" w:hAnsi="Arial" w:cs="Arial"/>
        </w:rPr>
      </w:pPr>
    </w:p>
    <w:p w14:paraId="4C954BFD" w14:textId="77777777" w:rsidR="00196AAC" w:rsidRDefault="00196AAC">
      <w:pPr>
        <w:spacing w:after="0" w:line="276" w:lineRule="auto"/>
        <w:jc w:val="both"/>
        <w:rPr>
          <w:rStyle w:val="Brak"/>
          <w:rFonts w:ascii="Arial" w:eastAsia="Arial" w:hAnsi="Arial" w:cs="Arial"/>
        </w:rPr>
      </w:pPr>
    </w:p>
    <w:p w14:paraId="1690FCE8" w14:textId="77777777" w:rsidR="00196AAC" w:rsidRDefault="00196AAC">
      <w:pPr>
        <w:spacing w:after="0" w:line="276" w:lineRule="auto"/>
        <w:jc w:val="both"/>
        <w:rPr>
          <w:rStyle w:val="Brak"/>
          <w:rFonts w:ascii="Arial" w:eastAsia="Arial" w:hAnsi="Arial" w:cs="Arial"/>
        </w:rPr>
      </w:pPr>
    </w:p>
    <w:p w14:paraId="53431B82" w14:textId="77777777" w:rsidR="00196AAC" w:rsidRDefault="00196AAC">
      <w:pPr>
        <w:spacing w:after="0" w:line="276" w:lineRule="auto"/>
        <w:jc w:val="both"/>
        <w:rPr>
          <w:rStyle w:val="Brak"/>
          <w:rFonts w:ascii="Arial" w:eastAsia="Arial" w:hAnsi="Arial" w:cs="Arial"/>
        </w:rPr>
      </w:pPr>
    </w:p>
    <w:p w14:paraId="50833227" w14:textId="77777777" w:rsidR="00196AAC" w:rsidRDefault="00000000">
      <w:pPr>
        <w:pStyle w:val="Nagwek2"/>
        <w:spacing w:line="276" w:lineRule="auto"/>
      </w:pPr>
      <w:bookmarkStart w:id="68" w:name="_Toc35"/>
      <w:r>
        <w:rPr>
          <w:rStyle w:val="eop"/>
        </w:rPr>
        <w:lastRenderedPageBreak/>
        <w:t>ZAŁĄ</w:t>
      </w:r>
      <w:r>
        <w:rPr>
          <w:rStyle w:val="eop"/>
          <w:lang w:val="de-DE"/>
        </w:rPr>
        <w:t>CZNIK NR 5. KLAUZULA INFORMACYJNA DOTYCZ</w:t>
      </w:r>
      <w:r>
        <w:rPr>
          <w:rStyle w:val="eop"/>
        </w:rPr>
        <w:t>Ą</w:t>
      </w:r>
      <w:r>
        <w:rPr>
          <w:rStyle w:val="eop"/>
          <w:lang w:val="de-DE"/>
        </w:rPr>
        <w:t>CA PRZETWARZANIA DANYCH OSOBOWYCH</w:t>
      </w:r>
      <w:bookmarkStart w:id="69" w:name="_Hlk43318844"/>
      <w:bookmarkEnd w:id="68"/>
      <w:bookmarkEnd w:id="69"/>
    </w:p>
    <w:p w14:paraId="5427D989" w14:textId="77777777" w:rsidR="00196AAC" w:rsidRDefault="00196AAC">
      <w:pPr>
        <w:spacing w:after="0" w:line="276" w:lineRule="auto"/>
        <w:jc w:val="center"/>
        <w:rPr>
          <w:rStyle w:val="Brak"/>
          <w:rFonts w:ascii="Arial" w:eastAsia="Arial" w:hAnsi="Arial" w:cs="Arial"/>
          <w:b/>
          <w:bCs/>
        </w:rPr>
      </w:pPr>
    </w:p>
    <w:p w14:paraId="17D12EAB" w14:textId="77777777" w:rsidR="00196AAC" w:rsidRDefault="00000000">
      <w:pPr>
        <w:spacing w:after="0" w:line="276" w:lineRule="auto"/>
        <w:jc w:val="both"/>
        <w:rPr>
          <w:rStyle w:val="Brak"/>
          <w:rFonts w:ascii="Arial" w:eastAsia="Arial" w:hAnsi="Arial" w:cs="Arial"/>
        </w:rPr>
      </w:pPr>
      <w:r>
        <w:rPr>
          <w:rStyle w:val="Brak"/>
          <w:rFonts w:ascii="Arial" w:hAnsi="Arial"/>
        </w:rPr>
        <w:t>W związku z obowiązkiem wynikającym z art. 13 i art. 14 Rozporządzenia Parlamentu Europejskiego i Rady (UE) 2016/679 z dnia 27 kwietnia 2016 r. w sprawie ochrony os</w:t>
      </w:r>
      <w:r>
        <w:rPr>
          <w:rStyle w:val="Brak"/>
          <w:rFonts w:ascii="Arial" w:hAnsi="Arial"/>
          <w:lang w:val="es-ES_tradnl"/>
        </w:rPr>
        <w:t>ó</w:t>
      </w:r>
      <w:r>
        <w:rPr>
          <w:rStyle w:val="Brak"/>
          <w:rFonts w:ascii="Arial" w:hAnsi="Arial"/>
        </w:rPr>
        <w:t>b fizycznych w związku z przetwarzaniem danych osobowych i w sprawie swobodnego przepływu takich danych oraz uchylenia dyrektywy 95/46/WE (og</w:t>
      </w:r>
      <w:r>
        <w:rPr>
          <w:rStyle w:val="Brak"/>
          <w:rFonts w:ascii="Arial" w:hAnsi="Arial"/>
          <w:lang w:val="es-ES_tradnl"/>
        </w:rPr>
        <w:t>ó</w:t>
      </w:r>
      <w:r>
        <w:rPr>
          <w:rStyle w:val="Brak"/>
          <w:rFonts w:ascii="Arial" w:hAnsi="Arial"/>
        </w:rPr>
        <w:t>lne rozporządzenie o ochronie danych) (Dz. Urz. UE. L Nr 119, dalej: RODO), informujemy, że:</w:t>
      </w:r>
    </w:p>
    <w:p w14:paraId="4EF81E0D" w14:textId="77777777" w:rsidR="00196AAC" w:rsidRDefault="00196AAC">
      <w:pPr>
        <w:spacing w:after="0" w:line="276" w:lineRule="auto"/>
        <w:jc w:val="both"/>
        <w:rPr>
          <w:rStyle w:val="Brak"/>
          <w:rFonts w:ascii="Arial" w:eastAsia="Arial" w:hAnsi="Arial" w:cs="Arial"/>
        </w:rPr>
      </w:pPr>
    </w:p>
    <w:p w14:paraId="1FA5C0F3"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I. Administrator danych osobowych</w:t>
      </w:r>
    </w:p>
    <w:p w14:paraId="34E7F728"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Administratorem Państwa danych osobowych w związku z udziałem dziecka w procesie szkolenia jest Zachodniopomorski Związek Piłki Nożnej, ul. Pocztowa 30/12, 70-360 Szczecin </w:t>
      </w:r>
      <w:r>
        <w:rPr>
          <w:rStyle w:val="Brak"/>
          <w:rFonts w:ascii="Arial" w:hAnsi="Arial"/>
          <w:i/>
          <w:iCs/>
        </w:rPr>
        <w:t>(nazwa podmiotu i adres)</w:t>
      </w:r>
      <w:r>
        <w:rPr>
          <w:rStyle w:val="Brak"/>
          <w:rFonts w:ascii="Arial" w:hAnsi="Arial"/>
        </w:rPr>
        <w:t xml:space="preserve">. </w:t>
      </w:r>
    </w:p>
    <w:p w14:paraId="42017AF2" w14:textId="77777777" w:rsidR="00196AAC" w:rsidRDefault="00196AAC">
      <w:pPr>
        <w:tabs>
          <w:tab w:val="left" w:pos="426"/>
        </w:tabs>
        <w:spacing w:after="0" w:line="276" w:lineRule="auto"/>
        <w:jc w:val="both"/>
        <w:rPr>
          <w:rStyle w:val="Brak"/>
          <w:rFonts w:ascii="Arial" w:eastAsia="Arial" w:hAnsi="Arial" w:cs="Arial"/>
          <w:b/>
          <w:bCs/>
        </w:rPr>
      </w:pPr>
    </w:p>
    <w:p w14:paraId="4DD65F58" w14:textId="77777777" w:rsidR="00196AAC" w:rsidRDefault="00000000">
      <w:pPr>
        <w:tabs>
          <w:tab w:val="left" w:pos="426"/>
        </w:tabs>
        <w:spacing w:after="0" w:line="276" w:lineRule="auto"/>
        <w:jc w:val="both"/>
        <w:rPr>
          <w:rStyle w:val="Brak"/>
          <w:rFonts w:ascii="Arial" w:eastAsia="Arial" w:hAnsi="Arial" w:cs="Arial"/>
          <w:i/>
          <w:iCs/>
        </w:rPr>
      </w:pPr>
      <w:r>
        <w:rPr>
          <w:rStyle w:val="Brak"/>
          <w:rFonts w:ascii="Arial" w:hAnsi="Arial"/>
          <w:b/>
          <w:bCs/>
        </w:rPr>
        <w:t xml:space="preserve">II. Inspektor ochrony danych* </w:t>
      </w:r>
      <w:r>
        <w:rPr>
          <w:rStyle w:val="Brak"/>
          <w:rFonts w:ascii="Arial" w:hAnsi="Arial"/>
          <w:i/>
          <w:iCs/>
        </w:rPr>
        <w:t>(pole do uzupełnienia, jeśli powołany został inspektor)</w:t>
      </w:r>
    </w:p>
    <w:p w14:paraId="34148D1C"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W sprawach z zakresu ochrony danych osobowych mogą się Państwo kontaktować z wyznaczonym przez Zachodniopomorski Związek Piłki Nożnej </w:t>
      </w:r>
      <w:r>
        <w:rPr>
          <w:rStyle w:val="Brak"/>
          <w:rFonts w:ascii="Arial" w:hAnsi="Arial"/>
          <w:i/>
          <w:iCs/>
        </w:rPr>
        <w:t xml:space="preserve">(nazwa podmiotu) </w:t>
      </w:r>
      <w:r>
        <w:rPr>
          <w:rStyle w:val="Brak"/>
          <w:rFonts w:ascii="Arial" w:hAnsi="Arial"/>
        </w:rPr>
        <w:t>inspektorem ochrony danych:</w:t>
      </w:r>
    </w:p>
    <w:p w14:paraId="1376325B" w14:textId="77777777" w:rsidR="00196AAC" w:rsidRDefault="00000000">
      <w:pPr>
        <w:spacing w:after="0" w:line="276" w:lineRule="auto"/>
        <w:jc w:val="both"/>
        <w:rPr>
          <w:rStyle w:val="Brak"/>
          <w:rFonts w:ascii="Arial" w:eastAsia="Arial" w:hAnsi="Arial" w:cs="Arial"/>
        </w:rPr>
      </w:pPr>
      <w:r>
        <w:rPr>
          <w:rStyle w:val="Brak"/>
          <w:rFonts w:ascii="Arial" w:hAnsi="Arial"/>
          <w:b/>
          <w:bCs/>
        </w:rPr>
        <w:t>a) mailowo</w:t>
      </w:r>
      <w:r>
        <w:rPr>
          <w:rStyle w:val="Brak"/>
          <w:rFonts w:ascii="Arial" w:hAnsi="Arial"/>
        </w:rPr>
        <w:t>: daneosobowe@zzpn.pl</w:t>
      </w:r>
    </w:p>
    <w:p w14:paraId="387695F7" w14:textId="77777777" w:rsidR="00196AAC" w:rsidRDefault="00000000">
      <w:pPr>
        <w:pStyle w:val="Bezodstpw"/>
        <w:spacing w:line="276" w:lineRule="auto"/>
        <w:rPr>
          <w:rStyle w:val="Brak"/>
          <w:rFonts w:ascii="Arial" w:eastAsia="Arial" w:hAnsi="Arial" w:cs="Arial"/>
          <w:b/>
          <w:bCs/>
          <w:shd w:val="clear" w:color="auto" w:fill="FFFFFF"/>
        </w:rPr>
      </w:pPr>
      <w:r>
        <w:rPr>
          <w:rStyle w:val="Brak"/>
          <w:rFonts w:ascii="Arial" w:hAnsi="Arial"/>
          <w:b/>
          <w:bCs/>
        </w:rPr>
        <w:t>b) korespondencyjnie</w:t>
      </w:r>
      <w:r>
        <w:rPr>
          <w:rStyle w:val="Brak"/>
          <w:rFonts w:ascii="Arial" w:hAnsi="Arial"/>
        </w:rPr>
        <w:t>: Zachodniopomorski ZPN ul. Pocztowa 30/12, 70-360 Szczecin</w:t>
      </w:r>
    </w:p>
    <w:p w14:paraId="3863F474" w14:textId="77777777" w:rsidR="00196AAC" w:rsidRDefault="00196AAC">
      <w:pPr>
        <w:pStyle w:val="Bezodstpw"/>
        <w:spacing w:line="276" w:lineRule="auto"/>
        <w:rPr>
          <w:rStyle w:val="Brak"/>
          <w:rFonts w:ascii="Arial" w:eastAsia="Arial" w:hAnsi="Arial" w:cs="Arial"/>
          <w:b/>
          <w:bCs/>
          <w:shd w:val="clear" w:color="auto" w:fill="FFFFFF"/>
        </w:rPr>
      </w:pPr>
    </w:p>
    <w:p w14:paraId="6DA5EA2B" w14:textId="77777777" w:rsidR="00196AAC" w:rsidRDefault="00000000">
      <w:pPr>
        <w:pStyle w:val="Bezodstpw"/>
        <w:spacing w:line="276" w:lineRule="auto"/>
        <w:rPr>
          <w:rStyle w:val="Brak"/>
          <w:rFonts w:ascii="Arial" w:eastAsia="Arial" w:hAnsi="Arial" w:cs="Arial"/>
        </w:rPr>
      </w:pPr>
      <w:r>
        <w:rPr>
          <w:rStyle w:val="Brak"/>
          <w:rFonts w:ascii="Arial" w:hAnsi="Arial"/>
          <w:b/>
          <w:bCs/>
          <w:shd w:val="clear" w:color="auto" w:fill="FFFFFF"/>
        </w:rPr>
        <w:t xml:space="preserve">III. </w:t>
      </w:r>
      <w:r>
        <w:rPr>
          <w:rStyle w:val="Brak"/>
          <w:rFonts w:ascii="Arial" w:hAnsi="Arial"/>
          <w:b/>
          <w:bCs/>
        </w:rPr>
        <w:t>Cel i podstawy przetwarzania danych osobowych</w:t>
      </w:r>
    </w:p>
    <w:p w14:paraId="11156045"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Państwa dane osobowe są przetwarzane przez Zachodniopomorski Związek Piłki Nożnej </w:t>
      </w:r>
      <w:r>
        <w:rPr>
          <w:rStyle w:val="Brak"/>
          <w:rFonts w:ascii="Arial" w:hAnsi="Arial"/>
          <w:i/>
          <w:iCs/>
        </w:rPr>
        <w:t xml:space="preserve">(nazwa podmiotu) </w:t>
      </w:r>
      <w:r>
        <w:rPr>
          <w:rStyle w:val="Brak"/>
          <w:rFonts w:ascii="Arial" w:hAnsi="Arial"/>
        </w:rPr>
        <w:t>w celu weryfikacji możliwości prawidłowego i bezpiecznego uczestnictwa dziecka w procesie szkolenia (podstawę prawną przetwarzania stanowi art. 6 ust. 1 lit. a RODO oraz art. 9 ust. 2 </w:t>
      </w:r>
      <w:r>
        <w:rPr>
          <w:rStyle w:val="Brak"/>
          <w:rFonts w:ascii="Arial" w:hAnsi="Arial"/>
          <w:lang w:val="pt-PT"/>
        </w:rPr>
        <w:t xml:space="preserve">lit. a RODO </w:t>
      </w:r>
      <w:r>
        <w:rPr>
          <w:rStyle w:val="Brak"/>
          <w:rFonts w:ascii="Arial" w:hAnsi="Arial"/>
        </w:rPr>
        <w:t>– udzielona przez Państwa zgoda).</w:t>
      </w:r>
    </w:p>
    <w:p w14:paraId="7C1AF93A" w14:textId="77777777" w:rsidR="00196AAC" w:rsidRDefault="00196AAC">
      <w:pPr>
        <w:spacing w:after="0" w:line="276" w:lineRule="auto"/>
        <w:jc w:val="both"/>
        <w:rPr>
          <w:rStyle w:val="Brak"/>
          <w:rFonts w:ascii="Arial" w:eastAsia="Arial" w:hAnsi="Arial" w:cs="Arial"/>
          <w:b/>
          <w:bCs/>
        </w:rPr>
      </w:pPr>
    </w:p>
    <w:p w14:paraId="31D80ED2" w14:textId="77777777" w:rsidR="00196AAC" w:rsidRDefault="00000000">
      <w:pPr>
        <w:spacing w:after="0" w:line="276" w:lineRule="auto"/>
        <w:jc w:val="both"/>
        <w:rPr>
          <w:rStyle w:val="Brak"/>
          <w:rFonts w:ascii="Arial" w:eastAsia="Arial" w:hAnsi="Arial" w:cs="Arial"/>
        </w:rPr>
      </w:pPr>
      <w:r>
        <w:rPr>
          <w:rStyle w:val="Brak"/>
          <w:rFonts w:ascii="Arial" w:hAnsi="Arial"/>
          <w:b/>
          <w:bCs/>
        </w:rPr>
        <w:t>IV.</w:t>
      </w:r>
      <w:r>
        <w:rPr>
          <w:rStyle w:val="Brak"/>
          <w:rFonts w:ascii="Arial" w:hAnsi="Arial"/>
        </w:rPr>
        <w:t xml:space="preserve"> </w:t>
      </w:r>
      <w:r>
        <w:rPr>
          <w:rStyle w:val="Brak"/>
          <w:rFonts w:ascii="Arial" w:hAnsi="Arial"/>
          <w:b/>
          <w:bCs/>
        </w:rPr>
        <w:t>Źr</w:t>
      </w:r>
      <w:r>
        <w:rPr>
          <w:rStyle w:val="Brak"/>
          <w:rFonts w:ascii="Arial" w:hAnsi="Arial"/>
          <w:b/>
          <w:bCs/>
          <w:lang w:val="es-ES_tradnl"/>
        </w:rPr>
        <w:t>ó</w:t>
      </w:r>
      <w:r>
        <w:rPr>
          <w:rStyle w:val="Brak"/>
          <w:rFonts w:ascii="Arial" w:hAnsi="Arial"/>
          <w:b/>
          <w:bCs/>
        </w:rPr>
        <w:t>dło pochodzenia oraz kategorie danych osobowych</w:t>
      </w:r>
    </w:p>
    <w:p w14:paraId="48BD65BB" w14:textId="77777777" w:rsidR="00196AAC" w:rsidRDefault="00000000">
      <w:pPr>
        <w:spacing w:after="0" w:line="276" w:lineRule="auto"/>
        <w:jc w:val="both"/>
        <w:rPr>
          <w:rStyle w:val="Brak"/>
          <w:rFonts w:ascii="Arial" w:eastAsia="Arial" w:hAnsi="Arial" w:cs="Arial"/>
        </w:rPr>
      </w:pPr>
      <w:r>
        <w:rPr>
          <w:rStyle w:val="Brak"/>
          <w:rFonts w:ascii="Arial" w:hAnsi="Arial"/>
        </w:rPr>
        <w:t>Dane osobowe przekazane do podmiotu medycznego w związku z przeprowadzonymi badaniami i sprawowaną opieką medyczną mogą obejmować dane identyfikujące dziecka, takie jak: imię, nazwisko, PESEL, datę urodzenia, informacje o zdrowiu dziecka oraz dane rodzic</w:t>
      </w:r>
      <w:r>
        <w:rPr>
          <w:rStyle w:val="Brak"/>
          <w:rFonts w:ascii="Arial" w:hAnsi="Arial"/>
          <w:lang w:val="es-ES_tradnl"/>
        </w:rPr>
        <w:t>ó</w:t>
      </w:r>
      <w:r>
        <w:rPr>
          <w:rStyle w:val="Brak"/>
          <w:rFonts w:ascii="Arial" w:hAnsi="Arial"/>
        </w:rPr>
        <w:t>w/opiekun</w:t>
      </w:r>
      <w:r>
        <w:rPr>
          <w:rStyle w:val="Brak"/>
          <w:rFonts w:ascii="Arial" w:hAnsi="Arial"/>
          <w:lang w:val="es-ES_tradnl"/>
        </w:rPr>
        <w:t>ó</w:t>
      </w:r>
      <w:r>
        <w:rPr>
          <w:rStyle w:val="Brak"/>
          <w:rFonts w:ascii="Arial" w:hAnsi="Arial"/>
        </w:rPr>
        <w:t>w prawnych. Dane osobowe przekazane przez drugiego rodzica/opiekuna prawnego w zw. z wyrażeniem niniejszych zg</w:t>
      </w:r>
      <w:r>
        <w:rPr>
          <w:rStyle w:val="Brak"/>
          <w:rFonts w:ascii="Arial" w:hAnsi="Arial"/>
          <w:lang w:val="es-ES_tradnl"/>
        </w:rPr>
        <w:t>ó</w:t>
      </w:r>
      <w:r>
        <w:rPr>
          <w:rStyle w:val="Brak"/>
          <w:rFonts w:ascii="Arial" w:hAnsi="Arial"/>
        </w:rPr>
        <w:t>d dotyczące rodzica/opiekuna prawnego, w zakresie: imię, nazwisko, PESEL i nr kontaktowy.</w:t>
      </w:r>
    </w:p>
    <w:p w14:paraId="24F48FCD" w14:textId="77777777" w:rsidR="00196AAC" w:rsidRDefault="00196AAC">
      <w:pPr>
        <w:spacing w:after="0" w:line="276" w:lineRule="auto"/>
        <w:jc w:val="both"/>
        <w:rPr>
          <w:rStyle w:val="Brak"/>
          <w:rFonts w:ascii="Arial" w:eastAsia="Arial" w:hAnsi="Arial" w:cs="Arial"/>
          <w:b/>
          <w:bCs/>
        </w:rPr>
      </w:pPr>
    </w:p>
    <w:p w14:paraId="553D6F48"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V. Odbiorcy danych osobowych</w:t>
      </w:r>
    </w:p>
    <w:p w14:paraId="30E305C2" w14:textId="77777777" w:rsidR="00196AAC" w:rsidRDefault="00000000">
      <w:pPr>
        <w:tabs>
          <w:tab w:val="left" w:pos="709"/>
        </w:tabs>
        <w:spacing w:after="0" w:line="276" w:lineRule="auto"/>
        <w:jc w:val="both"/>
        <w:rPr>
          <w:rStyle w:val="Brak"/>
          <w:rFonts w:ascii="Arial" w:eastAsia="Arial" w:hAnsi="Arial" w:cs="Arial"/>
        </w:rPr>
      </w:pPr>
      <w:r>
        <w:rPr>
          <w:rStyle w:val="Brak"/>
          <w:rFonts w:ascii="Arial" w:hAnsi="Arial"/>
        </w:rPr>
        <w:t>Odbiorcami Państwa danych osobowych mogą być:</w:t>
      </w:r>
    </w:p>
    <w:p w14:paraId="1060ACD6" w14:textId="77777777" w:rsidR="00196AAC" w:rsidRDefault="00000000">
      <w:pPr>
        <w:tabs>
          <w:tab w:val="left" w:pos="851"/>
        </w:tabs>
        <w:spacing w:after="0" w:line="276" w:lineRule="auto"/>
        <w:jc w:val="both"/>
        <w:rPr>
          <w:rStyle w:val="Brak"/>
          <w:rFonts w:ascii="Arial" w:eastAsia="Arial" w:hAnsi="Arial" w:cs="Arial"/>
        </w:rPr>
      </w:pPr>
      <w:r>
        <w:rPr>
          <w:rStyle w:val="Brak"/>
          <w:rFonts w:ascii="Arial" w:hAnsi="Arial"/>
        </w:rPr>
        <w:t>1) organy państwowe, podmioty lub osoby uprawnione na podstawie przepis</w:t>
      </w:r>
      <w:r>
        <w:rPr>
          <w:rStyle w:val="Brak"/>
          <w:rFonts w:ascii="Arial" w:hAnsi="Arial"/>
          <w:lang w:val="es-ES_tradnl"/>
        </w:rPr>
        <w:t>ó</w:t>
      </w:r>
      <w:r>
        <w:rPr>
          <w:rStyle w:val="Brak"/>
          <w:rFonts w:ascii="Arial" w:hAnsi="Arial"/>
        </w:rPr>
        <w:t xml:space="preserve">w prawa do przetwarzania danych osobowych; </w:t>
      </w:r>
    </w:p>
    <w:p w14:paraId="67D33A8C" w14:textId="77777777" w:rsidR="00196AAC" w:rsidRDefault="00000000">
      <w:pPr>
        <w:tabs>
          <w:tab w:val="left" w:pos="851"/>
        </w:tabs>
        <w:spacing w:after="0" w:line="276" w:lineRule="auto"/>
        <w:jc w:val="both"/>
        <w:rPr>
          <w:rStyle w:val="Brak"/>
          <w:rFonts w:ascii="Arial" w:eastAsia="Arial" w:hAnsi="Arial" w:cs="Arial"/>
        </w:rPr>
      </w:pPr>
      <w:r>
        <w:rPr>
          <w:rStyle w:val="Brak"/>
          <w:rFonts w:ascii="Arial" w:hAnsi="Arial"/>
        </w:rPr>
        <w:t xml:space="preserve">2) podmioty świadczące na rzecz Zachodniopomorskiego Związku Piłki Nożnej </w:t>
      </w:r>
      <w:r>
        <w:rPr>
          <w:rStyle w:val="Brak"/>
          <w:rFonts w:ascii="Arial" w:hAnsi="Arial"/>
          <w:i/>
          <w:iCs/>
        </w:rPr>
        <w:t xml:space="preserve">(nazwa podmiotu) </w:t>
      </w:r>
      <w:r>
        <w:rPr>
          <w:rStyle w:val="Brak"/>
          <w:rFonts w:ascii="Arial" w:hAnsi="Arial"/>
        </w:rPr>
        <w:t>usługi: doradcze, informatyczne, prawne, badawcze;</w:t>
      </w:r>
    </w:p>
    <w:p w14:paraId="2D79FE87" w14:textId="77777777" w:rsidR="00196AAC" w:rsidRDefault="00000000">
      <w:pPr>
        <w:pStyle w:val="Tekstkomentarza"/>
        <w:spacing w:after="0" w:line="276" w:lineRule="auto"/>
        <w:jc w:val="both"/>
        <w:rPr>
          <w:rStyle w:val="Brak"/>
          <w:rFonts w:ascii="Arial" w:eastAsia="Arial" w:hAnsi="Arial" w:cs="Arial"/>
          <w:sz w:val="22"/>
          <w:szCs w:val="22"/>
        </w:rPr>
      </w:pPr>
      <w:r>
        <w:rPr>
          <w:rStyle w:val="Brak"/>
          <w:rFonts w:ascii="Arial" w:hAnsi="Arial"/>
          <w:sz w:val="22"/>
          <w:szCs w:val="22"/>
        </w:rPr>
        <w:t>3) podmioty, z kt</w:t>
      </w:r>
      <w:r>
        <w:rPr>
          <w:rStyle w:val="Brak"/>
          <w:rFonts w:ascii="Arial" w:hAnsi="Arial"/>
          <w:sz w:val="22"/>
          <w:szCs w:val="22"/>
          <w:lang w:val="es-ES_tradnl"/>
        </w:rPr>
        <w:t>ó</w:t>
      </w:r>
      <w:r>
        <w:rPr>
          <w:rStyle w:val="Brak"/>
          <w:rFonts w:ascii="Arial" w:hAnsi="Arial"/>
          <w:sz w:val="22"/>
          <w:szCs w:val="22"/>
        </w:rPr>
        <w:t xml:space="preserve">rymi Zachodniopomorski Związek Piłki Nożnej </w:t>
      </w:r>
      <w:r>
        <w:rPr>
          <w:rStyle w:val="Brak"/>
          <w:rFonts w:ascii="Arial" w:hAnsi="Arial"/>
          <w:i/>
          <w:iCs/>
          <w:sz w:val="22"/>
          <w:szCs w:val="22"/>
        </w:rPr>
        <w:t xml:space="preserve">(nazwa podmiotu) </w:t>
      </w:r>
      <w:r>
        <w:rPr>
          <w:rStyle w:val="Brak"/>
          <w:rFonts w:ascii="Arial" w:hAnsi="Arial"/>
          <w:sz w:val="22"/>
          <w:szCs w:val="22"/>
        </w:rPr>
        <w:t xml:space="preserve">zawarł stosowne umowy dotyczące powierzenia przetwarzania danych osobowych. </w:t>
      </w:r>
    </w:p>
    <w:p w14:paraId="3C264993" w14:textId="77777777" w:rsidR="00196AAC" w:rsidRDefault="00196AAC">
      <w:pPr>
        <w:spacing w:after="0" w:line="276" w:lineRule="auto"/>
        <w:jc w:val="both"/>
        <w:rPr>
          <w:rStyle w:val="Brak"/>
          <w:rFonts w:ascii="Arial" w:eastAsia="Arial" w:hAnsi="Arial" w:cs="Arial"/>
          <w:b/>
          <w:bCs/>
        </w:rPr>
      </w:pPr>
    </w:p>
    <w:p w14:paraId="23E15FA6"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 xml:space="preserve">VI. Przekazywanie danych osobowych do państw trzecich lub organizacji międzynarodowych </w:t>
      </w:r>
    </w:p>
    <w:p w14:paraId="181F3594" w14:textId="77777777" w:rsidR="00196AAC" w:rsidRDefault="00000000">
      <w:pPr>
        <w:spacing w:after="0" w:line="276" w:lineRule="auto"/>
        <w:jc w:val="both"/>
        <w:rPr>
          <w:rStyle w:val="Brak"/>
          <w:rFonts w:ascii="Arial" w:eastAsia="Arial" w:hAnsi="Arial" w:cs="Arial"/>
        </w:rPr>
      </w:pPr>
      <w:r>
        <w:rPr>
          <w:rStyle w:val="Brak"/>
          <w:rFonts w:ascii="Arial" w:hAnsi="Arial"/>
        </w:rPr>
        <w:t>Podane przez Państwa dane osobowe nie będą przekazywane do państw trzecich, ani organizacji międzynarodowych.</w:t>
      </w:r>
    </w:p>
    <w:p w14:paraId="0057332E" w14:textId="77777777" w:rsidR="00196AAC" w:rsidRDefault="00000000">
      <w:pPr>
        <w:spacing w:after="0" w:line="276" w:lineRule="auto"/>
        <w:jc w:val="both"/>
        <w:rPr>
          <w:rStyle w:val="Brak"/>
          <w:rFonts w:ascii="Arial" w:eastAsia="Arial" w:hAnsi="Arial" w:cs="Arial"/>
        </w:rPr>
      </w:pPr>
      <w:r>
        <w:rPr>
          <w:rStyle w:val="Brak"/>
          <w:rFonts w:ascii="Arial" w:hAnsi="Arial"/>
        </w:rPr>
        <w:lastRenderedPageBreak/>
        <w:t>W przypadku zamiaru przekazania podanych przez Państwa danych osobowych do państwa trzeciego lub organizacji międzynarodowej, administrator</w:t>
      </w:r>
      <w:r>
        <w:rPr>
          <w:rStyle w:val="Brak"/>
          <w:rFonts w:ascii="Arial" w:hAnsi="Arial"/>
          <w:i/>
          <w:iCs/>
        </w:rPr>
        <w:t xml:space="preserve"> </w:t>
      </w:r>
      <w:r>
        <w:rPr>
          <w:rStyle w:val="Brak"/>
          <w:rFonts w:ascii="Arial" w:hAnsi="Arial"/>
        </w:rPr>
        <w:t xml:space="preserve">może je przekazać, zapewniając odpowiedni stopień ich ochrony lub odpowiednie zabezpieczenia. </w:t>
      </w:r>
      <w:r>
        <w:rPr>
          <w:rStyle w:val="Brak"/>
          <w:rFonts w:ascii="Arial" w:eastAsia="Arial" w:hAnsi="Arial" w:cs="Arial"/>
        </w:rPr>
        <w:br/>
      </w:r>
      <w:r>
        <w:rPr>
          <w:rStyle w:val="Brak"/>
          <w:rFonts w:ascii="Arial" w:hAnsi="Arial"/>
        </w:rPr>
        <w:t>W takiej sytuacji administrator umożliwia uzyskanie kopii danych przekazywanych do Państw trzecich.</w:t>
      </w:r>
    </w:p>
    <w:p w14:paraId="2C5318F8" w14:textId="77777777" w:rsidR="00196AAC" w:rsidRDefault="00196AAC">
      <w:pPr>
        <w:tabs>
          <w:tab w:val="left" w:pos="426"/>
        </w:tabs>
        <w:spacing w:after="0" w:line="276" w:lineRule="auto"/>
        <w:jc w:val="both"/>
        <w:rPr>
          <w:rStyle w:val="Brak"/>
          <w:rFonts w:ascii="Arial" w:eastAsia="Arial" w:hAnsi="Arial" w:cs="Arial"/>
          <w:b/>
          <w:bCs/>
        </w:rPr>
      </w:pPr>
    </w:p>
    <w:p w14:paraId="0AF1B0D9" w14:textId="77777777" w:rsidR="00196AAC" w:rsidRDefault="00000000">
      <w:pPr>
        <w:tabs>
          <w:tab w:val="left" w:pos="426"/>
        </w:tabs>
        <w:spacing w:after="0" w:line="276" w:lineRule="auto"/>
        <w:jc w:val="both"/>
        <w:rPr>
          <w:rStyle w:val="Brak"/>
          <w:rFonts w:ascii="Arial" w:eastAsia="Arial" w:hAnsi="Arial" w:cs="Arial"/>
          <w:b/>
          <w:bCs/>
        </w:rPr>
      </w:pPr>
      <w:r>
        <w:rPr>
          <w:rStyle w:val="Brak"/>
          <w:rFonts w:ascii="Arial" w:hAnsi="Arial"/>
          <w:b/>
          <w:bCs/>
        </w:rPr>
        <w:t>VII.</w:t>
      </w:r>
      <w:r>
        <w:rPr>
          <w:rStyle w:val="Brak"/>
          <w:rFonts w:ascii="Arial" w:hAnsi="Arial"/>
          <w:b/>
          <w:bCs/>
        </w:rPr>
        <w:tab/>
        <w:t>Czas przechowywania danych osobowych</w:t>
      </w:r>
    </w:p>
    <w:p w14:paraId="751A3305" w14:textId="77777777" w:rsidR="00196AAC" w:rsidRDefault="00000000">
      <w:pPr>
        <w:tabs>
          <w:tab w:val="left" w:pos="284"/>
          <w:tab w:val="left" w:pos="709"/>
        </w:tabs>
        <w:spacing w:after="0" w:line="276" w:lineRule="auto"/>
        <w:jc w:val="both"/>
        <w:rPr>
          <w:rStyle w:val="Brak"/>
          <w:rFonts w:ascii="Arial" w:eastAsia="Arial" w:hAnsi="Arial" w:cs="Arial"/>
        </w:rPr>
      </w:pPr>
      <w:r>
        <w:rPr>
          <w:rStyle w:val="Brak"/>
          <w:rFonts w:ascii="Arial" w:hAnsi="Arial"/>
        </w:rPr>
        <w:t>Państwa dane osobowe będą przetwarzane przez administratora do momentu cofnięcia zgody na przetwarzanie danych osobowych lub do momentu wygaśnięcia uregulowanych prawnie obowiązk</w:t>
      </w:r>
      <w:r>
        <w:rPr>
          <w:rStyle w:val="Brak"/>
          <w:rFonts w:ascii="Arial" w:hAnsi="Arial"/>
          <w:lang w:val="es-ES_tradnl"/>
        </w:rPr>
        <w:t>ó</w:t>
      </w:r>
      <w:r>
        <w:rPr>
          <w:rStyle w:val="Brak"/>
          <w:rFonts w:ascii="Arial" w:hAnsi="Arial"/>
        </w:rPr>
        <w:t xml:space="preserve">w do ich przetwarzania. </w:t>
      </w:r>
    </w:p>
    <w:p w14:paraId="09243DE2" w14:textId="77777777" w:rsidR="00196AAC" w:rsidRDefault="00196AAC">
      <w:pPr>
        <w:pStyle w:val="Bezodstpw"/>
        <w:tabs>
          <w:tab w:val="left" w:pos="851"/>
        </w:tabs>
        <w:spacing w:line="276" w:lineRule="auto"/>
        <w:jc w:val="both"/>
        <w:rPr>
          <w:rStyle w:val="Brak"/>
          <w:rFonts w:ascii="Arial" w:eastAsia="Arial" w:hAnsi="Arial" w:cs="Arial"/>
          <w:b/>
          <w:bCs/>
        </w:rPr>
      </w:pPr>
    </w:p>
    <w:p w14:paraId="4E66AC57" w14:textId="77777777" w:rsidR="00196AAC" w:rsidRDefault="00000000">
      <w:pPr>
        <w:pStyle w:val="Bezodstpw"/>
        <w:tabs>
          <w:tab w:val="left" w:pos="851"/>
        </w:tabs>
        <w:spacing w:line="276" w:lineRule="auto"/>
        <w:jc w:val="both"/>
        <w:rPr>
          <w:rStyle w:val="Brak"/>
          <w:rFonts w:ascii="Arial" w:eastAsia="Arial" w:hAnsi="Arial" w:cs="Arial"/>
        </w:rPr>
      </w:pPr>
      <w:r>
        <w:rPr>
          <w:rStyle w:val="Brak"/>
          <w:rFonts w:ascii="Arial" w:hAnsi="Arial"/>
          <w:b/>
          <w:bCs/>
        </w:rPr>
        <w:t xml:space="preserve">VIII. Uprawnienia w zakresie przetwarzanych danych osobowych </w:t>
      </w:r>
    </w:p>
    <w:p w14:paraId="53EE6A02" w14:textId="77777777" w:rsidR="00196AAC" w:rsidRDefault="00000000">
      <w:pPr>
        <w:spacing w:after="0" w:line="276" w:lineRule="auto"/>
        <w:jc w:val="both"/>
        <w:rPr>
          <w:rStyle w:val="Brak"/>
          <w:rFonts w:ascii="Arial" w:eastAsia="Arial" w:hAnsi="Arial" w:cs="Arial"/>
          <w:b/>
          <w:bCs/>
        </w:rPr>
      </w:pPr>
      <w:r>
        <w:rPr>
          <w:rStyle w:val="Brak"/>
          <w:rFonts w:ascii="Arial" w:hAnsi="Arial"/>
        </w:rPr>
        <w:t>W przypadkach prawem przewidzianych każdej osobie, przysługuje prawo do:</w:t>
      </w:r>
    </w:p>
    <w:p w14:paraId="7C65B7D9" w14:textId="77777777" w:rsidR="00196AAC" w:rsidRDefault="00000000">
      <w:pPr>
        <w:spacing w:after="0" w:line="276" w:lineRule="auto"/>
        <w:jc w:val="both"/>
        <w:rPr>
          <w:rStyle w:val="Brak"/>
          <w:rFonts w:ascii="Arial" w:eastAsia="Arial" w:hAnsi="Arial" w:cs="Arial"/>
        </w:rPr>
      </w:pPr>
      <w:r>
        <w:rPr>
          <w:rStyle w:val="Brak"/>
          <w:rFonts w:ascii="Arial" w:hAnsi="Arial"/>
        </w:rPr>
        <w:t>1) dostępu do treści danych,</w:t>
      </w:r>
    </w:p>
    <w:p w14:paraId="654AF9F7" w14:textId="77777777" w:rsidR="00196AAC" w:rsidRDefault="00000000">
      <w:pPr>
        <w:spacing w:after="0" w:line="276" w:lineRule="auto"/>
        <w:jc w:val="both"/>
        <w:rPr>
          <w:rStyle w:val="Brak"/>
          <w:rFonts w:ascii="Arial" w:eastAsia="Arial" w:hAnsi="Arial" w:cs="Arial"/>
        </w:rPr>
      </w:pPr>
      <w:r>
        <w:rPr>
          <w:rStyle w:val="Brak"/>
          <w:rFonts w:ascii="Arial" w:hAnsi="Arial"/>
        </w:rPr>
        <w:t>2) sprostowania danych,</w:t>
      </w:r>
    </w:p>
    <w:p w14:paraId="08645592" w14:textId="77777777" w:rsidR="00196AAC" w:rsidRDefault="00000000">
      <w:pPr>
        <w:spacing w:after="0" w:line="276" w:lineRule="auto"/>
        <w:jc w:val="both"/>
        <w:rPr>
          <w:rStyle w:val="Brak"/>
          <w:rFonts w:ascii="Arial" w:eastAsia="Arial" w:hAnsi="Arial" w:cs="Arial"/>
        </w:rPr>
      </w:pPr>
      <w:r>
        <w:rPr>
          <w:rStyle w:val="Brak"/>
          <w:rFonts w:ascii="Arial" w:hAnsi="Arial"/>
        </w:rPr>
        <w:t>3) usunięcia danych,</w:t>
      </w:r>
    </w:p>
    <w:p w14:paraId="0C33778B" w14:textId="77777777" w:rsidR="00196AAC" w:rsidRDefault="00000000">
      <w:pPr>
        <w:spacing w:after="0" w:line="276" w:lineRule="auto"/>
        <w:jc w:val="both"/>
        <w:rPr>
          <w:rStyle w:val="Brak"/>
          <w:rFonts w:ascii="Arial" w:eastAsia="Arial" w:hAnsi="Arial" w:cs="Arial"/>
        </w:rPr>
      </w:pPr>
      <w:r>
        <w:rPr>
          <w:rStyle w:val="Brak"/>
          <w:rFonts w:ascii="Arial" w:hAnsi="Arial"/>
        </w:rPr>
        <w:t>4) ograniczenia przetwarzania,</w:t>
      </w:r>
    </w:p>
    <w:p w14:paraId="2D7DB722" w14:textId="77777777" w:rsidR="00196AAC" w:rsidRDefault="00000000">
      <w:pPr>
        <w:spacing w:after="0" w:line="276" w:lineRule="auto"/>
        <w:jc w:val="both"/>
        <w:rPr>
          <w:rStyle w:val="Brak"/>
          <w:rFonts w:ascii="Arial" w:eastAsia="Arial" w:hAnsi="Arial" w:cs="Arial"/>
        </w:rPr>
      </w:pPr>
      <w:r>
        <w:rPr>
          <w:rStyle w:val="Brak"/>
          <w:rFonts w:ascii="Arial" w:hAnsi="Arial"/>
        </w:rPr>
        <w:t>5) wniesienia sprzeciwu wobec przetwarzania,</w:t>
      </w:r>
    </w:p>
    <w:p w14:paraId="4AE77090" w14:textId="77777777" w:rsidR="00196AAC" w:rsidRDefault="00000000">
      <w:pPr>
        <w:spacing w:after="0" w:line="276" w:lineRule="auto"/>
        <w:jc w:val="both"/>
        <w:rPr>
          <w:rStyle w:val="Brak"/>
          <w:rFonts w:ascii="Arial" w:eastAsia="Arial" w:hAnsi="Arial" w:cs="Arial"/>
        </w:rPr>
      </w:pPr>
      <w:r>
        <w:rPr>
          <w:rStyle w:val="Brak"/>
          <w:rFonts w:ascii="Arial" w:hAnsi="Arial"/>
        </w:rPr>
        <w:t>6) przenoszenia danych.</w:t>
      </w:r>
    </w:p>
    <w:p w14:paraId="2BD61CA8" w14:textId="77777777" w:rsidR="00196AAC" w:rsidRDefault="00196AAC">
      <w:pPr>
        <w:pStyle w:val="Bezodstpw"/>
        <w:spacing w:line="276" w:lineRule="auto"/>
        <w:jc w:val="both"/>
        <w:rPr>
          <w:rStyle w:val="Brak"/>
          <w:rFonts w:ascii="Arial" w:eastAsia="Arial" w:hAnsi="Arial" w:cs="Arial"/>
          <w:b/>
          <w:bCs/>
        </w:rPr>
      </w:pPr>
    </w:p>
    <w:p w14:paraId="5016126D" w14:textId="77777777" w:rsidR="00196AAC" w:rsidRDefault="00000000">
      <w:pPr>
        <w:pStyle w:val="Bezodstpw"/>
        <w:spacing w:line="276" w:lineRule="auto"/>
        <w:jc w:val="both"/>
        <w:rPr>
          <w:rStyle w:val="Brak"/>
          <w:rFonts w:ascii="Arial" w:eastAsia="Arial" w:hAnsi="Arial" w:cs="Arial"/>
          <w:b/>
          <w:bCs/>
        </w:rPr>
      </w:pPr>
      <w:r>
        <w:rPr>
          <w:rStyle w:val="Brak"/>
          <w:rFonts w:ascii="Arial" w:hAnsi="Arial"/>
          <w:b/>
          <w:bCs/>
        </w:rPr>
        <w:t>IX. Przetwarzanie danych na podstawie zgody</w:t>
      </w:r>
    </w:p>
    <w:p w14:paraId="79CDBEAE" w14:textId="77777777" w:rsidR="00196AAC" w:rsidRDefault="00000000">
      <w:pPr>
        <w:spacing w:after="0" w:line="276" w:lineRule="auto"/>
        <w:jc w:val="both"/>
        <w:rPr>
          <w:rStyle w:val="Brak"/>
          <w:rFonts w:ascii="Arial" w:eastAsia="Arial" w:hAnsi="Arial" w:cs="Arial"/>
        </w:rPr>
      </w:pPr>
      <w:r>
        <w:rPr>
          <w:rStyle w:val="Brak"/>
          <w:rFonts w:ascii="Arial" w:hAnsi="Arial"/>
        </w:rPr>
        <w:t>Przysługuje Państwu prawo do cofnięcia zgody na przetwarzanie danych osobowych w dowolnym momencie, bez wpływu na zgodność z prawem przetwarzania, kt</w:t>
      </w:r>
      <w:r>
        <w:rPr>
          <w:rStyle w:val="Brak"/>
          <w:rFonts w:ascii="Arial" w:hAnsi="Arial"/>
          <w:lang w:val="es-ES_tradnl"/>
        </w:rPr>
        <w:t>ó</w:t>
      </w:r>
      <w:r>
        <w:rPr>
          <w:rStyle w:val="Brak"/>
          <w:rFonts w:ascii="Arial" w:hAnsi="Arial"/>
        </w:rPr>
        <w:t>rego dokonano na podstawie zgody przed jej cofnięciem.</w:t>
      </w:r>
    </w:p>
    <w:p w14:paraId="6519064E" w14:textId="77777777" w:rsidR="00196AAC" w:rsidRDefault="00000000">
      <w:pPr>
        <w:spacing w:after="0" w:line="276" w:lineRule="auto"/>
        <w:jc w:val="both"/>
        <w:rPr>
          <w:rStyle w:val="Brak"/>
          <w:rFonts w:ascii="Arial" w:eastAsia="Arial" w:hAnsi="Arial" w:cs="Arial"/>
        </w:rPr>
      </w:pPr>
      <w:r>
        <w:rPr>
          <w:rStyle w:val="Brak"/>
          <w:rFonts w:ascii="Arial" w:hAnsi="Arial"/>
        </w:rPr>
        <w:t>Zgoda jest dobrowolna, jednakże przetwarzanie danych osobowych przez administratora jest niezbędne do udziału dziecka w procesie szkolenia.</w:t>
      </w:r>
    </w:p>
    <w:p w14:paraId="0C13CA29" w14:textId="77777777" w:rsidR="00196AAC" w:rsidRDefault="00196AAC">
      <w:pPr>
        <w:pStyle w:val="Bezodstpw"/>
        <w:spacing w:line="276" w:lineRule="auto"/>
        <w:jc w:val="both"/>
        <w:rPr>
          <w:rStyle w:val="Brak"/>
          <w:rFonts w:ascii="Arial" w:eastAsia="Arial" w:hAnsi="Arial" w:cs="Arial"/>
          <w:b/>
          <w:bCs/>
        </w:rPr>
      </w:pPr>
    </w:p>
    <w:p w14:paraId="6E3F48FB" w14:textId="77777777" w:rsidR="00196AAC" w:rsidRDefault="00000000">
      <w:pPr>
        <w:pStyle w:val="Bezodstpw"/>
        <w:spacing w:line="276" w:lineRule="auto"/>
        <w:jc w:val="both"/>
        <w:rPr>
          <w:rStyle w:val="Brak"/>
          <w:rFonts w:ascii="Arial" w:eastAsia="Arial" w:hAnsi="Arial" w:cs="Arial"/>
          <w:b/>
          <w:bCs/>
        </w:rPr>
      </w:pPr>
      <w:r>
        <w:rPr>
          <w:rStyle w:val="Brak"/>
          <w:rFonts w:ascii="Arial" w:hAnsi="Arial"/>
          <w:b/>
          <w:bCs/>
        </w:rPr>
        <w:t>X. Skarga do organu nadzorczego</w:t>
      </w:r>
    </w:p>
    <w:p w14:paraId="0CDFA6F8" w14:textId="77777777" w:rsidR="00196AAC" w:rsidRDefault="00000000">
      <w:pPr>
        <w:spacing w:after="0" w:line="276" w:lineRule="auto"/>
        <w:jc w:val="both"/>
        <w:rPr>
          <w:rStyle w:val="Brak"/>
          <w:rFonts w:ascii="Arial" w:eastAsia="Arial" w:hAnsi="Arial" w:cs="Arial"/>
        </w:rPr>
      </w:pPr>
      <w:r>
        <w:rPr>
          <w:rStyle w:val="Brak"/>
          <w:rFonts w:ascii="Arial" w:hAnsi="Arial"/>
        </w:rPr>
        <w:t>Przysługuje Państwu prawo wniesienia skargi do Prezesa Urzędu Ochrony Danych Osobowych, gdy uznają Państwo, że przetwarzanie Państwa danych osobowych narusza przepisy RODO.</w:t>
      </w:r>
    </w:p>
    <w:p w14:paraId="7B152D37" w14:textId="77777777" w:rsidR="00196AAC" w:rsidRDefault="00196AAC">
      <w:pPr>
        <w:shd w:val="clear" w:color="auto" w:fill="FFFFFF"/>
        <w:spacing w:after="0" w:line="276" w:lineRule="auto"/>
        <w:jc w:val="both"/>
        <w:rPr>
          <w:rStyle w:val="Brak"/>
          <w:rFonts w:ascii="Arial" w:eastAsia="Arial" w:hAnsi="Arial" w:cs="Arial"/>
          <w:b/>
          <w:bCs/>
        </w:rPr>
      </w:pPr>
    </w:p>
    <w:p w14:paraId="76748EDD" w14:textId="77777777" w:rsidR="00196AAC" w:rsidRDefault="00000000">
      <w:pPr>
        <w:shd w:val="clear" w:color="auto" w:fill="FFFFFF"/>
        <w:spacing w:after="0" w:line="276" w:lineRule="auto"/>
        <w:jc w:val="both"/>
        <w:rPr>
          <w:rStyle w:val="Brak"/>
          <w:rFonts w:ascii="Arial" w:eastAsia="Arial" w:hAnsi="Arial" w:cs="Arial"/>
          <w:b/>
          <w:bCs/>
        </w:rPr>
      </w:pPr>
      <w:r>
        <w:rPr>
          <w:rStyle w:val="Brak"/>
          <w:rFonts w:ascii="Arial" w:hAnsi="Arial"/>
          <w:b/>
          <w:bCs/>
        </w:rPr>
        <w:t>XI. Przetwarzanie danych osobowych w spos</w:t>
      </w:r>
      <w:r>
        <w:rPr>
          <w:rStyle w:val="Brak"/>
          <w:rFonts w:ascii="Arial" w:hAnsi="Arial"/>
          <w:b/>
          <w:bCs/>
          <w:lang w:val="es-ES_tradnl"/>
        </w:rPr>
        <w:t>ó</w:t>
      </w:r>
      <w:r>
        <w:rPr>
          <w:rStyle w:val="Brak"/>
          <w:rFonts w:ascii="Arial" w:hAnsi="Arial"/>
          <w:b/>
          <w:bCs/>
        </w:rPr>
        <w:t>b zautomatyzowany</w:t>
      </w:r>
    </w:p>
    <w:p w14:paraId="7099A619" w14:textId="77777777" w:rsidR="00196AAC" w:rsidRDefault="00000000">
      <w:pPr>
        <w:shd w:val="clear" w:color="auto" w:fill="FFFFFF"/>
        <w:spacing w:after="0" w:line="276" w:lineRule="auto"/>
        <w:jc w:val="both"/>
        <w:rPr>
          <w:rStyle w:val="Brak"/>
          <w:rFonts w:ascii="Arial" w:eastAsia="Arial" w:hAnsi="Arial" w:cs="Arial"/>
        </w:rPr>
      </w:pPr>
      <w:r>
        <w:rPr>
          <w:rStyle w:val="Brak"/>
          <w:rFonts w:ascii="Arial" w:hAnsi="Arial"/>
        </w:rPr>
        <w:t>Państwa dane osobowe będą przetwarzane w spos</w:t>
      </w:r>
      <w:r>
        <w:rPr>
          <w:rStyle w:val="Brak"/>
          <w:rFonts w:ascii="Arial" w:hAnsi="Arial"/>
          <w:lang w:val="es-ES_tradnl"/>
        </w:rPr>
        <w:t>ó</w:t>
      </w:r>
      <w:r>
        <w:rPr>
          <w:rStyle w:val="Brak"/>
          <w:rFonts w:ascii="Arial" w:hAnsi="Arial"/>
        </w:rPr>
        <w:t>b zautomatyzowany, jednakże nie będzie to wywoływać wobec Państwa żadnych skutk</w:t>
      </w:r>
      <w:r>
        <w:rPr>
          <w:rStyle w:val="Brak"/>
          <w:rFonts w:ascii="Arial" w:hAnsi="Arial"/>
          <w:lang w:val="es-ES_tradnl"/>
        </w:rPr>
        <w:t>ó</w:t>
      </w:r>
      <w:r>
        <w:rPr>
          <w:rStyle w:val="Brak"/>
          <w:rFonts w:ascii="Arial" w:hAnsi="Arial"/>
        </w:rPr>
        <w:t>w prawnych lub w podobny spos</w:t>
      </w:r>
      <w:r>
        <w:rPr>
          <w:rStyle w:val="Brak"/>
          <w:rFonts w:ascii="Arial" w:hAnsi="Arial"/>
          <w:lang w:val="es-ES_tradnl"/>
        </w:rPr>
        <w:t>ó</w:t>
      </w:r>
      <w:r>
        <w:rPr>
          <w:rStyle w:val="Brak"/>
          <w:rFonts w:ascii="Arial" w:hAnsi="Arial"/>
        </w:rPr>
        <w:t>b istotnie wpływać na Państwa sytuację. Państwa dane osobowe nie będą przedmiotem profilowania.</w:t>
      </w:r>
    </w:p>
    <w:p w14:paraId="518609FD" w14:textId="77777777" w:rsidR="00196AAC" w:rsidRDefault="00000000">
      <w:pPr>
        <w:spacing w:after="0" w:line="276" w:lineRule="auto"/>
      </w:pPr>
      <w:r>
        <w:rPr>
          <w:rStyle w:val="Brak"/>
          <w:rFonts w:ascii="Arial Unicode MS" w:eastAsia="Arial Unicode MS" w:hAnsi="Arial Unicode MS" w:cs="Arial Unicode MS"/>
        </w:rPr>
        <w:br w:type="page"/>
      </w:r>
    </w:p>
    <w:p w14:paraId="1E3A00F6" w14:textId="77777777" w:rsidR="00196AAC" w:rsidRDefault="00000000">
      <w:pPr>
        <w:pStyle w:val="Nagwek2"/>
        <w:spacing w:line="276" w:lineRule="auto"/>
      </w:pPr>
      <w:bookmarkStart w:id="70" w:name="_Toc36"/>
      <w:r>
        <w:rPr>
          <w:rStyle w:val="eop"/>
        </w:rPr>
        <w:lastRenderedPageBreak/>
        <w:t>ZAŁĄCZNIK NR 6. FORMULARZ SAMOOCENY KANDYDATA DO PRACY Z DZIEĆMI</w:t>
      </w:r>
      <w:bookmarkEnd w:id="70"/>
    </w:p>
    <w:p w14:paraId="32438CDF" w14:textId="77777777" w:rsidR="00196AAC" w:rsidRDefault="00196AAC">
      <w:pPr>
        <w:spacing w:after="0" w:line="276" w:lineRule="auto"/>
        <w:jc w:val="both"/>
        <w:rPr>
          <w:rStyle w:val="Brak"/>
          <w:rFonts w:ascii="Arial" w:eastAsia="Arial" w:hAnsi="Arial" w:cs="Arial"/>
          <w:b/>
          <w:bCs/>
        </w:rPr>
      </w:pPr>
    </w:p>
    <w:p w14:paraId="648026FE" w14:textId="77777777" w:rsidR="00196AAC" w:rsidRDefault="00000000">
      <w:pPr>
        <w:spacing w:after="0" w:line="276" w:lineRule="auto"/>
        <w:jc w:val="both"/>
        <w:rPr>
          <w:rStyle w:val="Brak"/>
          <w:rFonts w:ascii="Arial" w:eastAsia="Arial" w:hAnsi="Arial" w:cs="Arial"/>
        </w:rPr>
      </w:pPr>
      <w:r>
        <w:rPr>
          <w:rStyle w:val="Brak"/>
          <w:rFonts w:ascii="Arial" w:hAnsi="Arial"/>
        </w:rPr>
        <w:t>Udostępnienie formularza samooceny dla os</w:t>
      </w:r>
      <w:r>
        <w:rPr>
          <w:rStyle w:val="Brak"/>
          <w:rFonts w:ascii="Arial" w:hAnsi="Arial"/>
          <w:lang w:val="es-ES_tradnl"/>
        </w:rPr>
        <w:t>ó</w:t>
      </w:r>
      <w:r>
        <w:rPr>
          <w:rStyle w:val="Brak"/>
          <w:rFonts w:ascii="Arial" w:hAnsi="Arial"/>
        </w:rPr>
        <w:t>b zgłaszających się do pracy z dziećmi umożliwi pokazanie trenerom, opiekunom lub wolontariuszom, czy posiadają wymagane predyspozycje.</w:t>
      </w:r>
    </w:p>
    <w:p w14:paraId="2364D244" w14:textId="77777777" w:rsidR="00196AAC" w:rsidRDefault="00196AAC">
      <w:pPr>
        <w:spacing w:after="0" w:line="276" w:lineRule="auto"/>
        <w:jc w:val="both"/>
        <w:rPr>
          <w:rStyle w:val="Brak"/>
          <w:rFonts w:ascii="Arial" w:eastAsia="Arial" w:hAnsi="Arial" w:cs="Arial"/>
        </w:rPr>
      </w:pPr>
    </w:p>
    <w:p w14:paraId="6DE33512" w14:textId="77777777" w:rsidR="00196AAC" w:rsidRDefault="00000000">
      <w:pPr>
        <w:spacing w:after="0" w:line="276" w:lineRule="auto"/>
        <w:jc w:val="both"/>
        <w:rPr>
          <w:rStyle w:val="Brak"/>
          <w:rFonts w:ascii="Arial" w:eastAsia="Arial" w:hAnsi="Arial" w:cs="Arial"/>
        </w:rPr>
      </w:pPr>
      <w:r>
        <w:rPr>
          <w:rStyle w:val="Brak"/>
          <w:rFonts w:ascii="Arial" w:hAnsi="Arial"/>
        </w:rPr>
        <w:t>Imię i nazwisko</w:t>
      </w:r>
      <w:r w:rsidRPr="0044119D">
        <w:rPr>
          <w:rStyle w:val="Brak"/>
          <w:rFonts w:ascii="Arial" w:hAnsi="Arial"/>
          <w:color w:val="2B579A"/>
          <w:u w:color="2B579A"/>
          <w:shd w:val="clear" w:color="auto" w:fill="E6E6E6"/>
        </w:rPr>
        <w:t xml:space="preserve"> _______________________________________</w:t>
      </w:r>
    </w:p>
    <w:p w14:paraId="4077E07C" w14:textId="77777777" w:rsidR="00196AAC" w:rsidRDefault="00196AAC">
      <w:pPr>
        <w:spacing w:after="0" w:line="276" w:lineRule="auto"/>
        <w:jc w:val="both"/>
        <w:rPr>
          <w:rStyle w:val="Brak"/>
          <w:rFonts w:ascii="Arial" w:eastAsia="Arial" w:hAnsi="Arial" w:cs="Arial"/>
        </w:rPr>
      </w:pPr>
    </w:p>
    <w:p w14:paraId="51EBD315" w14:textId="77777777" w:rsidR="00196AAC" w:rsidRDefault="00000000">
      <w:pPr>
        <w:spacing w:after="0" w:line="276" w:lineRule="auto"/>
        <w:jc w:val="both"/>
        <w:rPr>
          <w:rStyle w:val="Brak"/>
          <w:rFonts w:ascii="Arial" w:eastAsia="Arial" w:hAnsi="Arial" w:cs="Arial"/>
        </w:rPr>
      </w:pPr>
      <w:r>
        <w:rPr>
          <w:rStyle w:val="Brak"/>
          <w:rFonts w:ascii="Arial" w:hAnsi="Arial"/>
        </w:rPr>
        <w:t>Stanowisko, na kt</w:t>
      </w:r>
      <w:r>
        <w:rPr>
          <w:rStyle w:val="Brak"/>
          <w:rFonts w:ascii="Arial" w:hAnsi="Arial"/>
          <w:lang w:val="es-ES_tradnl"/>
        </w:rPr>
        <w:t>ó</w:t>
      </w:r>
      <w:r>
        <w:rPr>
          <w:rStyle w:val="Brak"/>
          <w:rFonts w:ascii="Arial" w:hAnsi="Arial"/>
        </w:rPr>
        <w:t>re aplikuje kandydat</w:t>
      </w:r>
      <w:r w:rsidRPr="0044119D">
        <w:rPr>
          <w:rStyle w:val="Brak"/>
          <w:rFonts w:ascii="Arial" w:hAnsi="Arial"/>
          <w:color w:val="2B579A"/>
          <w:u w:color="2B579A"/>
          <w:shd w:val="clear" w:color="auto" w:fill="E6E6E6"/>
        </w:rPr>
        <w:t xml:space="preserve"> _____________________________</w:t>
      </w:r>
    </w:p>
    <w:p w14:paraId="5F0DA4E5" w14:textId="77777777" w:rsidR="00196AAC" w:rsidRDefault="00196AAC">
      <w:pPr>
        <w:spacing w:after="0" w:line="276" w:lineRule="auto"/>
        <w:jc w:val="both"/>
        <w:rPr>
          <w:rStyle w:val="Brak"/>
          <w:rFonts w:ascii="Arial" w:eastAsia="Arial" w:hAnsi="Arial" w:cs="Arial"/>
        </w:rPr>
      </w:pPr>
    </w:p>
    <w:p w14:paraId="297BBDFC" w14:textId="77777777" w:rsidR="00196AAC" w:rsidRDefault="00000000">
      <w:pPr>
        <w:spacing w:after="0" w:line="276" w:lineRule="auto"/>
        <w:jc w:val="both"/>
        <w:rPr>
          <w:rStyle w:val="Brak"/>
          <w:rFonts w:ascii="Arial" w:eastAsia="Arial" w:hAnsi="Arial" w:cs="Arial"/>
          <w:i/>
          <w:iCs/>
        </w:rPr>
      </w:pPr>
      <w:r>
        <w:rPr>
          <w:rStyle w:val="Brak"/>
          <w:rFonts w:ascii="Arial" w:hAnsi="Arial"/>
        </w:rPr>
        <w:t>Dane kontaktowe, m.in. nr telefonu, adres e-mail</w:t>
      </w:r>
      <w:r w:rsidRPr="0044119D">
        <w:rPr>
          <w:rStyle w:val="Brak"/>
          <w:rFonts w:ascii="Arial" w:hAnsi="Arial"/>
          <w:color w:val="2B579A"/>
          <w:u w:color="2B579A"/>
          <w:shd w:val="clear" w:color="auto" w:fill="E6E6E6"/>
        </w:rPr>
        <w:t xml:space="preserve"> _________________________</w:t>
      </w:r>
    </w:p>
    <w:p w14:paraId="0B342964" w14:textId="77777777" w:rsidR="00196AAC" w:rsidRDefault="00196AAC">
      <w:pPr>
        <w:spacing w:after="0" w:line="276" w:lineRule="auto"/>
        <w:jc w:val="both"/>
        <w:rPr>
          <w:rStyle w:val="Brak"/>
          <w:rFonts w:ascii="Arial" w:eastAsia="Arial" w:hAnsi="Arial" w:cs="Arial"/>
          <w:i/>
          <w:iCs/>
        </w:rPr>
      </w:pPr>
    </w:p>
    <w:p w14:paraId="6B24A7AF" w14:textId="77777777" w:rsidR="00196AAC" w:rsidRDefault="00196AAC">
      <w:pPr>
        <w:pStyle w:val="Default"/>
        <w:spacing w:line="276" w:lineRule="auto"/>
        <w:jc w:val="both"/>
        <w:rPr>
          <w:rStyle w:val="Brak"/>
          <w:rFonts w:ascii="Arial" w:eastAsia="Arial" w:hAnsi="Arial" w:cs="Arial"/>
          <w:sz w:val="22"/>
          <w:szCs w:val="22"/>
        </w:rPr>
      </w:pPr>
    </w:p>
    <w:p w14:paraId="7841D3EA" w14:textId="77777777" w:rsidR="00196AAC" w:rsidRDefault="00000000">
      <w:pPr>
        <w:spacing w:after="0" w:line="276" w:lineRule="auto"/>
        <w:jc w:val="both"/>
        <w:rPr>
          <w:rStyle w:val="Brak"/>
          <w:rFonts w:ascii="Arial" w:eastAsia="Arial" w:hAnsi="Arial" w:cs="Arial"/>
        </w:rPr>
      </w:pPr>
      <w:r>
        <w:rPr>
          <w:rStyle w:val="Brak"/>
          <w:rFonts w:ascii="Arial" w:hAnsi="Arial"/>
        </w:rPr>
        <w:t>Potwierdzam, że informacje, kt</w:t>
      </w:r>
      <w:r>
        <w:rPr>
          <w:rStyle w:val="Brak"/>
          <w:rFonts w:ascii="Arial" w:hAnsi="Arial"/>
          <w:lang w:val="es-ES_tradnl"/>
        </w:rPr>
        <w:t>ó</w:t>
      </w:r>
      <w:r>
        <w:rPr>
          <w:rStyle w:val="Brak"/>
          <w:rFonts w:ascii="Arial" w:hAnsi="Arial"/>
        </w:rPr>
        <w:t>re podałem w tym formularzu, są prawidłowe i kompletne. Nie znam powodu, dla kt</w:t>
      </w:r>
      <w:r>
        <w:rPr>
          <w:rStyle w:val="Brak"/>
          <w:rFonts w:ascii="Arial" w:hAnsi="Arial"/>
          <w:lang w:val="es-ES_tradnl"/>
        </w:rPr>
        <w:t>ó</w:t>
      </w:r>
      <w:r>
        <w:rPr>
          <w:rStyle w:val="Brak"/>
          <w:rFonts w:ascii="Arial" w:hAnsi="Arial"/>
        </w:rPr>
        <w:t>rego miałbym zostać uznany za nieodpowiedniego kandydata do pracy z dziećmi.</w:t>
      </w:r>
    </w:p>
    <w:p w14:paraId="106BB537" w14:textId="77777777" w:rsidR="00196AAC" w:rsidRDefault="00196AAC">
      <w:pPr>
        <w:pStyle w:val="Default"/>
        <w:spacing w:line="276" w:lineRule="auto"/>
        <w:jc w:val="both"/>
        <w:rPr>
          <w:rStyle w:val="Brak"/>
          <w:rFonts w:ascii="Arial" w:eastAsia="Arial" w:hAnsi="Arial" w:cs="Arial"/>
          <w:sz w:val="22"/>
          <w:szCs w:val="22"/>
        </w:rPr>
      </w:pPr>
    </w:p>
    <w:p w14:paraId="0F13C68A" w14:textId="77777777" w:rsidR="00196AAC" w:rsidRDefault="00000000">
      <w:pPr>
        <w:spacing w:after="0" w:line="276" w:lineRule="auto"/>
        <w:jc w:val="both"/>
        <w:rPr>
          <w:rStyle w:val="Brak"/>
          <w:rFonts w:ascii="Arial" w:eastAsia="Arial" w:hAnsi="Arial" w:cs="Arial"/>
        </w:rPr>
      </w:pPr>
      <w:r>
        <w:rPr>
          <w:rStyle w:val="Brak"/>
          <w:rFonts w:ascii="Arial" w:hAnsi="Arial"/>
        </w:rPr>
        <w:t>Czy zna Pan/Pani pow</w:t>
      </w:r>
      <w:r>
        <w:rPr>
          <w:rStyle w:val="Brak"/>
          <w:rFonts w:ascii="Arial" w:hAnsi="Arial"/>
          <w:lang w:val="es-ES_tradnl"/>
        </w:rPr>
        <w:t>ó</w:t>
      </w:r>
      <w:r>
        <w:rPr>
          <w:rStyle w:val="Brak"/>
          <w:rFonts w:ascii="Arial" w:hAnsi="Arial"/>
        </w:rPr>
        <w:t>d, dla kt</w:t>
      </w:r>
      <w:r>
        <w:rPr>
          <w:rStyle w:val="Brak"/>
          <w:rFonts w:ascii="Arial" w:hAnsi="Arial"/>
          <w:lang w:val="es-ES_tradnl"/>
        </w:rPr>
        <w:t>ó</w:t>
      </w:r>
      <w:r>
        <w:rPr>
          <w:rStyle w:val="Brak"/>
          <w:rFonts w:ascii="Arial" w:hAnsi="Arial"/>
        </w:rPr>
        <w:t>rego m</w:t>
      </w:r>
      <w:r>
        <w:rPr>
          <w:rStyle w:val="Brak"/>
          <w:rFonts w:ascii="Arial" w:hAnsi="Arial"/>
          <w:lang w:val="es-ES_tradnl"/>
        </w:rPr>
        <w:t>ó</w:t>
      </w:r>
      <w:r>
        <w:rPr>
          <w:rStyle w:val="Brak"/>
          <w:rFonts w:ascii="Arial" w:hAnsi="Arial"/>
        </w:rPr>
        <w:t>gł</w:t>
      </w:r>
      <w:r w:rsidRPr="0044119D">
        <w:rPr>
          <w:rStyle w:val="Brak"/>
          <w:rFonts w:ascii="Arial" w:hAnsi="Arial"/>
        </w:rPr>
        <w:t>by/mog</w:t>
      </w:r>
      <w:r>
        <w:rPr>
          <w:rStyle w:val="Brak"/>
          <w:rFonts w:ascii="Arial" w:hAnsi="Arial"/>
        </w:rPr>
        <w:t>łaby Pan/Pani zostać uznany/a za nieodpowiedniego kandydata do pracy z dziećmi? Obejmuje także prowadzone wobec Pana/Pani postępowanie karne lub inne postępowanie sądowe dotyczące bezpieczeństwa dzieci lub postępowanie dyscyplinarne z tego tytułu, skazanie przez sądy, upomnienia lub mandaty wydane przez policję.</w:t>
      </w:r>
    </w:p>
    <w:p w14:paraId="04B46185" w14:textId="77777777" w:rsidR="00196AAC" w:rsidRDefault="00000000">
      <w:pPr>
        <w:spacing w:after="0" w:line="276" w:lineRule="auto"/>
        <w:jc w:val="both"/>
        <w:rPr>
          <w:rStyle w:val="Brak"/>
          <w:rFonts w:ascii="Arial" w:eastAsia="Arial" w:hAnsi="Arial" w:cs="Arial"/>
        </w:rPr>
      </w:pPr>
      <w:r>
        <w:rPr>
          <w:rStyle w:val="Brak"/>
          <w:rFonts w:ascii="Arial" w:hAnsi="Arial"/>
        </w:rPr>
        <w:t>tak / nie</w:t>
      </w:r>
    </w:p>
    <w:p w14:paraId="170DE670" w14:textId="77777777" w:rsidR="00196AAC" w:rsidRDefault="00196AAC">
      <w:pPr>
        <w:spacing w:after="0" w:line="276" w:lineRule="auto"/>
        <w:jc w:val="both"/>
        <w:rPr>
          <w:rStyle w:val="Brak"/>
          <w:rFonts w:ascii="Arial" w:eastAsia="Arial" w:hAnsi="Arial" w:cs="Arial"/>
        </w:rPr>
      </w:pPr>
    </w:p>
    <w:p w14:paraId="0B4E163B" w14:textId="77777777" w:rsidR="00196AAC" w:rsidRDefault="00000000">
      <w:pPr>
        <w:spacing w:after="0" w:line="276" w:lineRule="auto"/>
        <w:jc w:val="both"/>
        <w:rPr>
          <w:rStyle w:val="Brak"/>
          <w:rFonts w:ascii="Arial" w:eastAsia="Arial" w:hAnsi="Arial" w:cs="Arial"/>
        </w:rPr>
      </w:pPr>
      <w:r>
        <w:rPr>
          <w:rStyle w:val="Brak"/>
          <w:rFonts w:ascii="Arial" w:hAnsi="Arial"/>
        </w:rPr>
        <w:t>Jeżeli tak, proszę wyjaśnić:</w:t>
      </w:r>
      <w:r w:rsidRPr="0044119D">
        <w:rPr>
          <w:rStyle w:val="Brak"/>
          <w:rFonts w:ascii="Arial" w:hAnsi="Arial"/>
          <w:color w:val="2B579A"/>
          <w:u w:color="2B579A"/>
          <w:shd w:val="clear" w:color="auto" w:fill="E6E6E6"/>
        </w:rPr>
        <w:t xml:space="preserve"> _______________________________________</w:t>
      </w:r>
      <w:r>
        <w:rPr>
          <w:rStyle w:val="Brak"/>
          <w:rFonts w:ascii="Arial" w:hAnsi="Arial"/>
        </w:rPr>
        <w:t xml:space="preserve"> </w:t>
      </w:r>
    </w:p>
    <w:p w14:paraId="4DB78A1C" w14:textId="77777777" w:rsidR="00196AAC" w:rsidRDefault="00196AAC">
      <w:pPr>
        <w:tabs>
          <w:tab w:val="left" w:pos="5505"/>
        </w:tabs>
        <w:spacing w:after="0" w:line="276" w:lineRule="auto"/>
        <w:jc w:val="both"/>
        <w:rPr>
          <w:rStyle w:val="Brak"/>
          <w:rFonts w:ascii="Arial" w:eastAsia="Arial" w:hAnsi="Arial" w:cs="Arial"/>
        </w:rPr>
      </w:pPr>
    </w:p>
    <w:p w14:paraId="153A2240" w14:textId="77777777" w:rsidR="00196AAC" w:rsidRDefault="00000000">
      <w:pPr>
        <w:spacing w:after="0" w:line="276" w:lineRule="auto"/>
        <w:jc w:val="both"/>
        <w:rPr>
          <w:rStyle w:val="Brak"/>
          <w:rFonts w:ascii="Arial" w:eastAsia="Arial" w:hAnsi="Arial" w:cs="Arial"/>
        </w:rPr>
      </w:pPr>
      <w:r>
        <w:rPr>
          <w:rStyle w:val="Brak"/>
          <w:rFonts w:ascii="Arial" w:hAnsi="Arial"/>
        </w:rPr>
        <w:t>Czy kiedykolwiek został/a Pan/Pani poproszony/a o opuszczenie związku lub klubu sportowego lub rozwiązano z Panem/Panią stosunek pracy z powodu Pana/Pani zachowania lub podejścia do dzieci? Obejmuje to podleganie postępowaniu dyscyplinarnemu i wszelkie inne sankcje.</w:t>
      </w:r>
    </w:p>
    <w:p w14:paraId="7240AF10" w14:textId="77777777" w:rsidR="00196AAC" w:rsidRDefault="00000000">
      <w:pPr>
        <w:spacing w:after="0" w:line="276" w:lineRule="auto"/>
        <w:jc w:val="both"/>
        <w:rPr>
          <w:rStyle w:val="Brak"/>
          <w:rFonts w:ascii="Arial" w:eastAsia="Arial" w:hAnsi="Arial" w:cs="Arial"/>
        </w:rPr>
      </w:pPr>
      <w:r>
        <w:rPr>
          <w:rStyle w:val="Brak"/>
          <w:rFonts w:ascii="Arial" w:hAnsi="Arial"/>
        </w:rPr>
        <w:t>tak / nie</w:t>
      </w:r>
    </w:p>
    <w:p w14:paraId="3688F365" w14:textId="77777777" w:rsidR="00196AAC" w:rsidRDefault="00196AAC">
      <w:pPr>
        <w:spacing w:after="0" w:line="276" w:lineRule="auto"/>
        <w:jc w:val="both"/>
        <w:rPr>
          <w:rStyle w:val="Brak"/>
          <w:rFonts w:ascii="Arial" w:eastAsia="Arial" w:hAnsi="Arial" w:cs="Arial"/>
        </w:rPr>
      </w:pPr>
    </w:p>
    <w:p w14:paraId="3EEE49D3" w14:textId="77777777" w:rsidR="00196AAC" w:rsidRDefault="00000000">
      <w:pPr>
        <w:spacing w:after="0" w:line="276" w:lineRule="auto"/>
        <w:jc w:val="both"/>
        <w:rPr>
          <w:rStyle w:val="Brak"/>
          <w:rFonts w:ascii="Arial" w:eastAsia="Arial" w:hAnsi="Arial" w:cs="Arial"/>
        </w:rPr>
      </w:pPr>
      <w:r>
        <w:rPr>
          <w:rStyle w:val="Brak"/>
          <w:rFonts w:ascii="Arial" w:hAnsi="Arial"/>
        </w:rPr>
        <w:t>Jeżeli tak, proszę wyjaśnić</w:t>
      </w:r>
      <w:r w:rsidRPr="0044119D">
        <w:rPr>
          <w:rStyle w:val="Brak"/>
          <w:rFonts w:ascii="Arial" w:hAnsi="Arial"/>
          <w:color w:val="2B579A"/>
          <w:u w:color="2B579A"/>
          <w:shd w:val="clear" w:color="auto" w:fill="E6E6E6"/>
        </w:rPr>
        <w:t xml:space="preserve"> ____________________________________________________</w:t>
      </w:r>
    </w:p>
    <w:p w14:paraId="5692FF37" w14:textId="77777777" w:rsidR="00196AAC" w:rsidRDefault="00196AAC">
      <w:pPr>
        <w:spacing w:after="0" w:line="276" w:lineRule="auto"/>
        <w:jc w:val="both"/>
        <w:rPr>
          <w:rStyle w:val="Brak"/>
          <w:rFonts w:ascii="Arial" w:eastAsia="Arial" w:hAnsi="Arial" w:cs="Arial"/>
        </w:rPr>
      </w:pPr>
    </w:p>
    <w:p w14:paraId="6055B978" w14:textId="77777777" w:rsidR="00196AAC" w:rsidRDefault="00000000">
      <w:pPr>
        <w:spacing w:after="0" w:line="276" w:lineRule="auto"/>
        <w:jc w:val="both"/>
        <w:rPr>
          <w:rStyle w:val="Brak"/>
          <w:rFonts w:ascii="Arial" w:eastAsia="Arial" w:hAnsi="Arial" w:cs="Arial"/>
        </w:rPr>
      </w:pPr>
      <w:r>
        <w:rPr>
          <w:rStyle w:val="Brak"/>
          <w:rFonts w:ascii="Arial" w:hAnsi="Arial"/>
        </w:rPr>
        <w:t>Czy wie Pan/Pani o jakichkolwiek powodach, kt</w:t>
      </w:r>
      <w:r>
        <w:rPr>
          <w:rStyle w:val="Brak"/>
          <w:rFonts w:ascii="Arial" w:hAnsi="Arial"/>
          <w:lang w:val="es-ES_tradnl"/>
        </w:rPr>
        <w:t>ó</w:t>
      </w:r>
      <w:r>
        <w:rPr>
          <w:rStyle w:val="Brak"/>
          <w:rFonts w:ascii="Arial" w:hAnsi="Arial"/>
        </w:rPr>
        <w:t>re mogą budzić obawy dotyczące Pana/Pani adekwatności do pracy z dzieć</w:t>
      </w:r>
      <w:r>
        <w:rPr>
          <w:rStyle w:val="Brak"/>
          <w:rFonts w:ascii="Arial" w:hAnsi="Arial"/>
          <w:lang w:val="zh-TW" w:eastAsia="zh-TW"/>
        </w:rPr>
        <w:t xml:space="preserve">mi? </w:t>
      </w:r>
    </w:p>
    <w:p w14:paraId="53B91E4A" w14:textId="77777777" w:rsidR="00196AAC" w:rsidRDefault="00000000">
      <w:pPr>
        <w:spacing w:after="0" w:line="276" w:lineRule="auto"/>
        <w:jc w:val="both"/>
        <w:rPr>
          <w:rStyle w:val="Brak"/>
          <w:rFonts w:ascii="Arial" w:eastAsia="Arial" w:hAnsi="Arial" w:cs="Arial"/>
        </w:rPr>
      </w:pPr>
      <w:r>
        <w:rPr>
          <w:rStyle w:val="Brak"/>
          <w:rFonts w:ascii="Arial" w:hAnsi="Arial"/>
        </w:rPr>
        <w:t>tak / nie</w:t>
      </w:r>
    </w:p>
    <w:p w14:paraId="7FCBD3B9" w14:textId="77777777" w:rsidR="00196AAC" w:rsidRDefault="00196AAC">
      <w:pPr>
        <w:spacing w:after="0" w:line="276" w:lineRule="auto"/>
        <w:jc w:val="both"/>
        <w:rPr>
          <w:rStyle w:val="Brak"/>
          <w:rFonts w:ascii="Arial" w:eastAsia="Arial" w:hAnsi="Arial" w:cs="Arial"/>
        </w:rPr>
      </w:pPr>
    </w:p>
    <w:p w14:paraId="49864E0D" w14:textId="77777777" w:rsidR="00196AAC" w:rsidRDefault="00000000">
      <w:pPr>
        <w:spacing w:after="0" w:line="276" w:lineRule="auto"/>
        <w:jc w:val="both"/>
        <w:rPr>
          <w:rStyle w:val="Brak"/>
          <w:rFonts w:ascii="Arial" w:eastAsia="Arial" w:hAnsi="Arial" w:cs="Arial"/>
        </w:rPr>
      </w:pPr>
      <w:r>
        <w:rPr>
          <w:rStyle w:val="Brak"/>
          <w:rFonts w:ascii="Arial" w:hAnsi="Arial"/>
        </w:rPr>
        <w:t>Jeżeli tak, proszę wyjaśnić:</w:t>
      </w:r>
      <w:r w:rsidRPr="0044119D">
        <w:rPr>
          <w:rStyle w:val="Brak"/>
          <w:rFonts w:ascii="Arial" w:hAnsi="Arial"/>
          <w:color w:val="2B579A"/>
          <w:u w:color="2B579A"/>
          <w:shd w:val="clear" w:color="auto" w:fill="E6E6E6"/>
        </w:rPr>
        <w:t xml:space="preserve"> _________________________________________</w:t>
      </w:r>
      <w:r>
        <w:rPr>
          <w:rStyle w:val="Brak"/>
          <w:rFonts w:ascii="Arial" w:hAnsi="Arial"/>
        </w:rPr>
        <w:t xml:space="preserve"> </w:t>
      </w:r>
    </w:p>
    <w:p w14:paraId="406D2DA7" w14:textId="77777777" w:rsidR="00196AAC" w:rsidRDefault="00196AAC">
      <w:pPr>
        <w:spacing w:after="0" w:line="276" w:lineRule="auto"/>
        <w:jc w:val="both"/>
        <w:rPr>
          <w:rStyle w:val="Brak"/>
          <w:rFonts w:ascii="Arial" w:eastAsia="Arial" w:hAnsi="Arial" w:cs="Arial"/>
        </w:rPr>
      </w:pPr>
    </w:p>
    <w:p w14:paraId="377D2CD8" w14:textId="77777777" w:rsidR="00196AAC" w:rsidRDefault="00000000">
      <w:pPr>
        <w:spacing w:after="0" w:line="276" w:lineRule="auto"/>
        <w:jc w:val="both"/>
        <w:rPr>
          <w:rStyle w:val="Brak"/>
          <w:rFonts w:ascii="Arial" w:eastAsia="Arial" w:hAnsi="Arial" w:cs="Arial"/>
        </w:rPr>
      </w:pPr>
      <w:r>
        <w:rPr>
          <w:rStyle w:val="Brak"/>
          <w:rFonts w:ascii="Arial" w:hAnsi="Arial"/>
        </w:rPr>
        <w:t>Czy kiedykolwiek uczestniczył/a Pan/Pani w szkoleniu w zakresie bezpieczeństwa dzieci, w szczeg</w:t>
      </w:r>
      <w:r>
        <w:rPr>
          <w:rStyle w:val="Brak"/>
          <w:rFonts w:ascii="Arial" w:hAnsi="Arial"/>
          <w:lang w:val="es-ES_tradnl"/>
        </w:rPr>
        <w:t>ó</w:t>
      </w:r>
      <w:r>
        <w:rPr>
          <w:rStyle w:val="Brak"/>
          <w:rFonts w:ascii="Arial" w:hAnsi="Arial"/>
        </w:rPr>
        <w:t>lności dedykowanym osobom pracującym z dzieć</w:t>
      </w:r>
      <w:r>
        <w:rPr>
          <w:rStyle w:val="Brak"/>
          <w:rFonts w:ascii="Arial" w:hAnsi="Arial"/>
          <w:lang w:val="zh-TW" w:eastAsia="zh-TW"/>
        </w:rPr>
        <w:t>mi?</w:t>
      </w:r>
    </w:p>
    <w:p w14:paraId="582E37C1" w14:textId="77777777" w:rsidR="00196AAC" w:rsidRDefault="00000000">
      <w:pPr>
        <w:spacing w:after="0" w:line="276" w:lineRule="auto"/>
        <w:jc w:val="both"/>
        <w:rPr>
          <w:rStyle w:val="Brak"/>
          <w:rFonts w:ascii="Arial" w:eastAsia="Arial" w:hAnsi="Arial" w:cs="Arial"/>
        </w:rPr>
      </w:pPr>
      <w:r>
        <w:rPr>
          <w:rStyle w:val="Brak"/>
          <w:rFonts w:ascii="Arial" w:hAnsi="Arial"/>
        </w:rPr>
        <w:t>tak / nie</w:t>
      </w:r>
    </w:p>
    <w:p w14:paraId="001DC66D" w14:textId="77777777" w:rsidR="00196AAC" w:rsidRDefault="00196AAC">
      <w:pPr>
        <w:spacing w:after="0" w:line="276" w:lineRule="auto"/>
        <w:jc w:val="both"/>
        <w:rPr>
          <w:rStyle w:val="Brak"/>
          <w:rFonts w:ascii="Arial" w:eastAsia="Arial" w:hAnsi="Arial" w:cs="Arial"/>
        </w:rPr>
      </w:pPr>
    </w:p>
    <w:p w14:paraId="1151F8E0" w14:textId="77777777" w:rsidR="00196AAC" w:rsidRDefault="00000000">
      <w:pPr>
        <w:spacing w:after="0" w:line="276" w:lineRule="auto"/>
        <w:jc w:val="both"/>
        <w:rPr>
          <w:rStyle w:val="Brak"/>
          <w:rFonts w:ascii="Arial" w:eastAsia="Arial" w:hAnsi="Arial" w:cs="Arial"/>
        </w:rPr>
      </w:pPr>
      <w:r>
        <w:rPr>
          <w:rStyle w:val="Brak"/>
          <w:rFonts w:ascii="Arial" w:hAnsi="Arial"/>
        </w:rPr>
        <w:t>Jeżeli tak, proszę opisać</w:t>
      </w:r>
      <w:r w:rsidRPr="0044119D">
        <w:rPr>
          <w:rStyle w:val="Brak"/>
          <w:rFonts w:ascii="Arial" w:hAnsi="Arial"/>
          <w:color w:val="2B579A"/>
          <w:u w:color="2B579A"/>
          <w:shd w:val="clear" w:color="auto" w:fill="E6E6E6"/>
        </w:rPr>
        <w:t xml:space="preserve"> _________________________________________</w:t>
      </w:r>
    </w:p>
    <w:p w14:paraId="10C5627A" w14:textId="77777777" w:rsidR="00196AAC" w:rsidRDefault="00196AAC">
      <w:pPr>
        <w:spacing w:after="0" w:line="276" w:lineRule="auto"/>
        <w:jc w:val="both"/>
        <w:rPr>
          <w:rStyle w:val="Brak"/>
          <w:rFonts w:ascii="Arial" w:eastAsia="Arial" w:hAnsi="Arial" w:cs="Arial"/>
        </w:rPr>
      </w:pPr>
    </w:p>
    <w:p w14:paraId="7F5F8D88" w14:textId="77777777" w:rsidR="00196AAC" w:rsidRDefault="00000000">
      <w:pPr>
        <w:spacing w:after="0" w:line="276" w:lineRule="auto"/>
        <w:jc w:val="both"/>
        <w:rPr>
          <w:rStyle w:val="Brak"/>
          <w:rFonts w:ascii="Arial" w:eastAsia="Arial" w:hAnsi="Arial" w:cs="Arial"/>
        </w:rPr>
      </w:pPr>
      <w:r>
        <w:rPr>
          <w:rStyle w:val="Brak"/>
          <w:rFonts w:ascii="Arial" w:hAnsi="Arial"/>
        </w:rPr>
        <w:lastRenderedPageBreak/>
        <w:t>Potwierdzam, że informacje, kt</w:t>
      </w:r>
      <w:r>
        <w:rPr>
          <w:rStyle w:val="Brak"/>
          <w:rFonts w:ascii="Arial" w:hAnsi="Arial"/>
          <w:lang w:val="es-ES_tradnl"/>
        </w:rPr>
        <w:t>ó</w:t>
      </w:r>
      <w:r>
        <w:rPr>
          <w:rStyle w:val="Brak"/>
          <w:rFonts w:ascii="Arial" w:hAnsi="Arial"/>
        </w:rPr>
        <w:t>re podałam/em w tym formularzu, są prawidłowe i kompletne. Nie znam powodu, dla kt</w:t>
      </w:r>
      <w:r>
        <w:rPr>
          <w:rStyle w:val="Brak"/>
          <w:rFonts w:ascii="Arial" w:hAnsi="Arial"/>
          <w:lang w:val="es-ES_tradnl"/>
        </w:rPr>
        <w:t>ó</w:t>
      </w:r>
      <w:r>
        <w:rPr>
          <w:rStyle w:val="Brak"/>
          <w:rFonts w:ascii="Arial" w:hAnsi="Arial"/>
        </w:rPr>
        <w:t>rego miałabym/miałbym zostać uznany za nieodpowiedniego kandydata do pracy z dziećmi.</w:t>
      </w:r>
    </w:p>
    <w:p w14:paraId="0FC59B0B" w14:textId="77777777" w:rsidR="00196AAC" w:rsidRDefault="00000000">
      <w:pPr>
        <w:spacing w:after="0" w:line="276" w:lineRule="auto"/>
        <w:jc w:val="both"/>
        <w:rPr>
          <w:rStyle w:val="Brak"/>
          <w:rFonts w:ascii="Arial" w:eastAsia="Arial" w:hAnsi="Arial" w:cs="Arial"/>
        </w:rPr>
      </w:pPr>
      <w:r>
        <w:rPr>
          <w:rStyle w:val="Brak"/>
          <w:rFonts w:ascii="Arial" w:hAnsi="Arial"/>
        </w:rPr>
        <w:t>Oświadczam, iż nie byłam/am karana/y za przestępstwo na szkodę dzieci</w:t>
      </w:r>
      <w:r>
        <w:rPr>
          <w:rStyle w:val="Brak"/>
          <w:rFonts w:ascii="Arial" w:hAnsi="Arial"/>
          <w:b/>
          <w:bCs/>
          <w:i/>
          <w:iCs/>
        </w:rPr>
        <w:t xml:space="preserve"> </w:t>
      </w:r>
      <w:bookmarkStart w:id="71" w:name="_Hlk156305062"/>
      <w:r>
        <w:rPr>
          <w:rStyle w:val="Brak"/>
          <w:rFonts w:ascii="Arial" w:hAnsi="Arial"/>
          <w:b/>
          <w:bCs/>
          <w:i/>
          <w:iCs/>
        </w:rPr>
        <w:t>oraz wskazane w art. 21 ust. 3 Ustawy z dnia 13 maja 2016 r. o przeciwdziałaniu zagrożeniom przestępczością na tle seksualnym i ochronie małoletnich</w:t>
      </w:r>
      <w:r>
        <w:rPr>
          <w:rStyle w:val="Brak"/>
          <w:rFonts w:ascii="Arial" w:hAnsi="Arial"/>
        </w:rPr>
        <w:t xml:space="preserve">  ani nie toczy się wobec mnie żadne postępowanie w tym zakresie. </w:t>
      </w:r>
      <w:r>
        <w:rPr>
          <w:rStyle w:val="Brak"/>
          <w:rFonts w:ascii="Arial" w:hAnsi="Arial"/>
          <w:b/>
          <w:bCs/>
          <w:i/>
          <w:iCs/>
        </w:rPr>
        <w:t>Nie został orzeczony wobec mnie zakaz zajmowania wszelkich lub określonych stanowisk, wykonywania wszelkich lub określonych zawod</w:t>
      </w:r>
      <w:r>
        <w:rPr>
          <w:rStyle w:val="Brak"/>
          <w:rFonts w:ascii="Arial" w:hAnsi="Arial"/>
          <w:b/>
          <w:bCs/>
          <w:i/>
          <w:iCs/>
          <w:lang w:val="es-ES_tradnl"/>
        </w:rPr>
        <w:t>ó</w:t>
      </w:r>
      <w:r>
        <w:rPr>
          <w:rStyle w:val="Brak"/>
          <w:rFonts w:ascii="Arial" w:hAnsi="Arial"/>
          <w:b/>
          <w:bCs/>
          <w:i/>
          <w:iCs/>
        </w:rPr>
        <w:t>w lub działalności, związanych z wychowaniem, edukacją, wypoczynkiem, uprawianiem sportu, opieką i kontaktem z dziećmi.</w:t>
      </w:r>
      <w:r>
        <w:rPr>
          <w:rStyle w:val="Brak"/>
          <w:rFonts w:ascii="Arial" w:hAnsi="Arial"/>
        </w:rPr>
        <w:t xml:space="preserve"> </w:t>
      </w:r>
      <w:bookmarkEnd w:id="71"/>
      <w:r>
        <w:rPr>
          <w:rStyle w:val="Brak"/>
          <w:rFonts w:ascii="Arial" w:hAnsi="Arial"/>
        </w:rPr>
        <w:t>Zobowiązuje się do natychmiastowego poinformowania bezpośredniego przełożonego na piśmie o postawieniu mi zarzut</w:t>
      </w:r>
      <w:r>
        <w:rPr>
          <w:rStyle w:val="Brak"/>
          <w:rFonts w:ascii="Arial" w:hAnsi="Arial"/>
          <w:lang w:val="es-ES_tradnl"/>
        </w:rPr>
        <w:t>ó</w:t>
      </w:r>
      <w:r>
        <w:rPr>
          <w:rStyle w:val="Brak"/>
          <w:rFonts w:ascii="Arial" w:hAnsi="Arial"/>
        </w:rPr>
        <w:t>w lub wszczęciu jakiegokolwiek postępowania karnego lub dyscyplinarnego.</w:t>
      </w:r>
    </w:p>
    <w:p w14:paraId="2AD9AB9F" w14:textId="77777777" w:rsidR="00196AAC" w:rsidRDefault="00000000">
      <w:pPr>
        <w:spacing w:after="0" w:line="276" w:lineRule="auto"/>
        <w:jc w:val="both"/>
        <w:rPr>
          <w:rStyle w:val="Brak"/>
          <w:rFonts w:ascii="Arial" w:eastAsia="Arial" w:hAnsi="Arial" w:cs="Arial"/>
        </w:rPr>
      </w:pPr>
      <w:r>
        <w:rPr>
          <w:rStyle w:val="Brak"/>
          <w:rFonts w:ascii="Arial" w:hAnsi="Arial"/>
        </w:rPr>
        <w:t>Wyrażam zgodę na weryfikację przedstawionych przeze mnie referencji, kt</w:t>
      </w:r>
      <w:r>
        <w:rPr>
          <w:rStyle w:val="Brak"/>
          <w:rFonts w:ascii="Arial" w:hAnsi="Arial"/>
          <w:lang w:val="es-ES_tradnl"/>
        </w:rPr>
        <w:t>ó</w:t>
      </w:r>
      <w:r>
        <w:rPr>
          <w:rStyle w:val="Brak"/>
          <w:rFonts w:ascii="Arial" w:hAnsi="Arial"/>
        </w:rPr>
        <w:t xml:space="preserve">re mogą być konieczne dla zapewnienia, że </w:t>
      </w:r>
      <w:r>
        <w:rPr>
          <w:rStyle w:val="Brak"/>
          <w:rFonts w:ascii="Arial" w:hAnsi="Arial"/>
          <w:lang w:val="es-ES_tradnl"/>
        </w:rPr>
        <w:t>​​</w:t>
      </w:r>
      <w:r>
        <w:rPr>
          <w:rStyle w:val="Brak"/>
          <w:rFonts w:ascii="Arial" w:hAnsi="Arial"/>
        </w:rPr>
        <w:t>jestem odpowiednim kandydatem na stanowisko, na kt</w:t>
      </w:r>
      <w:r>
        <w:rPr>
          <w:rStyle w:val="Brak"/>
          <w:rFonts w:ascii="Arial" w:hAnsi="Arial"/>
          <w:lang w:val="es-ES_tradnl"/>
        </w:rPr>
        <w:t>ó</w:t>
      </w:r>
      <w:r>
        <w:rPr>
          <w:rStyle w:val="Brak"/>
          <w:rFonts w:ascii="Arial" w:hAnsi="Arial"/>
        </w:rPr>
        <w:t>re aplikuję.</w:t>
      </w:r>
    </w:p>
    <w:p w14:paraId="7B99B632" w14:textId="77777777" w:rsidR="00196AAC" w:rsidRDefault="00196AAC">
      <w:pPr>
        <w:spacing w:after="0" w:line="276" w:lineRule="auto"/>
        <w:jc w:val="both"/>
        <w:rPr>
          <w:rStyle w:val="Brak"/>
          <w:rFonts w:ascii="Arial" w:eastAsia="Arial" w:hAnsi="Arial" w:cs="Arial"/>
        </w:rPr>
      </w:pPr>
    </w:p>
    <w:p w14:paraId="52EF8849"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Podpis: ___________________</w:t>
      </w:r>
    </w:p>
    <w:p w14:paraId="4A4C368E"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Data:    ___________________</w:t>
      </w:r>
    </w:p>
    <w:p w14:paraId="68D5BDD9" w14:textId="77777777" w:rsidR="00196AAC" w:rsidRDefault="00196AAC">
      <w:pPr>
        <w:spacing w:after="0" w:line="276" w:lineRule="auto"/>
        <w:jc w:val="both"/>
        <w:rPr>
          <w:rStyle w:val="Brak"/>
          <w:rFonts w:ascii="Arial" w:eastAsia="Arial" w:hAnsi="Arial" w:cs="Arial"/>
        </w:rPr>
      </w:pPr>
    </w:p>
    <w:p w14:paraId="6AE12CFC" w14:textId="77777777" w:rsidR="00196AAC" w:rsidRDefault="00196AAC">
      <w:pPr>
        <w:spacing w:after="0" w:line="276" w:lineRule="auto"/>
        <w:jc w:val="both"/>
        <w:rPr>
          <w:rStyle w:val="Brak"/>
          <w:rFonts w:ascii="Arial" w:eastAsia="Arial" w:hAnsi="Arial" w:cs="Arial"/>
        </w:rPr>
      </w:pPr>
    </w:p>
    <w:p w14:paraId="5B87A2C0" w14:textId="77777777" w:rsidR="00196AAC" w:rsidRDefault="00196AAC">
      <w:pPr>
        <w:spacing w:after="0" w:line="276" w:lineRule="auto"/>
        <w:jc w:val="both"/>
        <w:rPr>
          <w:rStyle w:val="Brak"/>
          <w:rFonts w:ascii="Arial" w:eastAsia="Arial" w:hAnsi="Arial" w:cs="Arial"/>
        </w:rPr>
      </w:pPr>
    </w:p>
    <w:p w14:paraId="7D7B8C78" w14:textId="77777777" w:rsidR="00196AAC" w:rsidRDefault="00196AAC">
      <w:pPr>
        <w:spacing w:after="0" w:line="276" w:lineRule="auto"/>
        <w:jc w:val="both"/>
        <w:rPr>
          <w:rStyle w:val="Brak"/>
          <w:rFonts w:ascii="Arial" w:eastAsia="Arial" w:hAnsi="Arial" w:cs="Arial"/>
        </w:rPr>
      </w:pPr>
    </w:p>
    <w:p w14:paraId="07C8C6F1" w14:textId="77777777" w:rsidR="00196AAC" w:rsidRDefault="00196AAC">
      <w:pPr>
        <w:spacing w:after="0" w:line="276" w:lineRule="auto"/>
        <w:jc w:val="both"/>
        <w:rPr>
          <w:rStyle w:val="Brak"/>
          <w:rFonts w:ascii="Arial" w:eastAsia="Arial" w:hAnsi="Arial" w:cs="Arial"/>
        </w:rPr>
      </w:pPr>
    </w:p>
    <w:p w14:paraId="3C84BC08" w14:textId="77777777" w:rsidR="00196AAC" w:rsidRDefault="00196AAC">
      <w:pPr>
        <w:spacing w:after="0" w:line="276" w:lineRule="auto"/>
        <w:jc w:val="both"/>
        <w:rPr>
          <w:rStyle w:val="Brak"/>
          <w:rFonts w:ascii="Arial" w:eastAsia="Arial" w:hAnsi="Arial" w:cs="Arial"/>
        </w:rPr>
      </w:pPr>
    </w:p>
    <w:p w14:paraId="4B2E4663" w14:textId="77777777" w:rsidR="00196AAC" w:rsidRDefault="00196AAC">
      <w:pPr>
        <w:spacing w:after="0" w:line="276" w:lineRule="auto"/>
        <w:jc w:val="both"/>
        <w:rPr>
          <w:rStyle w:val="Brak"/>
          <w:rFonts w:ascii="Arial" w:eastAsia="Arial" w:hAnsi="Arial" w:cs="Arial"/>
        </w:rPr>
      </w:pPr>
    </w:p>
    <w:p w14:paraId="494F28BE" w14:textId="77777777" w:rsidR="00196AAC" w:rsidRDefault="00196AAC">
      <w:pPr>
        <w:spacing w:after="0" w:line="276" w:lineRule="auto"/>
        <w:jc w:val="both"/>
        <w:rPr>
          <w:rStyle w:val="Brak"/>
          <w:rFonts w:ascii="Arial" w:eastAsia="Arial" w:hAnsi="Arial" w:cs="Arial"/>
        </w:rPr>
      </w:pPr>
    </w:p>
    <w:p w14:paraId="7CDAE69F" w14:textId="77777777" w:rsidR="00196AAC" w:rsidRDefault="00196AAC">
      <w:pPr>
        <w:spacing w:after="0" w:line="276" w:lineRule="auto"/>
        <w:jc w:val="both"/>
        <w:rPr>
          <w:rStyle w:val="Brak"/>
          <w:rFonts w:ascii="Arial" w:eastAsia="Arial" w:hAnsi="Arial" w:cs="Arial"/>
        </w:rPr>
      </w:pPr>
    </w:p>
    <w:p w14:paraId="74CE6DA6" w14:textId="77777777" w:rsidR="00196AAC" w:rsidRDefault="00196AAC">
      <w:pPr>
        <w:spacing w:after="0" w:line="276" w:lineRule="auto"/>
        <w:jc w:val="both"/>
        <w:rPr>
          <w:rStyle w:val="Brak"/>
          <w:rFonts w:ascii="Arial" w:eastAsia="Arial" w:hAnsi="Arial" w:cs="Arial"/>
        </w:rPr>
      </w:pPr>
    </w:p>
    <w:p w14:paraId="2E517E4E" w14:textId="77777777" w:rsidR="00196AAC" w:rsidRDefault="00196AAC">
      <w:pPr>
        <w:spacing w:after="0" w:line="276" w:lineRule="auto"/>
        <w:jc w:val="both"/>
        <w:rPr>
          <w:rStyle w:val="Brak"/>
          <w:rFonts w:ascii="Arial" w:eastAsia="Arial" w:hAnsi="Arial" w:cs="Arial"/>
        </w:rPr>
      </w:pPr>
    </w:p>
    <w:p w14:paraId="076739B3" w14:textId="77777777" w:rsidR="00196AAC" w:rsidRDefault="00196AAC">
      <w:pPr>
        <w:spacing w:after="0" w:line="276" w:lineRule="auto"/>
        <w:jc w:val="both"/>
        <w:rPr>
          <w:rStyle w:val="Brak"/>
          <w:rFonts w:ascii="Arial" w:eastAsia="Arial" w:hAnsi="Arial" w:cs="Arial"/>
        </w:rPr>
      </w:pPr>
    </w:p>
    <w:p w14:paraId="1E1D46D2" w14:textId="77777777" w:rsidR="00196AAC" w:rsidRDefault="00196AAC">
      <w:pPr>
        <w:spacing w:after="0" w:line="276" w:lineRule="auto"/>
        <w:jc w:val="both"/>
        <w:rPr>
          <w:rStyle w:val="Brak"/>
          <w:rFonts w:ascii="Arial" w:eastAsia="Arial" w:hAnsi="Arial" w:cs="Arial"/>
        </w:rPr>
      </w:pPr>
    </w:p>
    <w:p w14:paraId="6432A201" w14:textId="77777777" w:rsidR="00196AAC" w:rsidRDefault="00196AAC">
      <w:pPr>
        <w:spacing w:after="0" w:line="276" w:lineRule="auto"/>
        <w:jc w:val="both"/>
        <w:rPr>
          <w:rStyle w:val="Brak"/>
          <w:rFonts w:ascii="Arial" w:eastAsia="Arial" w:hAnsi="Arial" w:cs="Arial"/>
        </w:rPr>
      </w:pPr>
    </w:p>
    <w:p w14:paraId="057DF7A7" w14:textId="77777777" w:rsidR="00196AAC" w:rsidRDefault="00196AAC">
      <w:pPr>
        <w:spacing w:after="0" w:line="276" w:lineRule="auto"/>
        <w:jc w:val="both"/>
        <w:rPr>
          <w:rStyle w:val="Brak"/>
          <w:rFonts w:ascii="Arial" w:eastAsia="Arial" w:hAnsi="Arial" w:cs="Arial"/>
        </w:rPr>
      </w:pPr>
    </w:p>
    <w:p w14:paraId="4C927BBD" w14:textId="77777777" w:rsidR="00196AAC" w:rsidRDefault="00196AAC">
      <w:pPr>
        <w:spacing w:after="0" w:line="276" w:lineRule="auto"/>
        <w:jc w:val="both"/>
        <w:rPr>
          <w:rStyle w:val="Brak"/>
          <w:rFonts w:ascii="Arial" w:eastAsia="Arial" w:hAnsi="Arial" w:cs="Arial"/>
        </w:rPr>
      </w:pPr>
    </w:p>
    <w:p w14:paraId="2AA1D2BC" w14:textId="77777777" w:rsidR="00196AAC" w:rsidRDefault="00196AAC">
      <w:pPr>
        <w:spacing w:after="0" w:line="276" w:lineRule="auto"/>
        <w:jc w:val="both"/>
        <w:rPr>
          <w:rStyle w:val="Brak"/>
          <w:rFonts w:ascii="Arial" w:eastAsia="Arial" w:hAnsi="Arial" w:cs="Arial"/>
        </w:rPr>
      </w:pPr>
    </w:p>
    <w:p w14:paraId="1D1E3E4E" w14:textId="77777777" w:rsidR="00196AAC" w:rsidRDefault="00196AAC">
      <w:pPr>
        <w:spacing w:after="0" w:line="276" w:lineRule="auto"/>
        <w:jc w:val="both"/>
        <w:rPr>
          <w:rStyle w:val="Brak"/>
          <w:rFonts w:ascii="Arial" w:eastAsia="Arial" w:hAnsi="Arial" w:cs="Arial"/>
        </w:rPr>
      </w:pPr>
    </w:p>
    <w:p w14:paraId="2C48FF2B" w14:textId="77777777" w:rsidR="00196AAC" w:rsidRDefault="00196AAC">
      <w:pPr>
        <w:spacing w:after="0" w:line="276" w:lineRule="auto"/>
        <w:jc w:val="both"/>
        <w:rPr>
          <w:rStyle w:val="Brak"/>
          <w:rFonts w:ascii="Arial" w:eastAsia="Arial" w:hAnsi="Arial" w:cs="Arial"/>
        </w:rPr>
      </w:pPr>
    </w:p>
    <w:p w14:paraId="0771DD61" w14:textId="77777777" w:rsidR="00196AAC" w:rsidRDefault="00196AAC">
      <w:pPr>
        <w:spacing w:after="0" w:line="276" w:lineRule="auto"/>
        <w:jc w:val="both"/>
        <w:rPr>
          <w:rStyle w:val="Brak"/>
          <w:rFonts w:ascii="Arial" w:eastAsia="Arial" w:hAnsi="Arial" w:cs="Arial"/>
        </w:rPr>
      </w:pPr>
    </w:p>
    <w:p w14:paraId="36469407" w14:textId="77777777" w:rsidR="00196AAC" w:rsidRDefault="00196AAC">
      <w:pPr>
        <w:spacing w:after="0" w:line="276" w:lineRule="auto"/>
        <w:jc w:val="both"/>
        <w:rPr>
          <w:rStyle w:val="Brak"/>
          <w:rFonts w:ascii="Arial" w:eastAsia="Arial" w:hAnsi="Arial" w:cs="Arial"/>
        </w:rPr>
      </w:pPr>
    </w:p>
    <w:p w14:paraId="4CA99673" w14:textId="77777777" w:rsidR="00196AAC" w:rsidRDefault="00196AAC">
      <w:pPr>
        <w:spacing w:after="0" w:line="276" w:lineRule="auto"/>
        <w:jc w:val="both"/>
        <w:rPr>
          <w:rStyle w:val="Brak"/>
          <w:rFonts w:ascii="Arial" w:eastAsia="Arial" w:hAnsi="Arial" w:cs="Arial"/>
        </w:rPr>
      </w:pPr>
    </w:p>
    <w:p w14:paraId="20FDA5AD" w14:textId="77777777" w:rsidR="00196AAC" w:rsidRDefault="00196AAC">
      <w:pPr>
        <w:spacing w:after="0" w:line="276" w:lineRule="auto"/>
        <w:jc w:val="both"/>
        <w:rPr>
          <w:rStyle w:val="Brak"/>
          <w:rFonts w:ascii="Arial" w:eastAsia="Arial" w:hAnsi="Arial" w:cs="Arial"/>
        </w:rPr>
      </w:pPr>
    </w:p>
    <w:p w14:paraId="3DC9A6E7" w14:textId="77777777" w:rsidR="00196AAC" w:rsidRDefault="00196AAC">
      <w:pPr>
        <w:spacing w:after="0" w:line="276" w:lineRule="auto"/>
        <w:jc w:val="both"/>
        <w:rPr>
          <w:rStyle w:val="Brak"/>
          <w:rFonts w:ascii="Arial" w:eastAsia="Arial" w:hAnsi="Arial" w:cs="Arial"/>
        </w:rPr>
      </w:pPr>
    </w:p>
    <w:p w14:paraId="7C14C993" w14:textId="77777777" w:rsidR="00196AAC" w:rsidRDefault="00196AAC">
      <w:pPr>
        <w:spacing w:after="0" w:line="276" w:lineRule="auto"/>
        <w:jc w:val="both"/>
        <w:rPr>
          <w:rStyle w:val="Brak"/>
          <w:rFonts w:ascii="Arial" w:eastAsia="Arial" w:hAnsi="Arial" w:cs="Arial"/>
        </w:rPr>
      </w:pPr>
    </w:p>
    <w:p w14:paraId="44860E8E" w14:textId="77777777" w:rsidR="00196AAC" w:rsidRDefault="00196AAC">
      <w:pPr>
        <w:spacing w:after="0" w:line="276" w:lineRule="auto"/>
        <w:jc w:val="both"/>
        <w:rPr>
          <w:rStyle w:val="Brak"/>
          <w:rFonts w:ascii="Arial" w:eastAsia="Arial" w:hAnsi="Arial" w:cs="Arial"/>
        </w:rPr>
      </w:pPr>
    </w:p>
    <w:p w14:paraId="65E924B1" w14:textId="77777777" w:rsidR="00196AAC" w:rsidRDefault="00000000">
      <w:r>
        <w:rPr>
          <w:rStyle w:val="Brak"/>
          <w:rFonts w:ascii="Arial Unicode MS" w:eastAsia="Arial Unicode MS" w:hAnsi="Arial Unicode MS" w:cs="Arial Unicode MS"/>
        </w:rPr>
        <w:br w:type="page"/>
      </w:r>
    </w:p>
    <w:p w14:paraId="3C31829A" w14:textId="77777777" w:rsidR="00196AAC" w:rsidRDefault="00000000">
      <w:pPr>
        <w:pStyle w:val="Nagwek2"/>
        <w:spacing w:line="276" w:lineRule="auto"/>
      </w:pPr>
      <w:bookmarkStart w:id="72" w:name="_Toc37"/>
      <w:r>
        <w:rPr>
          <w:rStyle w:val="eop"/>
        </w:rPr>
        <w:lastRenderedPageBreak/>
        <w:t>ZAŁĄ</w:t>
      </w:r>
      <w:r>
        <w:rPr>
          <w:rStyle w:val="eop"/>
          <w:lang w:val="de-DE"/>
        </w:rPr>
        <w:t>CZNIK NR 7. PRZYK</w:t>
      </w:r>
      <w:r>
        <w:rPr>
          <w:rStyle w:val="eop"/>
        </w:rPr>
        <w:t>Ł</w:t>
      </w:r>
      <w:r>
        <w:rPr>
          <w:rStyle w:val="eop"/>
          <w:lang w:val="de-DE"/>
        </w:rPr>
        <w:t>ADOWE PYTANIA NA ROZMOWY KWALIFIKACYJNE</w:t>
      </w:r>
      <w:bookmarkEnd w:id="72"/>
    </w:p>
    <w:p w14:paraId="526C21CA" w14:textId="77777777" w:rsidR="00196AAC" w:rsidRDefault="00196AAC">
      <w:pPr>
        <w:spacing w:after="0" w:line="276" w:lineRule="auto"/>
        <w:jc w:val="center"/>
        <w:rPr>
          <w:rStyle w:val="Brak"/>
          <w:rFonts w:ascii="Arial" w:eastAsia="Arial" w:hAnsi="Arial" w:cs="Arial"/>
          <w:b/>
          <w:bCs/>
          <w:i/>
          <w:iCs/>
        </w:rPr>
      </w:pPr>
    </w:p>
    <w:p w14:paraId="1959260A"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Czy pracował/a Pan/Pani wcześniej dla klubu lub związku, kt</w:t>
      </w:r>
      <w:r>
        <w:rPr>
          <w:rStyle w:val="eop"/>
          <w:rFonts w:ascii="Arial" w:hAnsi="Arial"/>
          <w:sz w:val="22"/>
          <w:szCs w:val="22"/>
          <w:lang w:val="es-ES_tradnl"/>
        </w:rPr>
        <w:t>ó</w:t>
      </w:r>
      <w:r>
        <w:rPr>
          <w:rStyle w:val="eop"/>
          <w:rFonts w:ascii="Arial" w:hAnsi="Arial"/>
          <w:sz w:val="22"/>
          <w:szCs w:val="22"/>
        </w:rPr>
        <w:t>ry posiadał kodeks postępowania – zasady ochrony bezpieczeństwa dzieci? Jeśli tak, jak to wpłynęło na spos</w:t>
      </w:r>
      <w:r>
        <w:rPr>
          <w:rStyle w:val="eop"/>
          <w:rFonts w:ascii="Arial" w:hAnsi="Arial"/>
          <w:sz w:val="22"/>
          <w:szCs w:val="22"/>
          <w:lang w:val="es-ES_tradnl"/>
        </w:rPr>
        <w:t>ó</w:t>
      </w:r>
      <w:r>
        <w:rPr>
          <w:rStyle w:val="eop"/>
          <w:rFonts w:ascii="Arial" w:hAnsi="Arial"/>
          <w:sz w:val="22"/>
          <w:szCs w:val="22"/>
        </w:rPr>
        <w:t>b, w jaki postrzegał/a Pan/Pani siebie i swoją pracę oraz pracę zespoł</w:t>
      </w:r>
      <w:r>
        <w:rPr>
          <w:rStyle w:val="eop"/>
          <w:rFonts w:ascii="Arial" w:hAnsi="Arial"/>
          <w:sz w:val="22"/>
          <w:szCs w:val="22"/>
          <w:lang w:val="zh-TW" w:eastAsia="zh-TW"/>
        </w:rPr>
        <w:t>u?</w:t>
      </w:r>
    </w:p>
    <w:p w14:paraId="0C151771"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Jakie Pana/Pani zdaniem są zachowania niebezpieczne lub niedopuszczalne podczas zajęć piłkarskich z udziałem dzieci?</w:t>
      </w:r>
    </w:p>
    <w:p w14:paraId="2030FA4F"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Aplikuje Pan/Pani na stanowisko, w kt</w:t>
      </w:r>
      <w:r>
        <w:rPr>
          <w:rStyle w:val="eop"/>
          <w:rFonts w:ascii="Arial" w:hAnsi="Arial"/>
          <w:sz w:val="22"/>
          <w:szCs w:val="22"/>
          <w:lang w:val="es-ES_tradnl"/>
        </w:rPr>
        <w:t>ó</w:t>
      </w:r>
      <w:r>
        <w:rPr>
          <w:rStyle w:val="eop"/>
          <w:rFonts w:ascii="Arial" w:hAnsi="Arial"/>
          <w:sz w:val="22"/>
          <w:szCs w:val="22"/>
        </w:rPr>
        <w:t>rych kontakt z dziećmi jest podstawowym wyznacznikiem dobrej pracy. Czy są grupy wiekowe dzieci, z kt</w:t>
      </w:r>
      <w:r>
        <w:rPr>
          <w:rStyle w:val="eop"/>
          <w:rFonts w:ascii="Arial" w:hAnsi="Arial"/>
          <w:sz w:val="22"/>
          <w:szCs w:val="22"/>
          <w:lang w:val="es-ES_tradnl"/>
        </w:rPr>
        <w:t>ó</w:t>
      </w:r>
      <w:r>
        <w:rPr>
          <w:rStyle w:val="eop"/>
          <w:rFonts w:ascii="Arial" w:hAnsi="Arial"/>
          <w:sz w:val="22"/>
          <w:szCs w:val="22"/>
        </w:rPr>
        <w:t>rymi czuje się Pan/Pani mniej lub bardziej swobodnie? Zadawanie dalszych pytań na temat tego, dlaczego kandydat ma silne preferencje, może pom</w:t>
      </w:r>
      <w:r>
        <w:rPr>
          <w:rStyle w:val="eop"/>
          <w:rFonts w:ascii="Arial" w:hAnsi="Arial"/>
          <w:sz w:val="22"/>
          <w:szCs w:val="22"/>
          <w:lang w:val="es-ES_tradnl"/>
        </w:rPr>
        <w:t>ó</w:t>
      </w:r>
      <w:r>
        <w:rPr>
          <w:rStyle w:val="eop"/>
          <w:rFonts w:ascii="Arial" w:hAnsi="Arial"/>
          <w:sz w:val="22"/>
          <w:szCs w:val="22"/>
        </w:rPr>
        <w:t>c w ustaleniu, czy istnieje pow</w:t>
      </w:r>
      <w:r>
        <w:rPr>
          <w:rStyle w:val="eop"/>
          <w:rFonts w:ascii="Arial" w:hAnsi="Arial"/>
          <w:sz w:val="22"/>
          <w:szCs w:val="22"/>
          <w:lang w:val="es-ES_tradnl"/>
        </w:rPr>
        <w:t>ó</w:t>
      </w:r>
      <w:r>
        <w:rPr>
          <w:rStyle w:val="eop"/>
          <w:rFonts w:ascii="Arial" w:hAnsi="Arial"/>
          <w:sz w:val="22"/>
          <w:szCs w:val="22"/>
        </w:rPr>
        <w:t>d do niepokoju.</w:t>
      </w:r>
    </w:p>
    <w:p w14:paraId="11FF5B47"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Czy pracował Pan/Pani jako wolontariusz na podobnym stanowisku? Co stanowiło dla Pana/Pani wyzwanie?</w:t>
      </w:r>
    </w:p>
    <w:p w14:paraId="0C5D7D93"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Gdyby Pan/Pani był/a zaniepokojony/a działaniami lub zachowaniem innej osoby dorosłej wobec dzieci, jakie kroki Pan/Pani by podjął/podjęł</w:t>
      </w:r>
      <w:r>
        <w:rPr>
          <w:rStyle w:val="eop"/>
          <w:rFonts w:ascii="Arial" w:hAnsi="Arial"/>
          <w:sz w:val="22"/>
          <w:szCs w:val="22"/>
          <w:lang w:val="zh-TW" w:eastAsia="zh-TW"/>
        </w:rPr>
        <w:t>a?</w:t>
      </w:r>
    </w:p>
    <w:p w14:paraId="79A72E84"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Gdyby Pan/Pani widział/a rodzica lub członka kadry trenerskiej krzyczących na dziecko, co by Pan/Pani zrobił</w:t>
      </w:r>
      <w:r>
        <w:rPr>
          <w:rStyle w:val="eop"/>
          <w:rFonts w:ascii="Arial" w:hAnsi="Arial"/>
          <w:sz w:val="22"/>
          <w:szCs w:val="22"/>
          <w:lang w:val="zh-TW" w:eastAsia="zh-TW"/>
        </w:rPr>
        <w:t>/a?</w:t>
      </w:r>
    </w:p>
    <w:p w14:paraId="1DB06E0C"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Co zrobiłby/zrobiłaby Pan/Pani, gdy kolega lub przyjaciel złamał zasadę, nie zastosował się do procedury lub kodeksu postępowania?</w:t>
      </w:r>
    </w:p>
    <w:p w14:paraId="147A9203"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Jakie cechy zauważył/a Pan/Pani u innych, kt</w:t>
      </w:r>
      <w:r>
        <w:rPr>
          <w:rStyle w:val="eop"/>
          <w:rFonts w:ascii="Arial" w:hAnsi="Arial"/>
          <w:sz w:val="22"/>
          <w:szCs w:val="22"/>
          <w:lang w:val="es-ES_tradnl"/>
        </w:rPr>
        <w:t>ó</w:t>
      </w:r>
      <w:r>
        <w:rPr>
          <w:rStyle w:val="eop"/>
          <w:rFonts w:ascii="Arial" w:hAnsi="Arial"/>
          <w:sz w:val="22"/>
          <w:szCs w:val="22"/>
        </w:rPr>
        <w:t>re Pan/Pani doceniał/a, szczeg</w:t>
      </w:r>
      <w:r>
        <w:rPr>
          <w:rStyle w:val="eop"/>
          <w:rFonts w:ascii="Arial" w:hAnsi="Arial"/>
          <w:sz w:val="22"/>
          <w:szCs w:val="22"/>
          <w:lang w:val="es-ES_tradnl"/>
        </w:rPr>
        <w:t>ó</w:t>
      </w:r>
      <w:r>
        <w:rPr>
          <w:rStyle w:val="eop"/>
          <w:rFonts w:ascii="Arial" w:hAnsi="Arial"/>
          <w:sz w:val="22"/>
          <w:szCs w:val="22"/>
        </w:rPr>
        <w:t xml:space="preserve">lnie </w:t>
      </w:r>
      <w:r>
        <w:rPr>
          <w:rStyle w:val="eop"/>
          <w:rFonts w:ascii="Arial" w:eastAsia="Arial" w:hAnsi="Arial" w:cs="Arial"/>
          <w:sz w:val="22"/>
          <w:szCs w:val="22"/>
        </w:rPr>
        <w:br/>
      </w:r>
      <w:r>
        <w:rPr>
          <w:rStyle w:val="eop"/>
          <w:rFonts w:ascii="Arial" w:hAnsi="Arial"/>
          <w:sz w:val="22"/>
          <w:szCs w:val="22"/>
        </w:rPr>
        <w:t>w odniesieniu do ich pracy z dziećmi lub opieki nad nimi?</w:t>
      </w:r>
    </w:p>
    <w:p w14:paraId="3D4033CA"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Proszę wyobrazić sobie, że słyszy Pan/Pani, że grupa dzieci robiła zdjęcia innym dzieciom w szatni podczas przebierania się i chce umieścić je w Internecie. Jak by Pan/Pani zareagował/a? Co by Pan/Pani zrobił</w:t>
      </w:r>
      <w:r>
        <w:rPr>
          <w:rStyle w:val="eop"/>
          <w:rFonts w:ascii="Arial" w:hAnsi="Arial"/>
          <w:sz w:val="22"/>
          <w:szCs w:val="22"/>
          <w:lang w:val="zh-TW" w:eastAsia="zh-TW"/>
        </w:rPr>
        <w:t>/a?</w:t>
      </w:r>
    </w:p>
    <w:p w14:paraId="630F96C9" w14:textId="77777777" w:rsidR="00196AAC" w:rsidRDefault="00000000">
      <w:pPr>
        <w:pStyle w:val="Default"/>
        <w:numPr>
          <w:ilvl w:val="1"/>
          <w:numId w:val="167"/>
        </w:numPr>
        <w:spacing w:line="276" w:lineRule="auto"/>
        <w:jc w:val="both"/>
        <w:rPr>
          <w:rFonts w:ascii="Arial" w:hAnsi="Arial"/>
          <w:sz w:val="22"/>
          <w:szCs w:val="22"/>
        </w:rPr>
      </w:pPr>
      <w:r>
        <w:rPr>
          <w:rStyle w:val="eop"/>
          <w:rFonts w:ascii="Arial" w:hAnsi="Arial"/>
          <w:sz w:val="22"/>
          <w:szCs w:val="22"/>
        </w:rPr>
        <w:t xml:space="preserve">Jak zareagował/a by Pan/Pani, gdyby dziecko zgłosiło bezpośrednio Panu/Pani w zaufaniu zdarzenie związane z nadużyciem stosowanym wobec niego przez dorosłego lub inne dziecko? </w:t>
      </w:r>
    </w:p>
    <w:p w14:paraId="68188505" w14:textId="77777777" w:rsidR="00196AAC" w:rsidRDefault="00000000">
      <w:pPr>
        <w:spacing w:after="0" w:line="276" w:lineRule="auto"/>
      </w:pPr>
      <w:r>
        <w:rPr>
          <w:rStyle w:val="Brak"/>
          <w:rFonts w:ascii="Arial Unicode MS" w:eastAsia="Arial Unicode MS" w:hAnsi="Arial Unicode MS" w:cs="Arial Unicode MS"/>
        </w:rPr>
        <w:br w:type="page"/>
      </w:r>
    </w:p>
    <w:p w14:paraId="0FB3EF28" w14:textId="77777777" w:rsidR="00196AAC" w:rsidRDefault="00000000">
      <w:pPr>
        <w:pStyle w:val="Nagwek2"/>
        <w:spacing w:line="276" w:lineRule="auto"/>
      </w:pPr>
      <w:bookmarkStart w:id="73" w:name="_Toc38"/>
      <w:r>
        <w:rPr>
          <w:rStyle w:val="eop"/>
        </w:rPr>
        <w:lastRenderedPageBreak/>
        <w:t>ZAŁĄ</w:t>
      </w:r>
      <w:r>
        <w:rPr>
          <w:rStyle w:val="eop"/>
          <w:lang w:val="de-DE"/>
        </w:rPr>
        <w:t>CZNIK NR 8. O</w:t>
      </w:r>
      <w:r>
        <w:rPr>
          <w:rStyle w:val="eop"/>
        </w:rPr>
        <w:t>Ś</w:t>
      </w:r>
      <w:r>
        <w:rPr>
          <w:rStyle w:val="eop"/>
          <w:lang w:val="de-DE"/>
        </w:rPr>
        <w:t>WIADCZENIE OSOBY PRACUJ</w:t>
      </w:r>
      <w:r>
        <w:rPr>
          <w:rStyle w:val="eop"/>
        </w:rPr>
        <w:t>ĄCEJ Z DZIEĆMI</w:t>
      </w:r>
      <w:bookmarkStart w:id="74" w:name="_Hlk43319002"/>
      <w:bookmarkEnd w:id="73"/>
      <w:bookmarkEnd w:id="74"/>
    </w:p>
    <w:p w14:paraId="04EA78F3" w14:textId="77777777" w:rsidR="00196AAC" w:rsidRDefault="00196AAC">
      <w:pPr>
        <w:spacing w:after="0" w:line="276" w:lineRule="auto"/>
        <w:jc w:val="center"/>
        <w:rPr>
          <w:rStyle w:val="Brak"/>
          <w:rFonts w:ascii="Arial" w:eastAsia="Arial" w:hAnsi="Arial" w:cs="Arial"/>
          <w:b/>
          <w:bCs/>
          <w:i/>
          <w:iCs/>
        </w:rPr>
      </w:pPr>
    </w:p>
    <w:p w14:paraId="322EA439" w14:textId="77777777" w:rsidR="00196AAC" w:rsidRDefault="00000000">
      <w:pPr>
        <w:spacing w:after="0" w:line="276" w:lineRule="auto"/>
        <w:ind w:left="5663" w:firstLine="709"/>
        <w:jc w:val="center"/>
        <w:rPr>
          <w:rStyle w:val="Brak"/>
          <w:rFonts w:ascii="Arial" w:eastAsia="Arial" w:hAnsi="Arial" w:cs="Arial"/>
        </w:rPr>
      </w:pPr>
      <w:r w:rsidRPr="0044119D">
        <w:rPr>
          <w:rStyle w:val="Brak"/>
          <w:rFonts w:ascii="Arial" w:hAnsi="Arial"/>
        </w:rPr>
        <w:t>______________________</w:t>
      </w:r>
    </w:p>
    <w:p w14:paraId="425EDD0C" w14:textId="77777777" w:rsidR="00196AAC" w:rsidRDefault="00000000">
      <w:pPr>
        <w:spacing w:after="0" w:line="276" w:lineRule="auto"/>
        <w:ind w:left="5664" w:firstLine="708"/>
        <w:jc w:val="center"/>
        <w:rPr>
          <w:rStyle w:val="Brak"/>
          <w:rFonts w:ascii="Arial" w:eastAsia="Arial" w:hAnsi="Arial" w:cs="Arial"/>
          <w:i/>
          <w:iCs/>
        </w:rPr>
      </w:pPr>
      <w:r>
        <w:rPr>
          <w:rStyle w:val="Brak"/>
          <w:rFonts w:ascii="Arial" w:hAnsi="Arial"/>
          <w:i/>
          <w:iCs/>
        </w:rPr>
        <w:t xml:space="preserve">miejscowość </w:t>
      </w:r>
      <w:r>
        <w:rPr>
          <w:rStyle w:val="Brak"/>
          <w:rFonts w:ascii="Arial" w:hAnsi="Arial"/>
          <w:i/>
          <w:iCs/>
          <w:lang w:val="it-IT"/>
        </w:rPr>
        <w:t>i data</w:t>
      </w:r>
    </w:p>
    <w:p w14:paraId="4C52F3FE" w14:textId="77777777" w:rsidR="00196AAC" w:rsidRDefault="00196AAC">
      <w:pPr>
        <w:spacing w:after="0" w:line="276" w:lineRule="auto"/>
        <w:jc w:val="center"/>
        <w:rPr>
          <w:rStyle w:val="Brak"/>
          <w:rFonts w:ascii="Arial" w:eastAsia="Arial" w:hAnsi="Arial" w:cs="Arial"/>
          <w:b/>
          <w:bCs/>
        </w:rPr>
      </w:pPr>
    </w:p>
    <w:p w14:paraId="256740ED" w14:textId="77777777" w:rsidR="00196AAC" w:rsidRDefault="00000000">
      <w:pPr>
        <w:pStyle w:val="Default"/>
        <w:spacing w:line="276" w:lineRule="auto"/>
        <w:jc w:val="both"/>
        <w:rPr>
          <w:rStyle w:val="Brak"/>
          <w:rFonts w:ascii="Arial" w:eastAsia="Arial" w:hAnsi="Arial" w:cs="Arial"/>
          <w:sz w:val="22"/>
          <w:szCs w:val="22"/>
        </w:rPr>
      </w:pPr>
      <w:r>
        <w:rPr>
          <w:rStyle w:val="Brak"/>
          <w:rFonts w:ascii="Arial" w:hAnsi="Arial"/>
          <w:sz w:val="22"/>
          <w:szCs w:val="22"/>
        </w:rPr>
        <w:t>Oświadczam, iż znane mi są przepisy dotyczące bezpieczeństwa dzieci oraz ochrony danych osobowych, w szczeg</w:t>
      </w:r>
      <w:r>
        <w:rPr>
          <w:rStyle w:val="Brak"/>
          <w:rFonts w:ascii="Arial" w:hAnsi="Arial"/>
          <w:sz w:val="22"/>
          <w:szCs w:val="22"/>
          <w:lang w:val="es-ES_tradnl"/>
        </w:rPr>
        <w:t>ó</w:t>
      </w:r>
      <w:r>
        <w:rPr>
          <w:rStyle w:val="Brak"/>
          <w:rFonts w:ascii="Arial" w:hAnsi="Arial"/>
          <w:sz w:val="22"/>
          <w:szCs w:val="22"/>
        </w:rPr>
        <w:t>lnoś</w:t>
      </w:r>
      <w:r>
        <w:rPr>
          <w:rStyle w:val="Brak"/>
          <w:rFonts w:ascii="Arial" w:hAnsi="Arial"/>
          <w:sz w:val="22"/>
          <w:szCs w:val="22"/>
          <w:lang w:val="it-IT"/>
        </w:rPr>
        <w:t xml:space="preserve">ci: </w:t>
      </w:r>
      <w:r>
        <w:rPr>
          <w:rStyle w:val="Brak"/>
          <w:rFonts w:ascii="Arial" w:hAnsi="Arial"/>
          <w:sz w:val="22"/>
          <w:szCs w:val="22"/>
        </w:rPr>
        <w:t>Rozporządzenia Parlamentu Europejskiego i Rady (UE) 2016/679 z dnia 27 kwietnia 2016 r. w sprawie ochrony os</w:t>
      </w:r>
      <w:r>
        <w:rPr>
          <w:rStyle w:val="Brak"/>
          <w:rFonts w:ascii="Arial" w:hAnsi="Arial"/>
          <w:sz w:val="22"/>
          <w:szCs w:val="22"/>
          <w:lang w:val="es-ES_tradnl"/>
        </w:rPr>
        <w:t>ó</w:t>
      </w:r>
      <w:r>
        <w:rPr>
          <w:rStyle w:val="Brak"/>
          <w:rFonts w:ascii="Arial" w:hAnsi="Arial"/>
          <w:sz w:val="22"/>
          <w:szCs w:val="22"/>
        </w:rPr>
        <w:t xml:space="preserve">b fizycznych w związku </w:t>
      </w:r>
      <w:r>
        <w:rPr>
          <w:rStyle w:val="Brak"/>
          <w:rFonts w:ascii="Arial" w:eastAsia="Arial" w:hAnsi="Arial" w:cs="Arial"/>
          <w:sz w:val="22"/>
          <w:szCs w:val="22"/>
        </w:rPr>
        <w:br/>
      </w:r>
      <w:r>
        <w:rPr>
          <w:rStyle w:val="Brak"/>
          <w:rFonts w:ascii="Arial" w:hAnsi="Arial"/>
          <w:sz w:val="22"/>
          <w:szCs w:val="22"/>
        </w:rPr>
        <w:t>z przetwarzaniem danych osobowych i w sprawie swobodnego przepływu takich danych oraz uchylenia dyrektywy 95/46/WE (og</w:t>
      </w:r>
      <w:r>
        <w:rPr>
          <w:rStyle w:val="Brak"/>
          <w:rFonts w:ascii="Arial" w:hAnsi="Arial"/>
          <w:sz w:val="22"/>
          <w:szCs w:val="22"/>
          <w:lang w:val="es-ES_tradnl"/>
        </w:rPr>
        <w:t>ó</w:t>
      </w:r>
      <w:r>
        <w:rPr>
          <w:rStyle w:val="Brak"/>
          <w:rFonts w:ascii="Arial" w:hAnsi="Arial"/>
          <w:sz w:val="22"/>
          <w:szCs w:val="22"/>
        </w:rPr>
        <w:t>lne rozporządzenie o ochronie danych osobowych), oraz Ustawy z dnia 10 maja 2018 r. o ochronie danych osobowych (Dz. U. z 2018 r., poz. 1000).</w:t>
      </w:r>
    </w:p>
    <w:p w14:paraId="05327BEC" w14:textId="77777777" w:rsidR="00196AAC" w:rsidRDefault="00196AAC">
      <w:pPr>
        <w:spacing w:after="0" w:line="276" w:lineRule="auto"/>
        <w:jc w:val="both"/>
        <w:rPr>
          <w:rStyle w:val="Brak"/>
          <w:rFonts w:ascii="Arial" w:eastAsia="Arial" w:hAnsi="Arial" w:cs="Arial"/>
        </w:rPr>
      </w:pPr>
    </w:p>
    <w:p w14:paraId="7CC8CC92" w14:textId="77777777" w:rsidR="00196AAC" w:rsidRDefault="00000000">
      <w:pPr>
        <w:spacing w:after="0" w:line="276" w:lineRule="auto"/>
        <w:jc w:val="both"/>
        <w:rPr>
          <w:rStyle w:val="Brak"/>
          <w:rFonts w:ascii="Arial" w:eastAsia="Arial" w:hAnsi="Arial" w:cs="Arial"/>
        </w:rPr>
      </w:pPr>
      <w:r>
        <w:rPr>
          <w:rStyle w:val="Brak"/>
          <w:rFonts w:ascii="Arial" w:hAnsi="Arial"/>
        </w:rPr>
        <w:t>R</w:t>
      </w:r>
      <w:r>
        <w:rPr>
          <w:rStyle w:val="Brak"/>
          <w:rFonts w:ascii="Arial" w:hAnsi="Arial"/>
          <w:lang w:val="es-ES_tradnl"/>
        </w:rPr>
        <w:t>ó</w:t>
      </w:r>
      <w:r>
        <w:rPr>
          <w:rStyle w:val="Brak"/>
          <w:rFonts w:ascii="Arial" w:hAnsi="Arial"/>
        </w:rPr>
        <w:t xml:space="preserve">wnocześnie w związku z przetwarzaniem danych zgodnie z zakresem powierzonej mi funkcji przez …………………………………………………………. </w:t>
      </w:r>
      <w:r>
        <w:rPr>
          <w:rStyle w:val="Brak"/>
          <w:rFonts w:ascii="Arial" w:hAnsi="Arial"/>
          <w:i/>
          <w:iCs/>
        </w:rPr>
        <w:t>(nazwa podmiotu)</w:t>
      </w:r>
      <w:r>
        <w:rPr>
          <w:rStyle w:val="Brak"/>
          <w:rFonts w:ascii="Arial" w:hAnsi="Arial"/>
        </w:rPr>
        <w:t xml:space="preserve">, </w:t>
      </w:r>
      <w:r>
        <w:rPr>
          <w:rStyle w:val="Brak"/>
          <w:rFonts w:ascii="Arial" w:hAnsi="Arial"/>
          <w:b/>
          <w:bCs/>
          <w:u w:val="single"/>
        </w:rPr>
        <w:t>zobowiązuję się do</w:t>
      </w:r>
      <w:r>
        <w:rPr>
          <w:rStyle w:val="Brak"/>
          <w:rFonts w:ascii="Arial" w:hAnsi="Arial"/>
        </w:rPr>
        <w:t xml:space="preserve">: </w:t>
      </w:r>
    </w:p>
    <w:p w14:paraId="3E5CF3F3" w14:textId="77777777" w:rsidR="00196AAC" w:rsidRDefault="00000000">
      <w:pPr>
        <w:pStyle w:val="Akapitzlist"/>
        <w:numPr>
          <w:ilvl w:val="0"/>
          <w:numId w:val="169"/>
        </w:numPr>
        <w:spacing w:after="0" w:line="276" w:lineRule="auto"/>
        <w:jc w:val="both"/>
        <w:rPr>
          <w:rFonts w:ascii="Arial" w:hAnsi="Arial"/>
        </w:rPr>
      </w:pPr>
      <w:r>
        <w:rPr>
          <w:rStyle w:val="eop"/>
          <w:rFonts w:ascii="Arial" w:hAnsi="Arial"/>
        </w:rPr>
        <w:t xml:space="preserve">przetwarzania danych osobowych wyłącznie w zakresie i celu przewidzianym </w:t>
      </w:r>
      <w:r>
        <w:rPr>
          <w:rStyle w:val="eop"/>
          <w:rFonts w:ascii="Arial" w:eastAsia="Arial" w:hAnsi="Arial" w:cs="Arial"/>
        </w:rPr>
        <w:br/>
      </w:r>
      <w:r>
        <w:rPr>
          <w:rStyle w:val="eop"/>
          <w:rFonts w:ascii="Arial" w:hAnsi="Arial"/>
        </w:rPr>
        <w:t>w powierzonych przez Administratora zadaniach,</w:t>
      </w:r>
    </w:p>
    <w:p w14:paraId="0F07954F" w14:textId="77777777" w:rsidR="00196AAC" w:rsidRDefault="00000000">
      <w:pPr>
        <w:pStyle w:val="Akapitzlist"/>
        <w:numPr>
          <w:ilvl w:val="0"/>
          <w:numId w:val="169"/>
        </w:numPr>
        <w:spacing w:after="0" w:line="276" w:lineRule="auto"/>
        <w:jc w:val="both"/>
        <w:rPr>
          <w:rFonts w:ascii="Arial" w:hAnsi="Arial"/>
        </w:rPr>
      </w:pPr>
      <w:r>
        <w:rPr>
          <w:rStyle w:val="eop"/>
          <w:rFonts w:ascii="Arial" w:hAnsi="Arial"/>
        </w:rPr>
        <w:t>zachowania w tajemnicy i poufności danych osobowych, do kt</w:t>
      </w:r>
      <w:r>
        <w:rPr>
          <w:rStyle w:val="eop"/>
          <w:rFonts w:ascii="Arial" w:hAnsi="Arial"/>
          <w:lang w:val="es-ES_tradnl"/>
        </w:rPr>
        <w:t>ó</w:t>
      </w:r>
      <w:r>
        <w:rPr>
          <w:rStyle w:val="eop"/>
          <w:rFonts w:ascii="Arial" w:hAnsi="Arial"/>
        </w:rPr>
        <w:t>rych mam lub będę miał/a dostęp w związku z wykonywaniem zadań powierzonych przez Administratora, w szczeg</w:t>
      </w:r>
      <w:r>
        <w:rPr>
          <w:rStyle w:val="eop"/>
          <w:rFonts w:ascii="Arial" w:hAnsi="Arial"/>
          <w:lang w:val="es-ES_tradnl"/>
        </w:rPr>
        <w:t>ó</w:t>
      </w:r>
      <w:r>
        <w:rPr>
          <w:rStyle w:val="eop"/>
          <w:rFonts w:ascii="Arial" w:hAnsi="Arial"/>
        </w:rPr>
        <w:t xml:space="preserve">lności danych i informacji związanych z dziećmi i ich rodzicami/opiekunami prawnymi, </w:t>
      </w:r>
    </w:p>
    <w:p w14:paraId="30F7BDFC" w14:textId="77777777" w:rsidR="00196AAC" w:rsidRDefault="00000000">
      <w:pPr>
        <w:pStyle w:val="Akapitzlist"/>
        <w:numPr>
          <w:ilvl w:val="0"/>
          <w:numId w:val="169"/>
        </w:numPr>
        <w:spacing w:after="0" w:line="276" w:lineRule="auto"/>
        <w:jc w:val="both"/>
        <w:rPr>
          <w:rFonts w:ascii="Arial" w:hAnsi="Arial"/>
        </w:rPr>
      </w:pPr>
      <w:r>
        <w:rPr>
          <w:rStyle w:val="eop"/>
          <w:rFonts w:ascii="Arial" w:hAnsi="Arial"/>
        </w:rPr>
        <w:t>niewykorzystywania danych osobowych w celach niezgodnych z zakresem i celem powierzonych zadań przez Administratora,</w:t>
      </w:r>
    </w:p>
    <w:p w14:paraId="2B402E8F" w14:textId="77777777" w:rsidR="00196AAC" w:rsidRDefault="00000000">
      <w:pPr>
        <w:pStyle w:val="Akapitzlist"/>
        <w:numPr>
          <w:ilvl w:val="0"/>
          <w:numId w:val="169"/>
        </w:numPr>
        <w:spacing w:after="0" w:line="276" w:lineRule="auto"/>
        <w:jc w:val="both"/>
        <w:rPr>
          <w:rFonts w:ascii="Arial" w:hAnsi="Arial"/>
        </w:rPr>
      </w:pPr>
      <w:r>
        <w:rPr>
          <w:rStyle w:val="eop"/>
          <w:rFonts w:ascii="Arial" w:hAnsi="Arial"/>
        </w:rPr>
        <w:t>zachowania w tajemnicy sposob</w:t>
      </w:r>
      <w:r>
        <w:rPr>
          <w:rStyle w:val="eop"/>
          <w:rFonts w:ascii="Arial" w:hAnsi="Arial"/>
          <w:lang w:val="es-ES_tradnl"/>
        </w:rPr>
        <w:t>ó</w:t>
      </w:r>
      <w:r>
        <w:rPr>
          <w:rStyle w:val="eop"/>
          <w:rFonts w:ascii="Arial" w:hAnsi="Arial"/>
        </w:rPr>
        <w:t>w zabezpieczenia danych osobowych,</w:t>
      </w:r>
    </w:p>
    <w:p w14:paraId="5846FEC3" w14:textId="77777777" w:rsidR="00196AAC" w:rsidRDefault="00000000">
      <w:pPr>
        <w:pStyle w:val="Akapitzlist"/>
        <w:numPr>
          <w:ilvl w:val="0"/>
          <w:numId w:val="169"/>
        </w:numPr>
        <w:spacing w:after="0" w:line="276" w:lineRule="auto"/>
        <w:jc w:val="both"/>
        <w:rPr>
          <w:rFonts w:ascii="Arial" w:hAnsi="Arial"/>
        </w:rPr>
      </w:pPr>
      <w:r>
        <w:rPr>
          <w:rStyle w:val="eop"/>
          <w:rFonts w:ascii="Arial" w:hAnsi="Arial"/>
        </w:rPr>
        <w:t>ochrony danych osobowych przed przypadkowym lub niezgodnym z prawem zniszczeniem, utratą, modyfikacją danych osobowych, nieuprawnionym ujawnieniem danych osobowych, nieuprawnionym dostępem do danych osobowych oraz przetwarzaniem.</w:t>
      </w:r>
    </w:p>
    <w:p w14:paraId="36A85E60" w14:textId="77777777" w:rsidR="00196AAC" w:rsidRDefault="00000000">
      <w:pPr>
        <w:pStyle w:val="Akapitzlist"/>
        <w:spacing w:after="0" w:line="276" w:lineRule="auto"/>
        <w:ind w:left="0"/>
        <w:jc w:val="both"/>
        <w:rPr>
          <w:rStyle w:val="Brak"/>
          <w:rFonts w:ascii="Arial" w:eastAsia="Arial" w:hAnsi="Arial" w:cs="Arial"/>
          <w:b/>
          <w:bCs/>
        </w:rPr>
      </w:pPr>
      <w:r>
        <w:rPr>
          <w:rStyle w:val="Brak"/>
          <w:rFonts w:ascii="Arial" w:hAnsi="Arial"/>
          <w:b/>
          <w:bCs/>
        </w:rPr>
        <w:t xml:space="preserve">W związku z obowiązywaniem Polityki Bezpieczeństwa Dzieci Zachodniopomorskiego ZPN, zobowiązuję się </w:t>
      </w:r>
      <w:r>
        <w:rPr>
          <w:rStyle w:val="Brak"/>
          <w:rFonts w:ascii="Arial" w:hAnsi="Arial"/>
          <w:b/>
          <w:bCs/>
          <w:lang w:val="it-IT"/>
        </w:rPr>
        <w:t>do:</w:t>
      </w:r>
    </w:p>
    <w:p w14:paraId="7439530D" w14:textId="77777777" w:rsidR="00196AAC" w:rsidRDefault="00000000">
      <w:pPr>
        <w:pStyle w:val="Akapitzlist"/>
        <w:numPr>
          <w:ilvl w:val="0"/>
          <w:numId w:val="170"/>
        </w:numPr>
        <w:spacing w:after="0" w:line="276" w:lineRule="auto"/>
        <w:jc w:val="both"/>
        <w:rPr>
          <w:rFonts w:ascii="Arial" w:hAnsi="Arial"/>
        </w:rPr>
      </w:pPr>
      <w:r>
        <w:rPr>
          <w:rStyle w:val="eop"/>
          <w:rFonts w:ascii="Arial" w:hAnsi="Arial"/>
        </w:rPr>
        <w:t>zapoznania się i przestrzegania zasad zawartych w Polityce Bezpieczeństwa Dzieci Zachodniopomorskiego ZPN oraz jej załącznikach,</w:t>
      </w:r>
    </w:p>
    <w:p w14:paraId="5634132E" w14:textId="77777777" w:rsidR="00196AAC" w:rsidRDefault="00000000">
      <w:pPr>
        <w:pStyle w:val="Akapitzlist"/>
        <w:numPr>
          <w:ilvl w:val="0"/>
          <w:numId w:val="170"/>
        </w:numPr>
        <w:spacing w:after="0" w:line="276" w:lineRule="auto"/>
        <w:jc w:val="both"/>
        <w:rPr>
          <w:rFonts w:ascii="Arial" w:hAnsi="Arial"/>
        </w:rPr>
      </w:pPr>
      <w:r>
        <w:rPr>
          <w:rStyle w:val="eop"/>
          <w:rFonts w:ascii="Arial" w:hAnsi="Arial"/>
        </w:rPr>
        <w:t>poddania się weryfikacji w Rejestrze Sprawc</w:t>
      </w:r>
      <w:r>
        <w:rPr>
          <w:rStyle w:val="eop"/>
          <w:rFonts w:ascii="Arial" w:hAnsi="Arial"/>
          <w:lang w:val="es-ES_tradnl"/>
        </w:rPr>
        <w:t>ó</w:t>
      </w:r>
      <w:r>
        <w:rPr>
          <w:rStyle w:val="eop"/>
          <w:rFonts w:ascii="Arial" w:hAnsi="Arial"/>
        </w:rPr>
        <w:t xml:space="preserve">w Przestępstw na Tle Seksualnym, </w:t>
      </w:r>
    </w:p>
    <w:p w14:paraId="26D0B67C" w14:textId="77777777" w:rsidR="00196AAC" w:rsidRDefault="00000000">
      <w:pPr>
        <w:pStyle w:val="Akapitzlist"/>
        <w:numPr>
          <w:ilvl w:val="0"/>
          <w:numId w:val="170"/>
        </w:numPr>
        <w:spacing w:after="0" w:line="276" w:lineRule="auto"/>
        <w:jc w:val="both"/>
        <w:rPr>
          <w:rFonts w:ascii="Arial" w:eastAsia="Arial" w:hAnsi="Arial" w:cs="Arial"/>
        </w:rPr>
      </w:pPr>
      <w:bookmarkStart w:id="75" w:name="_Hlk156305116"/>
      <w:r>
        <w:rPr>
          <w:rStyle w:val="eop"/>
          <w:rFonts w:ascii="Arial" w:hAnsi="Arial"/>
        </w:rPr>
        <w:t xml:space="preserve">informowania niezwłocznie o każdym toczącym się wobec mnie postępowaniu karnym lub dyscyplinarnym oraz aktualizacji danych z Rejestru Przestępstw na Tle Seksualnym </w:t>
      </w:r>
      <w:r>
        <w:rPr>
          <w:rStyle w:val="Brak"/>
          <w:rFonts w:ascii="Arial" w:hAnsi="Arial"/>
          <w:b/>
          <w:bCs/>
          <w:i/>
          <w:iCs/>
        </w:rPr>
        <w:t>i KRK</w:t>
      </w:r>
      <w:bookmarkEnd w:id="75"/>
      <w:r>
        <w:rPr>
          <w:rStyle w:val="Brak"/>
          <w:rFonts w:ascii="Arial" w:hAnsi="Arial"/>
          <w:b/>
          <w:bCs/>
          <w:i/>
          <w:iCs/>
        </w:rPr>
        <w:t>.</w:t>
      </w:r>
    </w:p>
    <w:p w14:paraId="2FF586AB" w14:textId="77777777" w:rsidR="00196AAC" w:rsidRDefault="00000000">
      <w:pPr>
        <w:spacing w:after="0" w:line="276" w:lineRule="auto"/>
        <w:jc w:val="both"/>
        <w:rPr>
          <w:rStyle w:val="Brak"/>
          <w:rFonts w:ascii="Arial" w:eastAsia="Arial" w:hAnsi="Arial" w:cs="Arial"/>
        </w:rPr>
      </w:pPr>
      <w:bookmarkStart w:id="76" w:name="_Hlk156305169"/>
      <w:r>
        <w:rPr>
          <w:rStyle w:val="Brak"/>
          <w:rFonts w:ascii="Arial" w:hAnsi="Arial"/>
          <w:b/>
          <w:bCs/>
          <w:i/>
          <w:iCs/>
        </w:rPr>
        <w:t>Oświadczam, że nie byłam/am karana/y za przestępstwo na szkodę dzieci oraz wskazane w art. 21 ust. 3 Ustawy z dnia 13 maja 2016 r. o przeciwdziałaniu zagrożeniom przestępczością na tle seksualnym i ochronie małoletnich  ani nie toczy się wobec mnie żadne postępowanie w tym zakresie.</w:t>
      </w:r>
      <w:r>
        <w:rPr>
          <w:rStyle w:val="Brak"/>
          <w:rFonts w:ascii="Arial" w:hAnsi="Arial"/>
        </w:rPr>
        <w:t xml:space="preserve"> </w:t>
      </w:r>
      <w:r>
        <w:rPr>
          <w:rStyle w:val="Brak"/>
          <w:rFonts w:ascii="Arial" w:hAnsi="Arial"/>
          <w:b/>
          <w:bCs/>
          <w:i/>
          <w:iCs/>
        </w:rPr>
        <w:t>Nie został orzeczony wobec mnie zakaz zajmowania wszelkich lub określonych stanowisk, wykonywania wszelkich lub określonych zawod</w:t>
      </w:r>
      <w:r>
        <w:rPr>
          <w:rStyle w:val="Brak"/>
          <w:rFonts w:ascii="Arial" w:hAnsi="Arial"/>
          <w:b/>
          <w:bCs/>
          <w:i/>
          <w:iCs/>
          <w:lang w:val="es-ES_tradnl"/>
        </w:rPr>
        <w:t>ó</w:t>
      </w:r>
      <w:r>
        <w:rPr>
          <w:rStyle w:val="Brak"/>
          <w:rFonts w:ascii="Arial" w:hAnsi="Arial"/>
          <w:b/>
          <w:bCs/>
          <w:i/>
          <w:iCs/>
        </w:rPr>
        <w:t>w lub działalności, związanych z wychowaniem, edukacją, wypoczynkiem, uprawianiem sportu, opieką i kontaktem z dziećmi.</w:t>
      </w:r>
      <w:r>
        <w:rPr>
          <w:rStyle w:val="Brak"/>
          <w:rFonts w:ascii="Arial" w:hAnsi="Arial"/>
        </w:rPr>
        <w:t xml:space="preserve"> </w:t>
      </w:r>
      <w:bookmarkEnd w:id="76"/>
      <w:r>
        <w:rPr>
          <w:rStyle w:val="Brak"/>
          <w:rFonts w:ascii="Arial" w:hAnsi="Arial"/>
        </w:rPr>
        <w:t>Przyjmuję do wiadomoś</w:t>
      </w:r>
      <w:r>
        <w:rPr>
          <w:rStyle w:val="Brak"/>
          <w:rFonts w:ascii="Arial" w:hAnsi="Arial"/>
          <w:lang w:val="it-IT"/>
        </w:rPr>
        <w:t>ci, i</w:t>
      </w:r>
      <w:r>
        <w:rPr>
          <w:rStyle w:val="Brak"/>
          <w:rFonts w:ascii="Arial" w:hAnsi="Arial"/>
        </w:rPr>
        <w:t xml:space="preserve">ż </w:t>
      </w:r>
      <w:r>
        <w:rPr>
          <w:rStyle w:val="Brak"/>
          <w:rFonts w:ascii="Arial" w:hAnsi="Arial"/>
          <w:lang w:val="it-IT"/>
        </w:rPr>
        <w:t>post</w:t>
      </w:r>
      <w:r>
        <w:rPr>
          <w:rStyle w:val="Brak"/>
          <w:rFonts w:ascii="Arial" w:hAnsi="Arial"/>
        </w:rPr>
        <w:t>ępowanie sprzeczne z powyższymi zobowiązaniami może być uznane za naruszenie przepis</w:t>
      </w:r>
      <w:r>
        <w:rPr>
          <w:rStyle w:val="Brak"/>
          <w:rFonts w:ascii="Arial" w:hAnsi="Arial"/>
          <w:lang w:val="es-ES_tradnl"/>
        </w:rPr>
        <w:t>ó</w:t>
      </w:r>
      <w:r>
        <w:rPr>
          <w:rStyle w:val="Brak"/>
          <w:rFonts w:ascii="Arial" w:hAnsi="Arial"/>
        </w:rPr>
        <w:t xml:space="preserve">w obowiązującego prawa, oraz regulacji wewnątrzzwiązkowych. </w:t>
      </w:r>
    </w:p>
    <w:p w14:paraId="793C1CDE" w14:textId="77777777" w:rsidR="00196AAC" w:rsidRDefault="00196AAC">
      <w:pPr>
        <w:spacing w:after="0" w:line="276" w:lineRule="auto"/>
        <w:jc w:val="both"/>
        <w:rPr>
          <w:rStyle w:val="Brak"/>
          <w:rFonts w:ascii="Arial" w:eastAsia="Arial" w:hAnsi="Arial" w:cs="Arial"/>
        </w:rPr>
      </w:pPr>
    </w:p>
    <w:p w14:paraId="122C6D2F" w14:textId="77777777" w:rsidR="00196AAC" w:rsidRDefault="00000000">
      <w:pPr>
        <w:tabs>
          <w:tab w:val="left" w:pos="6285"/>
        </w:tabs>
        <w:spacing w:after="0" w:line="276" w:lineRule="auto"/>
        <w:jc w:val="right"/>
        <w:rPr>
          <w:rStyle w:val="Brak"/>
          <w:rFonts w:ascii="Arial" w:eastAsia="Arial" w:hAnsi="Arial" w:cs="Arial"/>
        </w:rPr>
      </w:pPr>
      <w:r w:rsidRPr="0044119D">
        <w:rPr>
          <w:rStyle w:val="Brak"/>
          <w:rFonts w:ascii="Arial" w:hAnsi="Arial"/>
        </w:rPr>
        <w:t>_________________________</w:t>
      </w:r>
    </w:p>
    <w:p w14:paraId="4D65535A" w14:textId="77777777" w:rsidR="00196AAC" w:rsidRDefault="00000000">
      <w:pPr>
        <w:spacing w:after="0" w:line="276" w:lineRule="auto"/>
        <w:jc w:val="right"/>
        <w:rPr>
          <w:rStyle w:val="Brak"/>
          <w:rFonts w:ascii="Arial" w:eastAsia="Arial" w:hAnsi="Arial" w:cs="Arial"/>
          <w:b/>
          <w:bCs/>
        </w:rPr>
      </w:pPr>
      <w:r>
        <w:rPr>
          <w:rStyle w:val="Brak"/>
          <w:rFonts w:ascii="Arial" w:eastAsia="Arial" w:hAnsi="Arial" w:cs="Arial"/>
          <w:i/>
          <w:iCs/>
        </w:rPr>
        <w:tab/>
      </w:r>
      <w:r>
        <w:rPr>
          <w:rStyle w:val="Brak"/>
          <w:rFonts w:ascii="Arial" w:eastAsia="Arial" w:hAnsi="Arial" w:cs="Arial"/>
          <w:i/>
          <w:iCs/>
        </w:rPr>
        <w:tab/>
        <w:t xml:space="preserve"> (podpis osoby o</w:t>
      </w:r>
      <w:r>
        <w:rPr>
          <w:rStyle w:val="Brak"/>
          <w:rFonts w:ascii="Arial" w:hAnsi="Arial"/>
          <w:i/>
          <w:iCs/>
        </w:rPr>
        <w:t>świadczającej)</w:t>
      </w:r>
    </w:p>
    <w:p w14:paraId="433B9523" w14:textId="77777777" w:rsidR="00196AAC" w:rsidRDefault="00196AAC">
      <w:pPr>
        <w:pStyle w:val="Nagwek2"/>
        <w:spacing w:line="276" w:lineRule="auto"/>
      </w:pPr>
    </w:p>
    <w:p w14:paraId="5FD539B4" w14:textId="77777777" w:rsidR="00196AAC" w:rsidRDefault="00000000">
      <w:pPr>
        <w:pStyle w:val="Nagwek2"/>
        <w:spacing w:line="276" w:lineRule="auto"/>
      </w:pPr>
      <w:bookmarkStart w:id="77" w:name="_Toc39"/>
      <w:r>
        <w:rPr>
          <w:rStyle w:val="eop"/>
        </w:rPr>
        <w:t>ZAŁĄ</w:t>
      </w:r>
      <w:r>
        <w:rPr>
          <w:rStyle w:val="eop"/>
          <w:lang w:val="de-DE"/>
        </w:rPr>
        <w:t>CZNIK NR 9. KODEKS POST</w:t>
      </w:r>
      <w:r>
        <w:rPr>
          <w:rStyle w:val="eop"/>
        </w:rPr>
        <w:t>Ę</w:t>
      </w:r>
      <w:r>
        <w:rPr>
          <w:rStyle w:val="eop"/>
          <w:lang w:val="de-DE"/>
        </w:rPr>
        <w:t>POWANIA DLA TRENER</w:t>
      </w:r>
      <w:r>
        <w:rPr>
          <w:rStyle w:val="eop"/>
        </w:rPr>
        <w:t>ÓW, OPIEKUNÓW, WOLONTARIUSZY I INNYCH OSÓ</w:t>
      </w:r>
      <w:r>
        <w:rPr>
          <w:rStyle w:val="eop"/>
          <w:lang w:val="de-DE"/>
        </w:rPr>
        <w:t>B PRACUJ</w:t>
      </w:r>
      <w:r>
        <w:rPr>
          <w:rStyle w:val="eop"/>
        </w:rPr>
        <w:t>ĄCYCH Z DZIEĆMI</w:t>
      </w:r>
      <w:bookmarkEnd w:id="77"/>
    </w:p>
    <w:p w14:paraId="12138E01" w14:textId="77777777" w:rsidR="00196AAC" w:rsidRDefault="00196AAC">
      <w:pPr>
        <w:spacing w:after="0" w:line="276" w:lineRule="auto"/>
        <w:jc w:val="both"/>
        <w:rPr>
          <w:rStyle w:val="Brak"/>
          <w:rFonts w:ascii="Arial" w:eastAsia="Arial" w:hAnsi="Arial" w:cs="Arial"/>
          <w:b/>
          <w:bCs/>
        </w:rPr>
      </w:pPr>
    </w:p>
    <w:p w14:paraId="133B6727"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Zobowiązuje się:</w:t>
      </w:r>
    </w:p>
    <w:p w14:paraId="68F0EBC7"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Szanować godność i wartości wszystkich os</w:t>
      </w:r>
      <w:r>
        <w:rPr>
          <w:rStyle w:val="eop"/>
          <w:rFonts w:ascii="Arial" w:hAnsi="Arial"/>
          <w:lang w:val="es-ES_tradnl"/>
        </w:rPr>
        <w:t>ó</w:t>
      </w:r>
      <w:r>
        <w:rPr>
          <w:rStyle w:val="eop"/>
          <w:rFonts w:ascii="Arial" w:hAnsi="Arial"/>
        </w:rPr>
        <w:t>b biorących udział w rozgrywkach, bez względu na ich wiek, rasę</w:t>
      </w:r>
      <w:r>
        <w:rPr>
          <w:rStyle w:val="eop"/>
          <w:rFonts w:ascii="Arial" w:hAnsi="Arial"/>
          <w:lang w:val="sv-SE"/>
        </w:rPr>
        <w:t>, kolor sk</w:t>
      </w:r>
      <w:r>
        <w:rPr>
          <w:rStyle w:val="eop"/>
          <w:rFonts w:ascii="Arial" w:hAnsi="Arial"/>
          <w:lang w:val="es-ES_tradnl"/>
        </w:rPr>
        <w:t>ó</w:t>
      </w:r>
      <w:r>
        <w:rPr>
          <w:rStyle w:val="eop"/>
          <w:rFonts w:ascii="Arial" w:hAnsi="Arial"/>
        </w:rPr>
        <w:t>ry, pochodzenie etniczne, płeć, niepełnosprawność, język, religię, poglądy polityczne, status majątkowy, orientację seksualną, poziom umiejętności lub inne.</w:t>
      </w:r>
    </w:p>
    <w:p w14:paraId="7D921C5D"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 xml:space="preserve">Stosować </w:t>
      </w:r>
      <w:r>
        <w:rPr>
          <w:rStyle w:val="eop"/>
          <w:rFonts w:ascii="Arial" w:hAnsi="Arial"/>
          <w:lang w:val="pt-PT"/>
        </w:rPr>
        <w:t>regu</w:t>
      </w:r>
      <w:r>
        <w:rPr>
          <w:rStyle w:val="eop"/>
          <w:rFonts w:ascii="Arial" w:hAnsi="Arial"/>
        </w:rPr>
        <w:t>ł</w:t>
      </w:r>
      <w:r w:rsidRPr="0044119D">
        <w:rPr>
          <w:rStyle w:val="eop"/>
          <w:rFonts w:ascii="Arial" w:hAnsi="Arial"/>
        </w:rPr>
        <w:t>y fair play i zach</w:t>
      </w:r>
      <w:r>
        <w:rPr>
          <w:rStyle w:val="eop"/>
          <w:rFonts w:ascii="Arial" w:hAnsi="Arial"/>
        </w:rPr>
        <w:t xml:space="preserve">ęcać innych do ich przestrzegania. </w:t>
      </w:r>
    </w:p>
    <w:p w14:paraId="69570B47"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Reagować i zgłaszać odpowiednim podmiotom obraźliwe, niewłaściwe, dyskryminacyjne zachowania oraz naruszenia Polityki Bezpieczeństwa Dzieci.</w:t>
      </w:r>
    </w:p>
    <w:p w14:paraId="4B58876C"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Doceniać wysiłek i uczestnictwo zamiast koncentrować się na wydajności i wynikach.</w:t>
      </w:r>
    </w:p>
    <w:p w14:paraId="1E5011E7"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Przestrzegać postanowień Polityki Bezpieczeństwa Dzieci Zachodniopomorskiego ZPN i stawiać dobro i bezpieczeństwo dzieci ponad wszystko.</w:t>
      </w:r>
    </w:p>
    <w:p w14:paraId="00CB9254"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Dawać przykład swoim zachowaniem i być wzorem do naśladowania dla dzieci – obejmuje to niepicie alkoholu, niebranie narkotyk</w:t>
      </w:r>
      <w:r>
        <w:rPr>
          <w:rStyle w:val="eop"/>
          <w:rFonts w:ascii="Arial" w:hAnsi="Arial"/>
          <w:lang w:val="es-ES_tradnl"/>
        </w:rPr>
        <w:t>ó</w:t>
      </w:r>
      <w:r>
        <w:rPr>
          <w:rStyle w:val="eop"/>
          <w:rFonts w:ascii="Arial" w:hAnsi="Arial"/>
          <w:lang w:val="nl-NL"/>
        </w:rPr>
        <w:t>w, nieu</w:t>
      </w:r>
      <w:r>
        <w:rPr>
          <w:rStyle w:val="eop"/>
          <w:rFonts w:ascii="Arial" w:hAnsi="Arial"/>
        </w:rPr>
        <w:t>żywanie niewłaściwego, rasistowskiego, homofobicznego lub innego dyskryminującego języka lub zajmowania takich postaw.</w:t>
      </w:r>
    </w:p>
    <w:p w14:paraId="1CB957F7"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Reagować na wszelkie formy zastraszania i nietolerancji wśr</w:t>
      </w:r>
      <w:r>
        <w:rPr>
          <w:rStyle w:val="eop"/>
          <w:rFonts w:ascii="Arial" w:hAnsi="Arial"/>
          <w:lang w:val="es-ES_tradnl"/>
        </w:rPr>
        <w:t>ó</w:t>
      </w:r>
      <w:r>
        <w:rPr>
          <w:rStyle w:val="eop"/>
          <w:rFonts w:ascii="Arial" w:hAnsi="Arial"/>
        </w:rPr>
        <w:t>d dzieci.</w:t>
      </w:r>
    </w:p>
    <w:p w14:paraId="0D706218"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Komunikować się z dziećmi w spos</w:t>
      </w:r>
      <w:r>
        <w:rPr>
          <w:rStyle w:val="eop"/>
          <w:rFonts w:ascii="Arial" w:hAnsi="Arial"/>
          <w:lang w:val="es-ES_tradnl"/>
        </w:rPr>
        <w:t>ó</w:t>
      </w:r>
      <w:r>
        <w:rPr>
          <w:rStyle w:val="eop"/>
          <w:rFonts w:ascii="Arial" w:hAnsi="Arial"/>
        </w:rPr>
        <w:t>b konstruktywny, odpowiedni do ich wieku, nigdy ich nie upokarzając.</w:t>
      </w:r>
    </w:p>
    <w:p w14:paraId="2B6FFD03"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umniejszać wysiłk</w:t>
      </w:r>
      <w:r>
        <w:rPr>
          <w:rStyle w:val="eop"/>
          <w:rFonts w:ascii="Arial" w:hAnsi="Arial"/>
          <w:lang w:val="es-ES_tradnl"/>
        </w:rPr>
        <w:t>ó</w:t>
      </w:r>
      <w:r>
        <w:rPr>
          <w:rStyle w:val="eop"/>
          <w:rFonts w:ascii="Arial" w:hAnsi="Arial"/>
        </w:rPr>
        <w:t>w dzieci podczas mecz</w:t>
      </w:r>
      <w:r>
        <w:rPr>
          <w:rStyle w:val="eop"/>
          <w:rFonts w:ascii="Arial" w:hAnsi="Arial"/>
          <w:lang w:val="es-ES_tradnl"/>
        </w:rPr>
        <w:t>ó</w:t>
      </w:r>
      <w:r>
        <w:rPr>
          <w:rStyle w:val="eop"/>
          <w:rFonts w:ascii="Arial" w:hAnsi="Arial"/>
        </w:rPr>
        <w:t>w lub trening</w:t>
      </w:r>
      <w:r>
        <w:rPr>
          <w:rStyle w:val="eop"/>
          <w:rFonts w:ascii="Arial" w:hAnsi="Arial"/>
          <w:lang w:val="es-ES_tradnl"/>
        </w:rPr>
        <w:t>ó</w:t>
      </w:r>
      <w:r>
        <w:rPr>
          <w:rStyle w:val="eop"/>
          <w:rFonts w:ascii="Arial" w:hAnsi="Arial"/>
        </w:rPr>
        <w:t>w i nie obwiniać za przegraną.</w:t>
      </w:r>
    </w:p>
    <w:p w14:paraId="024A2676"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angażować dzieci do cel</w:t>
      </w:r>
      <w:r>
        <w:rPr>
          <w:rStyle w:val="eop"/>
          <w:rFonts w:ascii="Arial" w:hAnsi="Arial"/>
          <w:lang w:val="es-ES_tradnl"/>
        </w:rPr>
        <w:t>ó</w:t>
      </w:r>
      <w:r>
        <w:rPr>
          <w:rStyle w:val="eop"/>
          <w:rFonts w:ascii="Arial" w:hAnsi="Arial"/>
        </w:rPr>
        <w:t>w osobistych lub finansowych.</w:t>
      </w:r>
    </w:p>
    <w:p w14:paraId="71B227D6"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angażować się w żadne stosunki seksualne z żadnym zawodnikiem/zawodniczką, co obejmuje m.in. niestosowanie seksualnie sugestywnych lub dwuznacznych komentarzy i zachowań względem dziecka.</w:t>
      </w:r>
    </w:p>
    <w:p w14:paraId="5AAF3052"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prowokować nieodpowiednich kontakt</w:t>
      </w:r>
      <w:r>
        <w:rPr>
          <w:rStyle w:val="eop"/>
          <w:rFonts w:ascii="Arial" w:hAnsi="Arial"/>
          <w:lang w:val="es-ES_tradnl"/>
        </w:rPr>
        <w:t>ó</w:t>
      </w:r>
      <w:r>
        <w:rPr>
          <w:rStyle w:val="eop"/>
          <w:rFonts w:ascii="Arial" w:hAnsi="Arial"/>
        </w:rPr>
        <w:t>w z dziećmi, utrzymywać odpowiednie granice w kontaktach z dziećmi.</w:t>
      </w:r>
    </w:p>
    <w:p w14:paraId="0DDD9E6C"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Prowadzić zajęcia dostosowane do umiejętności i wieku dzieci.</w:t>
      </w:r>
    </w:p>
    <w:p w14:paraId="0A13468A"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Współpracować z lekarzami, fizjoterapeutami dla dobra każdego zawodnika.</w:t>
      </w:r>
    </w:p>
    <w:p w14:paraId="2085E38B"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Współpracować z innymi trenerami, opiekunami i nauczycielami dla dobra każdego zawodnika.</w:t>
      </w:r>
    </w:p>
    <w:p w14:paraId="4B7702F1"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stosować w żadnym wypadku przemocy fizycznej i psychicznej, w tym kar cielesnych.</w:t>
      </w:r>
    </w:p>
    <w:p w14:paraId="2FB8C147"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Stale nadzorować dzieci, każdorazowo upewniać się, że warunki rozgrywek i mecz</w:t>
      </w:r>
      <w:r>
        <w:rPr>
          <w:rStyle w:val="eop"/>
          <w:rFonts w:ascii="Arial" w:hAnsi="Arial"/>
          <w:lang w:val="es-ES_tradnl"/>
        </w:rPr>
        <w:t>ó</w:t>
      </w:r>
      <w:r>
        <w:rPr>
          <w:rStyle w:val="eop"/>
          <w:rFonts w:ascii="Arial" w:hAnsi="Arial"/>
        </w:rPr>
        <w:t>w wyjazdowych są bezpieczne, co obejmuje m.in. brak dzielenia pokoju z dziećmi.</w:t>
      </w:r>
    </w:p>
    <w:p w14:paraId="5DDB7F95"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Szanować prywatność dzieci, np. nie wchodzić pod prysznice i do szatni bez pozwolenia, nie otaczać dzieci osobistą opieką, kt</w:t>
      </w:r>
      <w:r>
        <w:rPr>
          <w:rStyle w:val="eop"/>
          <w:rFonts w:ascii="Arial" w:hAnsi="Arial"/>
          <w:lang w:val="es-ES_tradnl"/>
        </w:rPr>
        <w:t>ó</w:t>
      </w:r>
      <w:r>
        <w:rPr>
          <w:rStyle w:val="eop"/>
          <w:rFonts w:ascii="Arial" w:hAnsi="Arial"/>
        </w:rPr>
        <w:t>rej dzieci nie potrzebują.</w:t>
      </w:r>
    </w:p>
    <w:p w14:paraId="48BA5936"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Upewnić się, że wszelkie zabiegi fizjoterapeutyczne itd. odbywają się w obecności drugiej osoby dorosłej oraz przy otwartych drzwiach.</w:t>
      </w:r>
    </w:p>
    <w:p w14:paraId="2FFD3D8B"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Przy każdej rozmowie o charakterze indywidualnym, niezależnie od tematu, zapewnić obecność innej osoby dorosłej lub na życzenie dziecka innego dziecka, a rozmowy takie przeprowadzać w otwartych pomieszczeniach.</w:t>
      </w:r>
    </w:p>
    <w:p w14:paraId="212EB791"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Unikać spędzania czasu z dziećmi na osobności, bez udziału innych dorosłych.</w:t>
      </w:r>
    </w:p>
    <w:p w14:paraId="184506C0"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angażować się w niewłaściwe korzystanie z medi</w:t>
      </w:r>
      <w:r>
        <w:rPr>
          <w:rStyle w:val="eop"/>
          <w:rFonts w:ascii="Arial" w:hAnsi="Arial"/>
          <w:lang w:val="es-ES_tradnl"/>
        </w:rPr>
        <w:t>ó</w:t>
      </w:r>
      <w:r>
        <w:rPr>
          <w:rStyle w:val="eop"/>
          <w:rFonts w:ascii="Arial" w:hAnsi="Arial"/>
        </w:rPr>
        <w:t xml:space="preserve">w społecznościowych, w tym nie wdawać się w prywatne rozmowy z dziećmi w mediach społecznościowych i nigdy nie </w:t>
      </w:r>
      <w:r>
        <w:rPr>
          <w:rStyle w:val="eop"/>
          <w:rFonts w:ascii="Arial" w:hAnsi="Arial"/>
        </w:rPr>
        <w:lastRenderedPageBreak/>
        <w:t xml:space="preserve">zamieszczać komentarzy ani nie udostępniać zdjęć </w:t>
      </w:r>
      <w:r>
        <w:rPr>
          <w:rStyle w:val="eop"/>
          <w:rFonts w:ascii="Arial" w:hAnsi="Arial"/>
          <w:lang w:val="it-IT"/>
        </w:rPr>
        <w:t>i film</w:t>
      </w:r>
      <w:r>
        <w:rPr>
          <w:rStyle w:val="eop"/>
          <w:rFonts w:ascii="Arial" w:hAnsi="Arial"/>
          <w:lang w:val="es-ES_tradnl"/>
        </w:rPr>
        <w:t>ó</w:t>
      </w:r>
      <w:r>
        <w:rPr>
          <w:rStyle w:val="eop"/>
          <w:rFonts w:ascii="Arial" w:hAnsi="Arial"/>
        </w:rPr>
        <w:t>w, kt</w:t>
      </w:r>
      <w:r>
        <w:rPr>
          <w:rStyle w:val="eop"/>
          <w:rFonts w:ascii="Arial" w:hAnsi="Arial"/>
          <w:lang w:val="es-ES_tradnl"/>
        </w:rPr>
        <w:t>ó</w:t>
      </w:r>
      <w:r>
        <w:rPr>
          <w:rStyle w:val="eop"/>
          <w:rFonts w:ascii="Arial" w:hAnsi="Arial"/>
        </w:rPr>
        <w:t>re mogłyby zagrozić ich dobru lub wyrządzić im krzywdę.</w:t>
      </w:r>
    </w:p>
    <w:p w14:paraId="2B20BBC2"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Nie publikować zdjęć</w:t>
      </w:r>
      <w:r>
        <w:rPr>
          <w:rStyle w:val="eop"/>
          <w:rFonts w:ascii="Arial" w:hAnsi="Arial"/>
          <w:lang w:val="da-DK"/>
        </w:rPr>
        <w:t>, film</w:t>
      </w:r>
      <w:r>
        <w:rPr>
          <w:rStyle w:val="eop"/>
          <w:rFonts w:ascii="Arial" w:hAnsi="Arial"/>
          <w:lang w:val="es-ES_tradnl"/>
        </w:rPr>
        <w:t>ó</w:t>
      </w:r>
      <w:r>
        <w:rPr>
          <w:rStyle w:val="eop"/>
          <w:rFonts w:ascii="Arial" w:hAnsi="Arial"/>
        </w:rPr>
        <w:t>w ani innych informacji o dzieciach i ich rodzinach w osobistych mediach społecznościowych, np. na Facebooku lub stronach internetowych lub w mediach społecznościowych klubu, związku, bez zgody zainteresowanych dzieci i ich rodzic</w:t>
      </w:r>
      <w:r>
        <w:rPr>
          <w:rStyle w:val="eop"/>
          <w:rFonts w:ascii="Arial" w:hAnsi="Arial"/>
          <w:lang w:val="es-ES_tradnl"/>
        </w:rPr>
        <w:t>ó</w:t>
      </w:r>
      <w:r>
        <w:rPr>
          <w:rStyle w:val="eop"/>
          <w:rFonts w:ascii="Arial" w:hAnsi="Arial"/>
        </w:rPr>
        <w:t>w.</w:t>
      </w:r>
    </w:p>
    <w:p w14:paraId="21CFCA4F"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Dzielić się swoimi obawami dotyczącymi bezpieczeństwa i ochrony dzieci z koordynatorem ds. bezpieczeństwa dzieci lub, jeśli nie zostanie wyznaczony, z kierownictwem organizacji.</w:t>
      </w:r>
    </w:p>
    <w:p w14:paraId="3B910175" w14:textId="77777777" w:rsidR="00196AAC" w:rsidRDefault="00000000">
      <w:pPr>
        <w:pStyle w:val="Akapitzlist"/>
        <w:numPr>
          <w:ilvl w:val="0"/>
          <w:numId w:val="172"/>
        </w:numPr>
        <w:spacing w:after="0" w:line="276" w:lineRule="auto"/>
        <w:jc w:val="both"/>
        <w:rPr>
          <w:rFonts w:ascii="Arial" w:hAnsi="Arial"/>
        </w:rPr>
      </w:pPr>
      <w:r>
        <w:rPr>
          <w:rStyle w:val="eop"/>
          <w:rFonts w:ascii="Arial" w:hAnsi="Arial"/>
        </w:rPr>
        <w:t>R</w:t>
      </w:r>
      <w:r>
        <w:rPr>
          <w:rStyle w:val="eop"/>
          <w:rFonts w:ascii="Arial" w:hAnsi="Arial"/>
          <w:lang w:val="es-ES_tradnl"/>
        </w:rPr>
        <w:t>ó</w:t>
      </w:r>
      <w:r>
        <w:rPr>
          <w:rStyle w:val="eop"/>
          <w:rFonts w:ascii="Arial" w:hAnsi="Arial"/>
        </w:rPr>
        <w:t>wnoważyć potrzebę nadzoru z prawem dzieci do prywatności, np. nie ma konieczności obserwowania dzieci pod prysznicem.</w:t>
      </w:r>
    </w:p>
    <w:p w14:paraId="44F1A74A" w14:textId="77777777" w:rsidR="00196AAC" w:rsidRPr="0044119D" w:rsidRDefault="00000000">
      <w:pPr>
        <w:pStyle w:val="Akapitzlist"/>
        <w:numPr>
          <w:ilvl w:val="0"/>
          <w:numId w:val="172"/>
        </w:numPr>
        <w:spacing w:after="0" w:line="276" w:lineRule="auto"/>
        <w:jc w:val="both"/>
        <w:rPr>
          <w:rFonts w:ascii="Arial" w:hAnsi="Arial"/>
        </w:rPr>
      </w:pPr>
      <w:r w:rsidRPr="0044119D">
        <w:rPr>
          <w:rStyle w:val="eop"/>
          <w:rFonts w:ascii="Arial" w:hAnsi="Arial"/>
        </w:rPr>
        <w:t>By</w:t>
      </w:r>
      <w:r>
        <w:rPr>
          <w:rStyle w:val="eop"/>
          <w:rFonts w:ascii="Arial" w:hAnsi="Arial"/>
        </w:rPr>
        <w:t>ć wyczulonym na wszelkie formy zastraszania lub zagrożenia wynikające z używania telefon</w:t>
      </w:r>
      <w:r>
        <w:rPr>
          <w:rStyle w:val="eop"/>
          <w:rFonts w:ascii="Arial" w:hAnsi="Arial"/>
          <w:lang w:val="es-ES_tradnl"/>
        </w:rPr>
        <w:t>ó</w:t>
      </w:r>
      <w:r>
        <w:rPr>
          <w:rStyle w:val="eop"/>
          <w:rFonts w:ascii="Arial" w:hAnsi="Arial"/>
        </w:rPr>
        <w:t>w kom</w:t>
      </w:r>
      <w:r>
        <w:rPr>
          <w:rStyle w:val="eop"/>
          <w:rFonts w:ascii="Arial" w:hAnsi="Arial"/>
          <w:lang w:val="es-ES_tradnl"/>
        </w:rPr>
        <w:t>ó</w:t>
      </w:r>
      <w:r>
        <w:rPr>
          <w:rStyle w:val="eop"/>
          <w:rFonts w:ascii="Arial" w:hAnsi="Arial"/>
        </w:rPr>
        <w:t xml:space="preserve">rkowych przez dzieci np. do robienia zdjęć. </w:t>
      </w:r>
    </w:p>
    <w:p w14:paraId="05ABAE28" w14:textId="77777777" w:rsidR="00196AAC" w:rsidRDefault="00196AAC">
      <w:pPr>
        <w:spacing w:after="0" w:line="276" w:lineRule="auto"/>
        <w:jc w:val="both"/>
        <w:rPr>
          <w:rStyle w:val="Brak"/>
          <w:rFonts w:ascii="Arial" w:eastAsia="Arial" w:hAnsi="Arial" w:cs="Arial"/>
        </w:rPr>
      </w:pPr>
    </w:p>
    <w:p w14:paraId="2644FA11" w14:textId="77777777" w:rsidR="00196AAC" w:rsidRDefault="00196AAC">
      <w:pPr>
        <w:spacing w:after="0" w:line="276" w:lineRule="auto"/>
        <w:jc w:val="both"/>
        <w:rPr>
          <w:rStyle w:val="Brak"/>
          <w:rFonts w:ascii="Arial" w:eastAsia="Arial" w:hAnsi="Arial" w:cs="Arial"/>
        </w:rPr>
      </w:pPr>
    </w:p>
    <w:p w14:paraId="3F3A273B"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Przyjmuję do wiadomość, iż nieprzestrzeganie tego kodeksu postępowania będzie skutkowało podjęciem odpowiednich działań. Może to oznaczać usunięcie z aktywności/wydarzenia na czas, gdy prowadzone jest dochodzenie i może skutkować </w:t>
      </w:r>
      <w:r>
        <w:rPr>
          <w:rStyle w:val="Brak"/>
          <w:rFonts w:ascii="Arial" w:hAnsi="Arial"/>
          <w:lang w:val="it-IT"/>
        </w:rPr>
        <w:t>post</w:t>
      </w:r>
      <w:r>
        <w:rPr>
          <w:rStyle w:val="Brak"/>
          <w:rFonts w:ascii="Arial" w:hAnsi="Arial"/>
        </w:rPr>
        <w:t>ępowaniem dyscyplinarnym i/lub prawnym, zawieszeniem, utratą licencji, zwolnieniem, zgłoszeniem do odpowiednich organ</w:t>
      </w:r>
      <w:r>
        <w:rPr>
          <w:rStyle w:val="Brak"/>
          <w:rFonts w:ascii="Arial" w:hAnsi="Arial"/>
          <w:lang w:val="es-ES_tradnl"/>
        </w:rPr>
        <w:t>ó</w:t>
      </w:r>
      <w:r>
        <w:rPr>
          <w:rStyle w:val="Brak"/>
          <w:rFonts w:ascii="Arial" w:hAnsi="Arial"/>
        </w:rPr>
        <w:t xml:space="preserve">w. </w:t>
      </w:r>
    </w:p>
    <w:p w14:paraId="34FFE018"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Podpisując niniejszy kodeks, oświadczam, iż nie istnieją żadne powody i przeciwskazania do mojej pracy z dziećmi. </w:t>
      </w:r>
    </w:p>
    <w:p w14:paraId="5744D481"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Oświadczam, iż nie byłam/am karana/y za przestępstwo na szkodę dzieci </w:t>
      </w:r>
      <w:r>
        <w:rPr>
          <w:rStyle w:val="Brak"/>
          <w:rFonts w:ascii="Arial" w:hAnsi="Arial"/>
          <w:b/>
          <w:bCs/>
          <w:i/>
          <w:iCs/>
        </w:rPr>
        <w:t xml:space="preserve">oraz wskazane w art. 21 ust. 3 Ustawy z dnia 13 maja 2016 r. o przeciwdziałaniu zagrożeniom przestępczością na tle seksualnym i ochronie małoletnich  </w:t>
      </w:r>
      <w:r>
        <w:rPr>
          <w:rStyle w:val="Brak"/>
          <w:rFonts w:ascii="Arial" w:hAnsi="Arial"/>
        </w:rPr>
        <w:t xml:space="preserve">ani nie toczy się wobec mnie żadne postępowanie w tym zakresie. </w:t>
      </w:r>
      <w:r>
        <w:rPr>
          <w:rStyle w:val="Brak"/>
          <w:rFonts w:ascii="Arial" w:hAnsi="Arial"/>
          <w:b/>
          <w:bCs/>
          <w:i/>
          <w:iCs/>
        </w:rPr>
        <w:t>Nie został wobec mnie orzeczony zakaz zajmowania wszelkich lub określonych stanowisk, wykonywania wszelkich lub określonych zawod</w:t>
      </w:r>
      <w:r>
        <w:rPr>
          <w:rStyle w:val="Brak"/>
          <w:rFonts w:ascii="Arial" w:hAnsi="Arial"/>
          <w:b/>
          <w:bCs/>
          <w:i/>
          <w:iCs/>
          <w:lang w:val="es-ES_tradnl"/>
        </w:rPr>
        <w:t>ó</w:t>
      </w:r>
      <w:r>
        <w:rPr>
          <w:rStyle w:val="Brak"/>
          <w:rFonts w:ascii="Arial" w:hAnsi="Arial"/>
          <w:b/>
          <w:bCs/>
          <w:i/>
          <w:iCs/>
        </w:rPr>
        <w:t>w lub działalności, związanych z wychowaniem, edukacją, wypoczynkiem, uprawianiem sportu, opieką i kontaktem z dziećmi.</w:t>
      </w:r>
      <w:r>
        <w:rPr>
          <w:rStyle w:val="Brak"/>
          <w:rFonts w:ascii="Arial" w:hAnsi="Arial"/>
        </w:rPr>
        <w:t xml:space="preserve"> Zobowiązuje się do natychmiastowego poinformowania bezpośredniego przełożonego na piśmie o postawieniu mi zarzut</w:t>
      </w:r>
      <w:r>
        <w:rPr>
          <w:rStyle w:val="Brak"/>
          <w:rFonts w:ascii="Arial" w:hAnsi="Arial"/>
          <w:lang w:val="es-ES_tradnl"/>
        </w:rPr>
        <w:t>ó</w:t>
      </w:r>
      <w:r>
        <w:rPr>
          <w:rStyle w:val="Brak"/>
          <w:rFonts w:ascii="Arial" w:hAnsi="Arial"/>
        </w:rPr>
        <w:t>w lub wszczęciu jakiegokolwiek postępowania karnego lub dyscyplinarnego.</w:t>
      </w:r>
    </w:p>
    <w:p w14:paraId="06994643" w14:textId="77777777" w:rsidR="00196AAC" w:rsidRDefault="00196AAC">
      <w:pPr>
        <w:spacing w:after="0" w:line="276" w:lineRule="auto"/>
        <w:jc w:val="both"/>
        <w:rPr>
          <w:rStyle w:val="Brak"/>
          <w:rFonts w:ascii="Arial" w:eastAsia="Arial" w:hAnsi="Arial" w:cs="Arial"/>
        </w:rPr>
      </w:pPr>
    </w:p>
    <w:p w14:paraId="4129334F" w14:textId="77777777" w:rsidR="00196AAC" w:rsidRDefault="00196AAC">
      <w:pPr>
        <w:spacing w:after="0" w:line="276" w:lineRule="auto"/>
        <w:jc w:val="both"/>
        <w:rPr>
          <w:rStyle w:val="Brak"/>
          <w:rFonts w:ascii="Arial" w:eastAsia="Arial" w:hAnsi="Arial" w:cs="Arial"/>
        </w:rPr>
      </w:pPr>
    </w:p>
    <w:p w14:paraId="64A235AA" w14:textId="77777777" w:rsidR="00196AAC" w:rsidRDefault="00196AAC">
      <w:pPr>
        <w:spacing w:after="0" w:line="276" w:lineRule="auto"/>
        <w:jc w:val="both"/>
        <w:rPr>
          <w:rStyle w:val="Brak"/>
          <w:rFonts w:ascii="Arial" w:eastAsia="Arial" w:hAnsi="Arial" w:cs="Arial"/>
        </w:rPr>
      </w:pPr>
    </w:p>
    <w:p w14:paraId="3DF19E0A" w14:textId="77777777" w:rsidR="00196AAC" w:rsidRDefault="00000000">
      <w:pPr>
        <w:spacing w:after="0" w:line="276" w:lineRule="auto"/>
        <w:jc w:val="both"/>
        <w:rPr>
          <w:rStyle w:val="Brak"/>
          <w:rFonts w:ascii="Arial" w:eastAsia="Arial" w:hAnsi="Arial" w:cs="Arial"/>
        </w:rPr>
      </w:pPr>
      <w:r>
        <w:rPr>
          <w:rStyle w:val="Brak"/>
          <w:rFonts w:ascii="Arial" w:hAnsi="Arial"/>
        </w:rPr>
        <w:t>Imię</w:t>
      </w:r>
      <w:r w:rsidRPr="0044119D">
        <w:rPr>
          <w:rStyle w:val="Brak"/>
          <w:rFonts w:ascii="Arial" w:hAnsi="Arial"/>
        </w:rPr>
        <w:t>, nazwisko _______________________________</w:t>
      </w:r>
    </w:p>
    <w:p w14:paraId="7948B2F5"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Podpis ______________________________________</w:t>
      </w:r>
    </w:p>
    <w:p w14:paraId="75064C39" w14:textId="77777777" w:rsidR="00196AAC" w:rsidRDefault="00000000">
      <w:pPr>
        <w:spacing w:after="0" w:line="276" w:lineRule="auto"/>
        <w:jc w:val="both"/>
      </w:pPr>
      <w:r w:rsidRPr="0044119D">
        <w:rPr>
          <w:rStyle w:val="Brak"/>
          <w:rFonts w:ascii="Arial" w:hAnsi="Arial"/>
        </w:rPr>
        <w:t>Data ________________________________________</w:t>
      </w:r>
      <w:r>
        <w:rPr>
          <w:rStyle w:val="Brak"/>
          <w:rFonts w:ascii="Arial Unicode MS" w:eastAsia="Arial Unicode MS" w:hAnsi="Arial Unicode MS" w:cs="Arial Unicode MS"/>
        </w:rPr>
        <w:br w:type="page"/>
      </w:r>
    </w:p>
    <w:p w14:paraId="0DA72437" w14:textId="77777777" w:rsidR="00196AAC" w:rsidRDefault="00000000">
      <w:pPr>
        <w:pStyle w:val="Nagwek2"/>
        <w:spacing w:line="276" w:lineRule="auto"/>
      </w:pPr>
      <w:bookmarkStart w:id="78" w:name="_Toc40"/>
      <w:r>
        <w:rPr>
          <w:rStyle w:val="eop"/>
        </w:rPr>
        <w:lastRenderedPageBreak/>
        <w:t>ZAŁĄ</w:t>
      </w:r>
      <w:r>
        <w:rPr>
          <w:rStyle w:val="eop"/>
          <w:lang w:val="de-DE"/>
        </w:rPr>
        <w:t>CZNIK NR 10. KODEKS POST</w:t>
      </w:r>
      <w:r>
        <w:rPr>
          <w:rStyle w:val="eop"/>
        </w:rPr>
        <w:t>ĘPOWANIA DLA RODZICÓW/OPIEKUNÓ</w:t>
      </w:r>
      <w:r>
        <w:rPr>
          <w:rStyle w:val="eop"/>
          <w:lang w:val="de-DE"/>
        </w:rPr>
        <w:t>W PRAWNYCH</w:t>
      </w:r>
      <w:bookmarkEnd w:id="78"/>
    </w:p>
    <w:p w14:paraId="60250F0C" w14:textId="77777777" w:rsidR="00196AAC" w:rsidRDefault="00196AAC">
      <w:pPr>
        <w:pStyle w:val="Akapitzlist"/>
        <w:spacing w:after="0" w:line="276" w:lineRule="auto"/>
        <w:ind w:left="357"/>
        <w:jc w:val="both"/>
        <w:rPr>
          <w:rStyle w:val="Brak"/>
          <w:rFonts w:ascii="Arial" w:eastAsia="Arial" w:hAnsi="Arial" w:cs="Arial"/>
          <w:b/>
          <w:bCs/>
          <w:color w:val="FF0000"/>
          <w:u w:color="FF0000"/>
        </w:rPr>
      </w:pPr>
    </w:p>
    <w:p w14:paraId="08BF1AA0"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 xml:space="preserve">Rodzic/opiekun prawny zobowiązuje się przyczyniać do rozwoju bezpiecznej </w:t>
      </w:r>
      <w:r>
        <w:rPr>
          <w:rStyle w:val="Brak"/>
          <w:rFonts w:ascii="Arial" w:eastAsia="Arial" w:hAnsi="Arial" w:cs="Arial"/>
          <w:b/>
          <w:bCs/>
        </w:rPr>
        <w:br/>
      </w:r>
      <w:r>
        <w:rPr>
          <w:rStyle w:val="Brak"/>
          <w:rFonts w:ascii="Arial" w:hAnsi="Arial"/>
          <w:b/>
          <w:bCs/>
        </w:rPr>
        <w:t>i przyjemnej atmosfery dla dzieci w trakcie gry w piłkę nożną, w szczeg</w:t>
      </w:r>
      <w:r>
        <w:rPr>
          <w:rStyle w:val="Brak"/>
          <w:rFonts w:ascii="Arial" w:hAnsi="Arial"/>
          <w:b/>
          <w:bCs/>
          <w:lang w:val="es-ES_tradnl"/>
        </w:rPr>
        <w:t>ó</w:t>
      </w:r>
      <w:r>
        <w:rPr>
          <w:rStyle w:val="Brak"/>
          <w:rFonts w:ascii="Arial" w:hAnsi="Arial"/>
          <w:b/>
          <w:bCs/>
        </w:rPr>
        <w:t>lności zobowiązuje się:</w:t>
      </w:r>
    </w:p>
    <w:p w14:paraId="266D28BE" w14:textId="77777777" w:rsidR="00196AAC" w:rsidRDefault="00196AAC">
      <w:pPr>
        <w:spacing w:after="0" w:line="276" w:lineRule="auto"/>
        <w:jc w:val="both"/>
        <w:rPr>
          <w:rStyle w:val="Brak"/>
          <w:rFonts w:ascii="Arial" w:eastAsia="Arial" w:hAnsi="Arial" w:cs="Arial"/>
          <w:b/>
          <w:bCs/>
        </w:rPr>
      </w:pPr>
    </w:p>
    <w:p w14:paraId="44C0D8D7"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Szanować godność i wartość wszystkich os</w:t>
      </w:r>
      <w:r>
        <w:rPr>
          <w:rStyle w:val="eop"/>
          <w:rFonts w:ascii="Arial" w:hAnsi="Arial"/>
          <w:lang w:val="es-ES_tradnl"/>
        </w:rPr>
        <w:t>ó</w:t>
      </w:r>
      <w:r>
        <w:rPr>
          <w:rStyle w:val="eop"/>
          <w:rFonts w:ascii="Arial" w:hAnsi="Arial"/>
        </w:rPr>
        <w:t>b biorących udział w wydarzeniu sportowym, bez względu na ich wiek, rasę</w:t>
      </w:r>
      <w:r>
        <w:rPr>
          <w:rStyle w:val="eop"/>
          <w:rFonts w:ascii="Arial" w:hAnsi="Arial"/>
          <w:lang w:val="sv-SE"/>
        </w:rPr>
        <w:t>, kolor sk</w:t>
      </w:r>
      <w:r>
        <w:rPr>
          <w:rStyle w:val="eop"/>
          <w:rFonts w:ascii="Arial" w:hAnsi="Arial"/>
          <w:lang w:val="es-ES_tradnl"/>
        </w:rPr>
        <w:t>ó</w:t>
      </w:r>
      <w:r>
        <w:rPr>
          <w:rStyle w:val="eop"/>
          <w:rFonts w:ascii="Arial" w:hAnsi="Arial"/>
        </w:rPr>
        <w:t>ry, pochodzenie etniczne, płeć, niepełnosprawność, język, religię, poglądy polityczne lub inne, status majątkowy, orientację seksualną, poziom umiejętności.</w:t>
      </w:r>
    </w:p>
    <w:p w14:paraId="354B8573"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 xml:space="preserve">Stosować </w:t>
      </w:r>
      <w:r>
        <w:rPr>
          <w:rStyle w:val="eop"/>
          <w:rFonts w:ascii="Arial" w:hAnsi="Arial"/>
          <w:lang w:val="pt-PT"/>
        </w:rPr>
        <w:t>regu</w:t>
      </w:r>
      <w:r>
        <w:rPr>
          <w:rStyle w:val="eop"/>
          <w:rFonts w:ascii="Arial" w:hAnsi="Arial"/>
        </w:rPr>
        <w:t>ł</w:t>
      </w:r>
      <w:r w:rsidRPr="0044119D">
        <w:rPr>
          <w:rStyle w:val="eop"/>
          <w:rFonts w:ascii="Arial" w:hAnsi="Arial"/>
        </w:rPr>
        <w:t>y fair play i zach</w:t>
      </w:r>
      <w:r>
        <w:rPr>
          <w:rStyle w:val="eop"/>
          <w:rFonts w:ascii="Arial" w:hAnsi="Arial"/>
        </w:rPr>
        <w:t>ęcać innych do ich przestrzegania.</w:t>
      </w:r>
    </w:p>
    <w:p w14:paraId="2D4B6259"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Doceniać wysiłek i uczestnictwo zamiast koncentrować się na wydajności i wynikach;</w:t>
      </w:r>
    </w:p>
    <w:p w14:paraId="4008B471"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Współpracować i okazywać szacunek wszystkim zaangażowanym w grę.</w:t>
      </w:r>
    </w:p>
    <w:p w14:paraId="28FF312A"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 xml:space="preserve">Reagować na każde obraźliwe, niewłaściwe, dyskryminacyjne zachowanie lub słowa, </w:t>
      </w:r>
      <w:r>
        <w:rPr>
          <w:rStyle w:val="eop"/>
          <w:rFonts w:ascii="Arial" w:eastAsia="Arial" w:hAnsi="Arial" w:cs="Arial"/>
        </w:rPr>
        <w:br/>
      </w:r>
      <w:r>
        <w:rPr>
          <w:rStyle w:val="eop"/>
          <w:rFonts w:ascii="Arial" w:hAnsi="Arial"/>
        </w:rPr>
        <w:t>a także wszelkie formy zastraszania wśr</w:t>
      </w:r>
      <w:r>
        <w:rPr>
          <w:rStyle w:val="eop"/>
          <w:rFonts w:ascii="Arial" w:hAnsi="Arial"/>
          <w:lang w:val="es-ES_tradnl"/>
        </w:rPr>
        <w:t>ó</w:t>
      </w:r>
      <w:r>
        <w:rPr>
          <w:rStyle w:val="eop"/>
          <w:rFonts w:ascii="Arial" w:hAnsi="Arial"/>
        </w:rPr>
        <w:t>d dzieci.</w:t>
      </w:r>
    </w:p>
    <w:p w14:paraId="610DD120"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Nie umniejszać wysiłk</w:t>
      </w:r>
      <w:r>
        <w:rPr>
          <w:rStyle w:val="eop"/>
          <w:rFonts w:ascii="Arial" w:hAnsi="Arial"/>
          <w:lang w:val="es-ES_tradnl"/>
        </w:rPr>
        <w:t>ó</w:t>
      </w:r>
      <w:r>
        <w:rPr>
          <w:rStyle w:val="eop"/>
          <w:rFonts w:ascii="Arial" w:hAnsi="Arial"/>
        </w:rPr>
        <w:t>w dzieci podczas meczu lub treningu i nie obwiniać dzieci za przegraną. Promować udział dziecka w pił</w:t>
      </w:r>
      <w:r>
        <w:rPr>
          <w:rStyle w:val="eop"/>
          <w:rFonts w:ascii="Arial" w:hAnsi="Arial"/>
          <w:lang w:val="fr-FR"/>
        </w:rPr>
        <w:t>ce no</w:t>
      </w:r>
      <w:r>
        <w:rPr>
          <w:rStyle w:val="eop"/>
          <w:rFonts w:ascii="Arial" w:hAnsi="Arial"/>
        </w:rPr>
        <w:t>żnej dla zabawy.</w:t>
      </w:r>
    </w:p>
    <w:p w14:paraId="6A1CB3A8"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Nie stosować w żadnym wypadku przemocy fizycznej i psychicznej, w tym kar cielesnych.</w:t>
      </w:r>
    </w:p>
    <w:p w14:paraId="6A25179C"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Szanować prywatność dzieci, np. nie wchodzić do szatni bez uzgodnienia.</w:t>
      </w:r>
    </w:p>
    <w:p w14:paraId="2C07A4DF"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Szanować trenera i jego autorytet sportowy, pomagać mu i współpracować z nim.</w:t>
      </w:r>
    </w:p>
    <w:p w14:paraId="3C4CD9C0"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Szanować sędziego i jego autorytet i nie komentować jego decyzji.</w:t>
      </w:r>
    </w:p>
    <w:p w14:paraId="6B4A7350"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Zachowywać się odpowiedzialnie przy linii bocznej i nie używać agresywnego lub obraźliwego języka w stosunku do zawodnika lub innego uczestnika wydarzenia sportowego.</w:t>
      </w:r>
    </w:p>
    <w:p w14:paraId="2236B8BA"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Nie publikować zdjęć</w:t>
      </w:r>
      <w:r>
        <w:rPr>
          <w:rStyle w:val="eop"/>
          <w:rFonts w:ascii="Arial" w:hAnsi="Arial"/>
          <w:lang w:val="da-DK"/>
        </w:rPr>
        <w:t>, film</w:t>
      </w:r>
      <w:r>
        <w:rPr>
          <w:rStyle w:val="eop"/>
          <w:rFonts w:ascii="Arial" w:hAnsi="Arial"/>
          <w:lang w:val="es-ES_tradnl"/>
        </w:rPr>
        <w:t>ó</w:t>
      </w:r>
      <w:r>
        <w:rPr>
          <w:rStyle w:val="eop"/>
          <w:rFonts w:ascii="Arial" w:hAnsi="Arial"/>
        </w:rPr>
        <w:t>w ani innych informacji o dzieciach i ich rodzinach w osobistych mediach społecznościowych, np. na Facebooku lub stronach internetowych, bez zgody zainteresowanych dzieci i ich rodzic</w:t>
      </w:r>
      <w:r>
        <w:rPr>
          <w:rStyle w:val="eop"/>
          <w:rFonts w:ascii="Arial" w:hAnsi="Arial"/>
          <w:lang w:val="es-ES_tradnl"/>
        </w:rPr>
        <w:t>ó</w:t>
      </w:r>
      <w:r>
        <w:rPr>
          <w:rStyle w:val="eop"/>
          <w:rFonts w:ascii="Arial" w:hAnsi="Arial"/>
        </w:rPr>
        <w:t>w. Obejmuje to zamieszczanie komentarzy na portalach społecznościowych, kt</w:t>
      </w:r>
      <w:r>
        <w:rPr>
          <w:rStyle w:val="eop"/>
          <w:rFonts w:ascii="Arial" w:hAnsi="Arial"/>
          <w:lang w:val="es-ES_tradnl"/>
        </w:rPr>
        <w:t>ó</w:t>
      </w:r>
      <w:r>
        <w:rPr>
          <w:rStyle w:val="eop"/>
          <w:rFonts w:ascii="Arial" w:hAnsi="Arial"/>
        </w:rPr>
        <w:t>re mogą wyrządzić krzywdę innym.</w:t>
      </w:r>
    </w:p>
    <w:p w14:paraId="28598A5E"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Wyrażać swoje obawy dotyczące bezpieczeństwa i ochrony dzieci i zgłaszać je trenerowi, koordynatorowi ds. bezpieczeństwa dzieci lub kierownictwu organizacji.</w:t>
      </w:r>
    </w:p>
    <w:p w14:paraId="0E1E06FA"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Informować trener</w:t>
      </w:r>
      <w:r>
        <w:rPr>
          <w:rStyle w:val="eop"/>
          <w:rFonts w:ascii="Arial" w:hAnsi="Arial"/>
          <w:lang w:val="es-ES_tradnl"/>
        </w:rPr>
        <w:t>ó</w:t>
      </w:r>
      <w:r>
        <w:rPr>
          <w:rStyle w:val="eop"/>
          <w:rFonts w:ascii="Arial" w:hAnsi="Arial"/>
        </w:rPr>
        <w:t>w lub opiekun</w:t>
      </w:r>
      <w:r>
        <w:rPr>
          <w:rStyle w:val="eop"/>
          <w:rFonts w:ascii="Arial" w:hAnsi="Arial"/>
          <w:lang w:val="es-ES_tradnl"/>
        </w:rPr>
        <w:t>ó</w:t>
      </w:r>
      <w:r>
        <w:rPr>
          <w:rStyle w:val="eop"/>
          <w:rFonts w:ascii="Arial" w:hAnsi="Arial"/>
        </w:rPr>
        <w:t>w o dolegliwościach lub chorobach dziecka, w tym o alergiach pokarmowych, przyjmowanych lekach, czynnikach wpływających na stan zdrowia, kt</w:t>
      </w:r>
      <w:r>
        <w:rPr>
          <w:rStyle w:val="eop"/>
          <w:rFonts w:ascii="Arial" w:hAnsi="Arial"/>
          <w:lang w:val="es-ES_tradnl"/>
        </w:rPr>
        <w:t>ó</w:t>
      </w:r>
      <w:r>
        <w:rPr>
          <w:rStyle w:val="eop"/>
          <w:rFonts w:ascii="Arial" w:hAnsi="Arial"/>
        </w:rPr>
        <w:t xml:space="preserve">re mogą </w:t>
      </w:r>
      <w:r>
        <w:rPr>
          <w:rStyle w:val="eop"/>
          <w:rFonts w:ascii="Arial" w:hAnsi="Arial"/>
          <w:lang w:val="es-ES_tradnl"/>
        </w:rPr>
        <w:t>mie</w:t>
      </w:r>
      <w:r>
        <w:rPr>
          <w:rStyle w:val="eop"/>
          <w:rFonts w:ascii="Arial" w:hAnsi="Arial"/>
        </w:rPr>
        <w:t>ć konsekwencje dla funkcjonowania dziecka podczas treningu lub wyjazdu piłkarskiego.</w:t>
      </w:r>
    </w:p>
    <w:p w14:paraId="30FE5B98"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Wypełnić i przekazać odpowiednie formularze i zgody dotyczące mojego dziecka i jego udziału w aktywnościach związanych z piłką nożną.</w:t>
      </w:r>
    </w:p>
    <w:p w14:paraId="290CA798" w14:textId="77777777" w:rsidR="00196AAC" w:rsidRDefault="00000000">
      <w:pPr>
        <w:pStyle w:val="Akapitzlist"/>
        <w:numPr>
          <w:ilvl w:val="0"/>
          <w:numId w:val="174"/>
        </w:numPr>
        <w:spacing w:after="0" w:line="276" w:lineRule="auto"/>
        <w:jc w:val="both"/>
        <w:rPr>
          <w:rFonts w:ascii="Arial" w:hAnsi="Arial"/>
        </w:rPr>
      </w:pPr>
      <w:r>
        <w:rPr>
          <w:rStyle w:val="eop"/>
          <w:rFonts w:ascii="Arial" w:hAnsi="Arial"/>
        </w:rPr>
        <w:t>R</w:t>
      </w:r>
      <w:r>
        <w:rPr>
          <w:rStyle w:val="eop"/>
          <w:rFonts w:ascii="Arial" w:hAnsi="Arial"/>
          <w:lang w:val="es-ES_tradnl"/>
        </w:rPr>
        <w:t>ó</w:t>
      </w:r>
      <w:r>
        <w:rPr>
          <w:rStyle w:val="eop"/>
          <w:rFonts w:ascii="Arial" w:hAnsi="Arial"/>
        </w:rPr>
        <w:t>wnoważyć potrzebę nadzoru z prawem dzieci do prywatności.</w:t>
      </w:r>
    </w:p>
    <w:p w14:paraId="65862FBC" w14:textId="77777777" w:rsidR="00196AAC" w:rsidRPr="0044119D" w:rsidRDefault="00000000">
      <w:pPr>
        <w:pStyle w:val="Akapitzlist"/>
        <w:numPr>
          <w:ilvl w:val="0"/>
          <w:numId w:val="174"/>
        </w:numPr>
        <w:spacing w:after="0" w:line="276" w:lineRule="auto"/>
        <w:jc w:val="both"/>
        <w:rPr>
          <w:rFonts w:ascii="Arial" w:hAnsi="Arial"/>
        </w:rPr>
      </w:pPr>
      <w:r w:rsidRPr="0044119D">
        <w:rPr>
          <w:rStyle w:val="eop"/>
          <w:rFonts w:ascii="Arial" w:hAnsi="Arial"/>
        </w:rPr>
        <w:t>By</w:t>
      </w:r>
      <w:r>
        <w:rPr>
          <w:rStyle w:val="eop"/>
          <w:rFonts w:ascii="Arial" w:hAnsi="Arial"/>
        </w:rPr>
        <w:t>ć wyczulonym na wszelkie formy zastraszania lub zagrożenia wynikające z używania telefon</w:t>
      </w:r>
      <w:r>
        <w:rPr>
          <w:rStyle w:val="eop"/>
          <w:rFonts w:ascii="Arial" w:hAnsi="Arial"/>
          <w:lang w:val="es-ES_tradnl"/>
        </w:rPr>
        <w:t>ó</w:t>
      </w:r>
      <w:r>
        <w:rPr>
          <w:rStyle w:val="eop"/>
          <w:rFonts w:ascii="Arial" w:hAnsi="Arial"/>
        </w:rPr>
        <w:t>w kom</w:t>
      </w:r>
      <w:r>
        <w:rPr>
          <w:rStyle w:val="eop"/>
          <w:rFonts w:ascii="Arial" w:hAnsi="Arial"/>
          <w:lang w:val="es-ES_tradnl"/>
        </w:rPr>
        <w:t>ó</w:t>
      </w:r>
      <w:r>
        <w:rPr>
          <w:rStyle w:val="eop"/>
          <w:rFonts w:ascii="Arial" w:hAnsi="Arial"/>
        </w:rPr>
        <w:t>rkowych przez dzieci do robienia zdjęć</w:t>
      </w:r>
      <w:r>
        <w:rPr>
          <w:rStyle w:val="eop"/>
          <w:rFonts w:ascii="Arial" w:hAnsi="Arial"/>
          <w:lang w:val="da-DK"/>
        </w:rPr>
        <w:t>, film</w:t>
      </w:r>
      <w:r>
        <w:rPr>
          <w:rStyle w:val="eop"/>
          <w:rFonts w:ascii="Arial" w:hAnsi="Arial"/>
          <w:lang w:val="es-ES_tradnl"/>
        </w:rPr>
        <w:t>ó</w:t>
      </w:r>
      <w:r>
        <w:rPr>
          <w:rStyle w:val="eop"/>
          <w:rFonts w:ascii="Arial" w:hAnsi="Arial"/>
        </w:rPr>
        <w:t xml:space="preserve">w. </w:t>
      </w:r>
    </w:p>
    <w:p w14:paraId="67E21E01" w14:textId="77777777" w:rsidR="00196AAC" w:rsidRDefault="00196AAC">
      <w:pPr>
        <w:pStyle w:val="Akapitzlist"/>
        <w:spacing w:after="0" w:line="276" w:lineRule="auto"/>
        <w:jc w:val="both"/>
        <w:rPr>
          <w:rStyle w:val="Brak"/>
          <w:rFonts w:ascii="Arial" w:eastAsia="Arial" w:hAnsi="Arial" w:cs="Arial"/>
        </w:rPr>
      </w:pPr>
    </w:p>
    <w:p w14:paraId="68A5FCFA" w14:textId="77777777" w:rsidR="00196AAC" w:rsidRDefault="00196AAC">
      <w:pPr>
        <w:pStyle w:val="Akapitzlist"/>
        <w:spacing w:after="0" w:line="276" w:lineRule="auto"/>
        <w:jc w:val="both"/>
        <w:rPr>
          <w:rStyle w:val="Brak"/>
          <w:rFonts w:ascii="Arial" w:eastAsia="Arial" w:hAnsi="Arial" w:cs="Arial"/>
        </w:rPr>
      </w:pPr>
    </w:p>
    <w:p w14:paraId="42E7033F" w14:textId="77777777" w:rsidR="00196AAC" w:rsidRDefault="00196AAC">
      <w:pPr>
        <w:pStyle w:val="Akapitzlist"/>
        <w:spacing w:after="0" w:line="276" w:lineRule="auto"/>
        <w:jc w:val="both"/>
        <w:rPr>
          <w:rStyle w:val="Brak"/>
          <w:rFonts w:ascii="Arial" w:eastAsia="Arial" w:hAnsi="Arial" w:cs="Arial"/>
        </w:rPr>
      </w:pPr>
    </w:p>
    <w:p w14:paraId="33746E77" w14:textId="77777777" w:rsidR="00196AAC" w:rsidRDefault="00196AAC">
      <w:pPr>
        <w:pStyle w:val="Akapitzlist"/>
        <w:spacing w:after="0" w:line="276" w:lineRule="auto"/>
        <w:jc w:val="both"/>
        <w:rPr>
          <w:rStyle w:val="Brak"/>
          <w:rFonts w:ascii="Arial" w:eastAsia="Arial" w:hAnsi="Arial" w:cs="Arial"/>
        </w:rPr>
      </w:pPr>
    </w:p>
    <w:p w14:paraId="14BE9842" w14:textId="77777777" w:rsidR="00196AAC" w:rsidRDefault="00196AAC">
      <w:pPr>
        <w:pStyle w:val="Akapitzlist"/>
        <w:spacing w:after="0" w:line="276" w:lineRule="auto"/>
        <w:jc w:val="both"/>
        <w:rPr>
          <w:rStyle w:val="Brak"/>
          <w:rFonts w:ascii="Arial" w:eastAsia="Arial" w:hAnsi="Arial" w:cs="Arial"/>
        </w:rPr>
      </w:pPr>
    </w:p>
    <w:p w14:paraId="6EE3EB53" w14:textId="77777777" w:rsidR="00196AAC" w:rsidRDefault="00196AAC">
      <w:pPr>
        <w:pStyle w:val="Akapitzlist"/>
        <w:spacing w:after="0" w:line="276" w:lineRule="auto"/>
        <w:jc w:val="both"/>
        <w:rPr>
          <w:rStyle w:val="Brak"/>
          <w:rFonts w:ascii="Arial" w:eastAsia="Arial" w:hAnsi="Arial" w:cs="Arial"/>
        </w:rPr>
      </w:pPr>
    </w:p>
    <w:p w14:paraId="38C7B6B4" w14:textId="77777777" w:rsidR="00196AAC" w:rsidRDefault="00196AAC">
      <w:pPr>
        <w:pStyle w:val="Akapitzlist"/>
        <w:spacing w:after="0" w:line="276" w:lineRule="auto"/>
        <w:jc w:val="both"/>
        <w:rPr>
          <w:rStyle w:val="Brak"/>
          <w:rFonts w:ascii="Arial" w:eastAsia="Arial" w:hAnsi="Arial" w:cs="Arial"/>
        </w:rPr>
      </w:pPr>
    </w:p>
    <w:p w14:paraId="60B8F26D" w14:textId="77777777" w:rsidR="00196AAC" w:rsidRDefault="00000000">
      <w:pPr>
        <w:pStyle w:val="Akapitzlist"/>
        <w:spacing w:after="0" w:line="276" w:lineRule="auto"/>
        <w:jc w:val="both"/>
        <w:rPr>
          <w:rStyle w:val="Brak"/>
          <w:rFonts w:ascii="Arial" w:eastAsia="Arial" w:hAnsi="Arial" w:cs="Arial"/>
          <w:b/>
          <w:bCs/>
        </w:rPr>
      </w:pPr>
      <w:r>
        <w:rPr>
          <w:rStyle w:val="Brak"/>
          <w:rFonts w:ascii="Arial" w:hAnsi="Arial"/>
          <w:b/>
          <w:bCs/>
        </w:rPr>
        <w:t>Rodzice/opiekunowie prawni mają prawo:</w:t>
      </w:r>
    </w:p>
    <w:p w14:paraId="3239340A" w14:textId="77777777" w:rsidR="00196AAC" w:rsidRDefault="00000000">
      <w:pPr>
        <w:pStyle w:val="Akapitzlist"/>
        <w:numPr>
          <w:ilvl w:val="0"/>
          <w:numId w:val="176"/>
        </w:numPr>
        <w:spacing w:after="0" w:line="276" w:lineRule="auto"/>
        <w:jc w:val="both"/>
        <w:rPr>
          <w:rFonts w:ascii="Arial" w:hAnsi="Arial"/>
        </w:rPr>
      </w:pPr>
      <w:r>
        <w:rPr>
          <w:rStyle w:val="eop"/>
          <w:rFonts w:ascii="Arial" w:hAnsi="Arial"/>
        </w:rPr>
        <w:t>wiedzieć, że ich dziecko jest bezpieczne i chronione przed wszelkimi formami złych praktyk lub nadużyć;</w:t>
      </w:r>
    </w:p>
    <w:p w14:paraId="578E2173" w14:textId="77777777" w:rsidR="00196AAC" w:rsidRDefault="00000000">
      <w:pPr>
        <w:pStyle w:val="Akapitzlist"/>
        <w:numPr>
          <w:ilvl w:val="0"/>
          <w:numId w:val="176"/>
        </w:numPr>
        <w:spacing w:after="0" w:line="276" w:lineRule="auto"/>
        <w:jc w:val="both"/>
        <w:rPr>
          <w:rFonts w:ascii="Arial" w:hAnsi="Arial"/>
        </w:rPr>
      </w:pPr>
      <w:r>
        <w:rPr>
          <w:rStyle w:val="eop"/>
          <w:rFonts w:ascii="Arial" w:hAnsi="Arial"/>
        </w:rPr>
        <w:t>być informowani o wszelkich problemach lub obawach dotyczących ich dziecka;</w:t>
      </w:r>
    </w:p>
    <w:p w14:paraId="02A60D00" w14:textId="77777777" w:rsidR="00196AAC" w:rsidRDefault="00000000">
      <w:pPr>
        <w:pStyle w:val="Akapitzlist"/>
        <w:numPr>
          <w:ilvl w:val="0"/>
          <w:numId w:val="176"/>
        </w:numPr>
        <w:spacing w:after="0" w:line="276" w:lineRule="auto"/>
        <w:jc w:val="both"/>
        <w:rPr>
          <w:rFonts w:ascii="Arial" w:hAnsi="Arial"/>
        </w:rPr>
      </w:pPr>
      <w:r>
        <w:rPr>
          <w:rStyle w:val="eop"/>
          <w:rFonts w:ascii="Arial" w:hAnsi="Arial"/>
        </w:rPr>
        <w:t>porozmawiać z pracownikami i wyrazić wszelkie obawy dotyczące swojego dziecka;</w:t>
      </w:r>
    </w:p>
    <w:p w14:paraId="374D72C5" w14:textId="77777777" w:rsidR="00196AAC" w:rsidRDefault="00000000">
      <w:pPr>
        <w:pStyle w:val="Akapitzlist"/>
        <w:numPr>
          <w:ilvl w:val="0"/>
          <w:numId w:val="176"/>
        </w:numPr>
        <w:spacing w:after="0" w:line="276" w:lineRule="auto"/>
        <w:jc w:val="both"/>
        <w:rPr>
          <w:rFonts w:ascii="Arial" w:hAnsi="Arial"/>
          <w:lang w:val="es-ES_tradnl"/>
        </w:rPr>
      </w:pPr>
      <w:r>
        <w:rPr>
          <w:rStyle w:val="eop"/>
          <w:rFonts w:ascii="Arial" w:hAnsi="Arial"/>
          <w:lang w:val="es-ES_tradnl"/>
        </w:rPr>
        <w:t>mie</w:t>
      </w:r>
      <w:r>
        <w:rPr>
          <w:rStyle w:val="eop"/>
          <w:rFonts w:ascii="Arial" w:hAnsi="Arial"/>
        </w:rPr>
        <w:t>ć zapewnione odpowiednie postępowanie w przypadku obaw i wątpliwości.</w:t>
      </w:r>
    </w:p>
    <w:p w14:paraId="3138CB22" w14:textId="77777777" w:rsidR="00196AAC" w:rsidRDefault="00196AAC">
      <w:pPr>
        <w:spacing w:after="0" w:line="276" w:lineRule="auto"/>
        <w:jc w:val="both"/>
        <w:rPr>
          <w:rStyle w:val="Brak"/>
          <w:rFonts w:ascii="Arial" w:eastAsia="Arial" w:hAnsi="Arial" w:cs="Arial"/>
        </w:rPr>
      </w:pPr>
    </w:p>
    <w:p w14:paraId="6AD5A07B" w14:textId="77777777" w:rsidR="00196AAC" w:rsidRDefault="00196AAC">
      <w:pPr>
        <w:spacing w:after="0" w:line="276" w:lineRule="auto"/>
        <w:jc w:val="both"/>
        <w:rPr>
          <w:rStyle w:val="Brak"/>
          <w:rFonts w:ascii="Arial" w:eastAsia="Arial" w:hAnsi="Arial" w:cs="Arial"/>
        </w:rPr>
      </w:pPr>
    </w:p>
    <w:p w14:paraId="207A7351" w14:textId="77777777" w:rsidR="00196AAC" w:rsidRDefault="00000000">
      <w:pPr>
        <w:pStyle w:val="Akapitzlist"/>
        <w:spacing w:after="0" w:line="276" w:lineRule="auto"/>
        <w:jc w:val="both"/>
        <w:rPr>
          <w:rStyle w:val="Brak"/>
          <w:rFonts w:ascii="Arial" w:eastAsia="Arial" w:hAnsi="Arial" w:cs="Arial"/>
        </w:rPr>
      </w:pPr>
      <w:r>
        <w:rPr>
          <w:rStyle w:val="Brak"/>
          <w:rFonts w:ascii="Arial" w:hAnsi="Arial"/>
        </w:rPr>
        <w:t>Imię</w:t>
      </w:r>
      <w:r w:rsidRPr="0044119D">
        <w:rPr>
          <w:rStyle w:val="Brak"/>
          <w:rFonts w:ascii="Arial" w:hAnsi="Arial"/>
        </w:rPr>
        <w:t>, nazwisko _______________________________</w:t>
      </w:r>
    </w:p>
    <w:p w14:paraId="14A69BCE" w14:textId="77777777" w:rsidR="00196AAC" w:rsidRDefault="00000000">
      <w:pPr>
        <w:pStyle w:val="Akapitzlist"/>
        <w:spacing w:after="0" w:line="276" w:lineRule="auto"/>
        <w:jc w:val="both"/>
        <w:rPr>
          <w:rStyle w:val="Brak"/>
          <w:rFonts w:ascii="Arial" w:eastAsia="Arial" w:hAnsi="Arial" w:cs="Arial"/>
        </w:rPr>
      </w:pPr>
      <w:r w:rsidRPr="0044119D">
        <w:rPr>
          <w:rStyle w:val="Brak"/>
          <w:rFonts w:ascii="Arial" w:hAnsi="Arial"/>
        </w:rPr>
        <w:t>Podpis ______________________________________</w:t>
      </w:r>
    </w:p>
    <w:p w14:paraId="56B3FC36" w14:textId="77777777" w:rsidR="00196AAC" w:rsidRDefault="00000000">
      <w:pPr>
        <w:pStyle w:val="Akapitzlist"/>
        <w:spacing w:after="0" w:line="276" w:lineRule="auto"/>
        <w:jc w:val="both"/>
      </w:pPr>
      <w:r w:rsidRPr="0044119D">
        <w:rPr>
          <w:rStyle w:val="Brak"/>
          <w:rFonts w:ascii="Arial" w:hAnsi="Arial"/>
        </w:rPr>
        <w:t>Data ________________________________________</w:t>
      </w:r>
      <w:r>
        <w:rPr>
          <w:rStyle w:val="Brak"/>
          <w:rFonts w:ascii="Arial Unicode MS" w:hAnsi="Arial Unicode MS"/>
        </w:rPr>
        <w:br w:type="page"/>
      </w:r>
    </w:p>
    <w:p w14:paraId="51DF7D4E" w14:textId="77777777" w:rsidR="00196AAC" w:rsidRDefault="00000000">
      <w:pPr>
        <w:pStyle w:val="Nagwek2"/>
        <w:spacing w:line="276" w:lineRule="auto"/>
      </w:pPr>
      <w:bookmarkStart w:id="79" w:name="_Toc41"/>
      <w:r>
        <w:rPr>
          <w:rStyle w:val="eop"/>
        </w:rPr>
        <w:lastRenderedPageBreak/>
        <w:t>ZAŁĄ</w:t>
      </w:r>
      <w:r>
        <w:rPr>
          <w:rStyle w:val="eop"/>
          <w:lang w:val="de-DE"/>
        </w:rPr>
        <w:t>CZNIK NR 11. KODEKS POST</w:t>
      </w:r>
      <w:r>
        <w:rPr>
          <w:rStyle w:val="eop"/>
        </w:rPr>
        <w:t>Ę</w:t>
      </w:r>
      <w:r w:rsidRPr="0044119D">
        <w:rPr>
          <w:rStyle w:val="eop"/>
        </w:rPr>
        <w:t>POWANIA DLA OPIEKUN</w:t>
      </w:r>
      <w:r>
        <w:rPr>
          <w:rStyle w:val="eop"/>
        </w:rPr>
        <w:t>Ó</w:t>
      </w:r>
      <w:r>
        <w:rPr>
          <w:rStyle w:val="eop"/>
          <w:lang w:val="de-DE"/>
        </w:rPr>
        <w:t>W PODCZAS WYJAZD</w:t>
      </w:r>
      <w:r>
        <w:rPr>
          <w:rStyle w:val="eop"/>
        </w:rPr>
        <w:t>Ó</w:t>
      </w:r>
      <w:r>
        <w:rPr>
          <w:rStyle w:val="eop"/>
          <w:lang w:val="de-DE"/>
        </w:rPr>
        <w:t>W LUB OBOZ</w:t>
      </w:r>
      <w:r>
        <w:rPr>
          <w:rStyle w:val="eop"/>
        </w:rPr>
        <w:t>Ó</w:t>
      </w:r>
      <w:r>
        <w:rPr>
          <w:rStyle w:val="eop"/>
          <w:lang w:val="de-DE"/>
        </w:rPr>
        <w:t>W</w:t>
      </w:r>
      <w:bookmarkEnd w:id="79"/>
    </w:p>
    <w:p w14:paraId="05D70370" w14:textId="77777777" w:rsidR="00196AAC" w:rsidRDefault="00196AAC">
      <w:pPr>
        <w:spacing w:after="0" w:line="276" w:lineRule="auto"/>
        <w:jc w:val="both"/>
        <w:rPr>
          <w:rStyle w:val="Brak"/>
          <w:rFonts w:ascii="Arial" w:eastAsia="Arial" w:hAnsi="Arial" w:cs="Arial"/>
          <w:b/>
          <w:bCs/>
        </w:rPr>
      </w:pPr>
    </w:p>
    <w:p w14:paraId="24AB9AF5"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Opiekun podczas wyjazdu/obozu piłkarskiego zobowiązuje się:</w:t>
      </w:r>
    </w:p>
    <w:p w14:paraId="6664767A"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Dbać o bezpieczeństwo i dobre samopoczucie dzieci. Oznacza to konieczność wcześniejszego przeprowadzenia oceny ryzyka, obejmującej transport i zakwaterowanie.</w:t>
      </w:r>
    </w:p>
    <w:p w14:paraId="37221F7B"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Komunikować się z rodzicami przed podróżą i podczas wyjazdu. Rodzice powinni znać wszystkie zasady obowiązujące podczas wyjazdu zar</w:t>
      </w:r>
      <w:r>
        <w:rPr>
          <w:rStyle w:val="eop"/>
          <w:rFonts w:ascii="Arial" w:hAnsi="Arial"/>
          <w:lang w:val="es-ES_tradnl"/>
        </w:rPr>
        <w:t>ó</w:t>
      </w:r>
      <w:r>
        <w:rPr>
          <w:rStyle w:val="eop"/>
          <w:rFonts w:ascii="Arial" w:hAnsi="Arial"/>
        </w:rPr>
        <w:t>wno dzieci, jak i dorosłych.</w:t>
      </w:r>
    </w:p>
    <w:p w14:paraId="331E8082"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Uzgodnić lub potwierdzić wszystkie niezbędne informacje, takie jak cel podróży, zakwaterowanie, program, szczegóły mecz</w:t>
      </w:r>
      <w:r>
        <w:rPr>
          <w:rStyle w:val="eop"/>
          <w:rFonts w:ascii="Arial" w:hAnsi="Arial"/>
          <w:lang w:val="es-ES_tradnl"/>
        </w:rPr>
        <w:t>ó</w:t>
      </w:r>
      <w:r>
        <w:rPr>
          <w:rStyle w:val="eop"/>
          <w:rFonts w:ascii="Arial" w:hAnsi="Arial"/>
        </w:rPr>
        <w:t>w i trening</w:t>
      </w:r>
      <w:r>
        <w:rPr>
          <w:rStyle w:val="eop"/>
          <w:rFonts w:ascii="Arial" w:hAnsi="Arial"/>
          <w:lang w:val="es-ES_tradnl"/>
        </w:rPr>
        <w:t>ó</w:t>
      </w:r>
      <w:r>
        <w:rPr>
          <w:rStyle w:val="eop"/>
          <w:rFonts w:ascii="Arial" w:hAnsi="Arial"/>
        </w:rPr>
        <w:t>w, wyposażenia i sprzętu treningowego oraz transportu, oraz upewnić się, że pojazdy są sprawne i bezpieczne.</w:t>
      </w:r>
    </w:p>
    <w:p w14:paraId="3434D85D"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Sprawdzać, czy wszelkie zgody, formularze medyczne i oświadczenia zostały podpisane przez rodzic</w:t>
      </w:r>
      <w:r>
        <w:rPr>
          <w:rStyle w:val="eop"/>
          <w:rFonts w:ascii="Arial" w:hAnsi="Arial"/>
          <w:lang w:val="es-ES_tradnl"/>
        </w:rPr>
        <w:t>ó</w:t>
      </w:r>
      <w:r>
        <w:rPr>
          <w:rStyle w:val="eop"/>
          <w:rFonts w:ascii="Arial" w:hAnsi="Arial"/>
        </w:rPr>
        <w:t>w i dzieci. Zadbać o ubezpieczenie wyjazdu i zgłoszenie odpowiednim instytucjom.</w:t>
      </w:r>
    </w:p>
    <w:p w14:paraId="6A5D3928"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Pozyskać informacje co do szczeg</w:t>
      </w:r>
      <w:r>
        <w:rPr>
          <w:rStyle w:val="eop"/>
          <w:rFonts w:ascii="Arial" w:hAnsi="Arial"/>
          <w:lang w:val="es-ES_tradnl"/>
        </w:rPr>
        <w:t>ó</w:t>
      </w:r>
      <w:r>
        <w:rPr>
          <w:rStyle w:val="eop"/>
          <w:rFonts w:ascii="Arial" w:hAnsi="Arial"/>
        </w:rPr>
        <w:t>lnych potrzeb dzieci, w tym wymagań medycznych, potrzeb w zakresie dostępu do opieki medycznej lub przyjmowania lek</w:t>
      </w:r>
      <w:r>
        <w:rPr>
          <w:rStyle w:val="eop"/>
          <w:rFonts w:ascii="Arial" w:hAnsi="Arial"/>
          <w:lang w:val="es-ES_tradnl"/>
        </w:rPr>
        <w:t>ó</w:t>
      </w:r>
      <w:r>
        <w:rPr>
          <w:rStyle w:val="eop"/>
          <w:rFonts w:ascii="Arial" w:hAnsi="Arial"/>
        </w:rPr>
        <w:t>w oraz uzyskać numery kontaktowe do rodzic</w:t>
      </w:r>
      <w:r>
        <w:rPr>
          <w:rStyle w:val="eop"/>
          <w:rFonts w:ascii="Arial" w:hAnsi="Arial"/>
          <w:lang w:val="es-ES_tradnl"/>
        </w:rPr>
        <w:t>ó</w:t>
      </w:r>
      <w:r>
        <w:rPr>
          <w:rStyle w:val="eop"/>
          <w:rFonts w:ascii="Arial" w:hAnsi="Arial"/>
        </w:rPr>
        <w:t>w.</w:t>
      </w:r>
    </w:p>
    <w:p w14:paraId="1566976A"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Pozyskać informacje co do wymog</w:t>
      </w:r>
      <w:r>
        <w:rPr>
          <w:rStyle w:val="eop"/>
          <w:rFonts w:ascii="Arial" w:hAnsi="Arial"/>
          <w:lang w:val="es-ES_tradnl"/>
        </w:rPr>
        <w:t>ó</w:t>
      </w:r>
      <w:r>
        <w:rPr>
          <w:rStyle w:val="eop"/>
          <w:rFonts w:ascii="Arial" w:hAnsi="Arial"/>
        </w:rPr>
        <w:t>w dietetycznych dzieci, w tym alergii i nietolerancji pokarmowych.</w:t>
      </w:r>
    </w:p>
    <w:p w14:paraId="1BCB75DB"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Zapewnić obecność lub dostępność kadry medycznej dla uczestnik</w:t>
      </w:r>
      <w:r>
        <w:rPr>
          <w:rStyle w:val="eop"/>
          <w:rFonts w:ascii="Arial" w:hAnsi="Arial"/>
          <w:lang w:val="es-ES_tradnl"/>
        </w:rPr>
        <w:t>ó</w:t>
      </w:r>
      <w:r>
        <w:rPr>
          <w:rStyle w:val="eop"/>
          <w:rFonts w:ascii="Arial" w:hAnsi="Arial"/>
        </w:rPr>
        <w:t>w wyjazdu/obozu piłkarskiego.</w:t>
      </w:r>
    </w:p>
    <w:p w14:paraId="67751CCF"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Sprawdzić, czy dzieci mają wszelkie niezbędne dokumenty podróży lub dokumenty tożsamości.</w:t>
      </w:r>
    </w:p>
    <w:p w14:paraId="12DF31A1"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Dopilnować, aby wszystkie dzieci miały przy sobie numery alarmowe w trakcie podróży, np. wpisane w telefon kom</w:t>
      </w:r>
      <w:r>
        <w:rPr>
          <w:rStyle w:val="eop"/>
          <w:rFonts w:ascii="Arial" w:hAnsi="Arial"/>
          <w:lang w:val="es-ES_tradnl"/>
        </w:rPr>
        <w:t>ó</w:t>
      </w:r>
      <w:r>
        <w:rPr>
          <w:rStyle w:val="eop"/>
          <w:rFonts w:ascii="Arial" w:hAnsi="Arial"/>
        </w:rPr>
        <w:t>rkowy.</w:t>
      </w:r>
    </w:p>
    <w:p w14:paraId="177FADB4"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Przebywać z dziećmi i być zawsze świadomym ich miejsca pobytu. Dzieci nie mogą pozostawać bez nadzoru, nawet przez kr</w:t>
      </w:r>
      <w:r>
        <w:rPr>
          <w:rStyle w:val="eop"/>
          <w:rFonts w:ascii="Arial" w:hAnsi="Arial"/>
          <w:lang w:val="es-ES_tradnl"/>
        </w:rPr>
        <w:t>ó</w:t>
      </w:r>
      <w:r>
        <w:rPr>
          <w:rStyle w:val="eop"/>
          <w:rFonts w:ascii="Arial" w:hAnsi="Arial"/>
        </w:rPr>
        <w:t>tki czas.</w:t>
      </w:r>
    </w:p>
    <w:p w14:paraId="18379F6B"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Nie doprowadzać do opuszczenia grupy z dorosłymi, w tym członkami rodziny, chyba że zostało to wcześniej uzgodnione, a zgoda udzielona przez rodzica dziecka.</w:t>
      </w:r>
    </w:p>
    <w:p w14:paraId="28EB9B39" w14:textId="77777777" w:rsidR="00196AAC" w:rsidRDefault="00000000">
      <w:pPr>
        <w:pStyle w:val="Akapitzlist"/>
        <w:numPr>
          <w:ilvl w:val="0"/>
          <w:numId w:val="178"/>
        </w:numPr>
        <w:spacing w:after="0" w:line="276" w:lineRule="auto"/>
        <w:jc w:val="both"/>
        <w:rPr>
          <w:rFonts w:ascii="Arial" w:hAnsi="Arial"/>
          <w:lang w:val="da-DK"/>
        </w:rPr>
      </w:pPr>
      <w:r>
        <w:rPr>
          <w:rStyle w:val="eop"/>
          <w:rFonts w:ascii="Arial" w:hAnsi="Arial"/>
          <w:lang w:val="da-DK"/>
        </w:rPr>
        <w:t>Mie</w:t>
      </w:r>
      <w:r>
        <w:rPr>
          <w:rStyle w:val="eop"/>
          <w:rFonts w:ascii="Arial" w:hAnsi="Arial"/>
        </w:rPr>
        <w:t xml:space="preserve">ć świadomość co do fizycznych i emocjonalnych potrzeb dzieci oraz pomagać </w:t>
      </w:r>
      <w:r>
        <w:rPr>
          <w:rStyle w:val="Brak"/>
          <w:rFonts w:ascii="Arial" w:hAnsi="Arial"/>
        </w:rPr>
        <w:t>w ich zabezpieczeniu. Upewnić się, że dzieci wiedzą komu mogą zgłaszać swoje obawy lub niewłaściwe zachowania.</w:t>
      </w:r>
    </w:p>
    <w:p w14:paraId="71AE9AE4" w14:textId="77777777" w:rsidR="00196AAC" w:rsidRDefault="00000000">
      <w:pPr>
        <w:pStyle w:val="Akapitzlist"/>
        <w:numPr>
          <w:ilvl w:val="0"/>
          <w:numId w:val="178"/>
        </w:numPr>
        <w:spacing w:after="0" w:line="276" w:lineRule="auto"/>
        <w:jc w:val="both"/>
        <w:rPr>
          <w:rFonts w:ascii="Arial" w:hAnsi="Arial"/>
        </w:rPr>
      </w:pPr>
      <w:r>
        <w:rPr>
          <w:rStyle w:val="Brak"/>
          <w:rFonts w:ascii="Arial" w:hAnsi="Arial"/>
        </w:rPr>
        <w:t>Przechowywać numery kontaktowe rodzic</w:t>
      </w:r>
      <w:r>
        <w:rPr>
          <w:rStyle w:val="Brak"/>
          <w:rFonts w:ascii="Arial" w:hAnsi="Arial"/>
          <w:lang w:val="es-ES_tradnl"/>
        </w:rPr>
        <w:t>ó</w:t>
      </w:r>
      <w:r>
        <w:rPr>
          <w:rStyle w:val="Brak"/>
          <w:rFonts w:ascii="Arial" w:hAnsi="Arial"/>
        </w:rPr>
        <w:t>w przez cały czas i niezwłocznie informować rodzic</w:t>
      </w:r>
      <w:r>
        <w:rPr>
          <w:rStyle w:val="Brak"/>
          <w:rFonts w:ascii="Arial" w:hAnsi="Arial"/>
          <w:lang w:val="es-ES_tradnl"/>
        </w:rPr>
        <w:t>ó</w:t>
      </w:r>
      <w:r>
        <w:rPr>
          <w:rStyle w:val="Brak"/>
          <w:rFonts w:ascii="Arial" w:hAnsi="Arial"/>
        </w:rPr>
        <w:t>w o wszelkich problemach.</w:t>
      </w:r>
    </w:p>
    <w:p w14:paraId="52791E14" w14:textId="77777777" w:rsidR="00196AAC" w:rsidRDefault="00000000">
      <w:pPr>
        <w:pStyle w:val="Akapitzlist"/>
        <w:numPr>
          <w:ilvl w:val="0"/>
          <w:numId w:val="178"/>
        </w:numPr>
        <w:spacing w:after="0" w:line="276" w:lineRule="auto"/>
        <w:jc w:val="both"/>
        <w:rPr>
          <w:rFonts w:ascii="Arial" w:hAnsi="Arial"/>
        </w:rPr>
      </w:pPr>
      <w:r>
        <w:rPr>
          <w:rStyle w:val="Brak"/>
          <w:rFonts w:ascii="Arial" w:hAnsi="Arial"/>
        </w:rPr>
        <w:t>Zgłaszać wszelkie obawy dotyczące bezpieczeństwa i dobrego samopoczucia dzieci do kierownictwa lub osoby wyznaczonej – odpowiedzialnej za bezpieczeństwo dzieci.</w:t>
      </w:r>
    </w:p>
    <w:p w14:paraId="0B83CBD9" w14:textId="77777777" w:rsidR="00196AAC" w:rsidRDefault="00000000">
      <w:pPr>
        <w:pStyle w:val="Akapitzlist"/>
        <w:numPr>
          <w:ilvl w:val="0"/>
          <w:numId w:val="178"/>
        </w:numPr>
        <w:spacing w:after="0" w:line="276" w:lineRule="auto"/>
        <w:jc w:val="both"/>
        <w:rPr>
          <w:rFonts w:ascii="Arial" w:hAnsi="Arial"/>
        </w:rPr>
      </w:pPr>
      <w:r>
        <w:rPr>
          <w:rStyle w:val="Brak"/>
          <w:rFonts w:ascii="Arial" w:hAnsi="Arial"/>
        </w:rPr>
        <w:t>Nie pozwalać dzieciom pozostać samemu na noc w pokoju osoby dorosłej (z wyjątkiem członk</w:t>
      </w:r>
      <w:r>
        <w:rPr>
          <w:rStyle w:val="Brak"/>
          <w:rFonts w:ascii="Arial" w:hAnsi="Arial"/>
          <w:lang w:val="es-ES_tradnl"/>
        </w:rPr>
        <w:t>ó</w:t>
      </w:r>
      <w:r>
        <w:rPr>
          <w:rStyle w:val="Brak"/>
          <w:rFonts w:ascii="Arial" w:hAnsi="Arial"/>
        </w:rPr>
        <w:t>w rodziny – za zgodą rodzica).</w:t>
      </w:r>
    </w:p>
    <w:p w14:paraId="5A2FEA7E" w14:textId="77777777" w:rsidR="00196AAC" w:rsidRDefault="00000000">
      <w:pPr>
        <w:pStyle w:val="Akapitzlist"/>
        <w:numPr>
          <w:ilvl w:val="0"/>
          <w:numId w:val="178"/>
        </w:numPr>
        <w:spacing w:after="0" w:line="276" w:lineRule="auto"/>
        <w:jc w:val="both"/>
        <w:rPr>
          <w:rFonts w:ascii="Arial" w:hAnsi="Arial"/>
        </w:rPr>
      </w:pPr>
      <w:r>
        <w:rPr>
          <w:rStyle w:val="Brak"/>
          <w:rFonts w:ascii="Arial" w:hAnsi="Arial"/>
        </w:rPr>
        <w:t>Zadbać o odpowiednie rozlokowanie pokoi. Cała grupa powinna mieszkać na jednym piętrze, a jeżeli to niemożliwe co najmniej jeden opiekun powinien mieszać na każdym piętrze zajmowanym przez dzieci. Osoby pełnoletnie nie powinny mieszkać z niepełnoletnimi.</w:t>
      </w:r>
    </w:p>
    <w:p w14:paraId="7B43D97C" w14:textId="77777777" w:rsidR="00196AAC" w:rsidRDefault="00000000">
      <w:pPr>
        <w:pStyle w:val="Akapitzlist"/>
        <w:numPr>
          <w:ilvl w:val="0"/>
          <w:numId w:val="178"/>
        </w:numPr>
        <w:spacing w:after="0" w:line="257" w:lineRule="auto"/>
        <w:jc w:val="both"/>
        <w:rPr>
          <w:rFonts w:ascii="Arial" w:hAnsi="Arial"/>
        </w:rPr>
      </w:pPr>
      <w:r>
        <w:rPr>
          <w:rStyle w:val="eop"/>
          <w:rFonts w:ascii="Arial" w:hAnsi="Arial"/>
        </w:rPr>
        <w:t>Zawodnicy i członkowie sztabu przebywają w osobnych pokojach. Przed wejściem do pokoi zawodnik</w:t>
      </w:r>
      <w:r>
        <w:rPr>
          <w:rStyle w:val="eop"/>
          <w:rFonts w:ascii="Arial" w:hAnsi="Arial"/>
          <w:lang w:val="es-ES_tradnl"/>
        </w:rPr>
        <w:t>ó</w:t>
      </w:r>
      <w:r>
        <w:rPr>
          <w:rStyle w:val="eop"/>
          <w:rFonts w:ascii="Arial" w:hAnsi="Arial"/>
        </w:rPr>
        <w:t>w członkowie sztabu powinni zapukać. Sytuacji, w kt</w:t>
      </w:r>
      <w:r>
        <w:rPr>
          <w:rStyle w:val="eop"/>
          <w:rFonts w:ascii="Arial" w:hAnsi="Arial"/>
          <w:lang w:val="es-ES_tradnl"/>
        </w:rPr>
        <w:t>ó</w:t>
      </w:r>
      <w:r>
        <w:rPr>
          <w:rStyle w:val="eop"/>
          <w:rFonts w:ascii="Arial" w:hAnsi="Arial"/>
        </w:rPr>
        <w:t xml:space="preserve">rych przełożeni są sami w pokoju z zawodnikiem/zawodniczką </w:t>
      </w:r>
      <w:r>
        <w:rPr>
          <w:rStyle w:val="eop"/>
          <w:rFonts w:ascii="Arial" w:hAnsi="Arial"/>
          <w:lang w:val="it-IT"/>
        </w:rPr>
        <w:t>nale</w:t>
      </w:r>
      <w:r>
        <w:rPr>
          <w:rStyle w:val="eop"/>
          <w:rFonts w:ascii="Arial" w:hAnsi="Arial"/>
        </w:rPr>
        <w:t>ży unikać. Jeśli nie jest to możliwe, drzwi powinny pozostać otwarte.</w:t>
      </w:r>
    </w:p>
    <w:p w14:paraId="74FB5198" w14:textId="77777777" w:rsidR="00196AAC" w:rsidRDefault="00196AAC">
      <w:pPr>
        <w:pStyle w:val="Akapitzlist"/>
        <w:spacing w:after="0" w:line="276" w:lineRule="auto"/>
        <w:jc w:val="both"/>
        <w:rPr>
          <w:rStyle w:val="Brak"/>
          <w:rFonts w:ascii="Arial" w:eastAsia="Arial" w:hAnsi="Arial" w:cs="Arial"/>
        </w:rPr>
      </w:pPr>
    </w:p>
    <w:p w14:paraId="6876359E"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lastRenderedPageBreak/>
        <w:t>Zadbać o brak dostępu do alkoholu, substancji niedozwolonych w miejscu przebywania.</w:t>
      </w:r>
    </w:p>
    <w:p w14:paraId="19F3E2EA" w14:textId="77777777" w:rsidR="00196AAC" w:rsidRDefault="00000000">
      <w:pPr>
        <w:pStyle w:val="Akapitzlist"/>
        <w:numPr>
          <w:ilvl w:val="0"/>
          <w:numId w:val="178"/>
        </w:numPr>
        <w:spacing w:after="0" w:line="276" w:lineRule="auto"/>
        <w:jc w:val="both"/>
        <w:rPr>
          <w:rFonts w:ascii="Arial" w:hAnsi="Arial"/>
        </w:rPr>
      </w:pPr>
      <w:r>
        <w:rPr>
          <w:rStyle w:val="eop"/>
          <w:rFonts w:ascii="Arial" w:hAnsi="Arial"/>
        </w:rPr>
        <w:t>Zadbać o znajomość zasad i reguł podczas wyjazdu przez wszystkich uczestnik</w:t>
      </w:r>
      <w:r>
        <w:rPr>
          <w:rStyle w:val="eop"/>
          <w:rFonts w:ascii="Arial" w:hAnsi="Arial"/>
          <w:lang w:val="es-ES_tradnl"/>
        </w:rPr>
        <w:t>ó</w:t>
      </w:r>
      <w:r>
        <w:rPr>
          <w:rStyle w:val="eop"/>
          <w:rFonts w:ascii="Arial" w:hAnsi="Arial"/>
        </w:rPr>
        <w:t>w, jak r</w:t>
      </w:r>
      <w:r>
        <w:rPr>
          <w:rStyle w:val="eop"/>
          <w:rFonts w:ascii="Arial" w:hAnsi="Arial"/>
          <w:lang w:val="es-ES_tradnl"/>
        </w:rPr>
        <w:t>ó</w:t>
      </w:r>
      <w:r>
        <w:rPr>
          <w:rStyle w:val="eop"/>
          <w:rFonts w:ascii="Arial" w:hAnsi="Arial"/>
        </w:rPr>
        <w:t>wnież procedur i dr</w:t>
      </w:r>
      <w:r>
        <w:rPr>
          <w:rStyle w:val="eop"/>
          <w:rFonts w:ascii="Arial" w:hAnsi="Arial"/>
          <w:lang w:val="es-ES_tradnl"/>
        </w:rPr>
        <w:t>ó</w:t>
      </w:r>
      <w:r>
        <w:rPr>
          <w:rStyle w:val="eop"/>
          <w:rFonts w:ascii="Arial" w:hAnsi="Arial"/>
        </w:rPr>
        <w:t>g ewakuacyjnych.</w:t>
      </w:r>
    </w:p>
    <w:p w14:paraId="3C54EFCB" w14:textId="77777777" w:rsidR="00196AAC" w:rsidRDefault="00000000">
      <w:pPr>
        <w:pStyle w:val="Akapitzlist"/>
        <w:numPr>
          <w:ilvl w:val="0"/>
          <w:numId w:val="178"/>
        </w:numPr>
        <w:spacing w:after="0" w:line="276" w:lineRule="auto"/>
        <w:jc w:val="both"/>
        <w:rPr>
          <w:rFonts w:ascii="Arial" w:hAnsi="Arial"/>
        </w:rPr>
      </w:pPr>
      <w:r>
        <w:rPr>
          <w:rStyle w:val="Brak"/>
          <w:rFonts w:ascii="Arial" w:hAnsi="Arial"/>
        </w:rPr>
        <w:t>W nagłym przypadku natychmiast kontaktować się z rodzicami dziecka i w razie potrzeby zwr</w:t>
      </w:r>
      <w:r>
        <w:rPr>
          <w:rStyle w:val="Brak"/>
          <w:rFonts w:ascii="Arial" w:hAnsi="Arial"/>
          <w:lang w:val="es-ES_tradnl"/>
        </w:rPr>
        <w:t>ó</w:t>
      </w:r>
      <w:r>
        <w:rPr>
          <w:rStyle w:val="Brak"/>
          <w:rFonts w:ascii="Arial" w:hAnsi="Arial"/>
        </w:rPr>
        <w:t>cić się o pomoc medyczną.</w:t>
      </w:r>
    </w:p>
    <w:p w14:paraId="21800ED9" w14:textId="77777777" w:rsidR="00196AAC" w:rsidRDefault="00196AAC">
      <w:pPr>
        <w:spacing w:after="0" w:line="276" w:lineRule="auto"/>
        <w:jc w:val="both"/>
        <w:rPr>
          <w:rStyle w:val="Brak"/>
          <w:rFonts w:ascii="Arial" w:eastAsia="Arial" w:hAnsi="Arial" w:cs="Arial"/>
        </w:rPr>
      </w:pPr>
    </w:p>
    <w:p w14:paraId="48C654FA" w14:textId="77777777" w:rsidR="00196AAC" w:rsidRDefault="00000000">
      <w:pPr>
        <w:spacing w:after="0" w:line="276" w:lineRule="auto"/>
        <w:jc w:val="both"/>
        <w:rPr>
          <w:rStyle w:val="Brak"/>
          <w:rFonts w:ascii="Arial" w:eastAsia="Arial" w:hAnsi="Arial" w:cs="Arial"/>
          <w:b/>
          <w:bCs/>
          <w:i/>
          <w:iCs/>
        </w:rPr>
      </w:pPr>
      <w:bookmarkStart w:id="80" w:name="_Hlk156305364"/>
      <w:r>
        <w:rPr>
          <w:rStyle w:val="Brak"/>
          <w:rFonts w:ascii="Arial" w:hAnsi="Arial"/>
          <w:b/>
          <w:bCs/>
          <w:i/>
          <w:iCs/>
        </w:rPr>
        <w:t xml:space="preserve">Przyjmuję do wiadomość, iż nieprzestrzeganie tego kodeksu postępowania będzie skutkowało podjęciem odpowiednich działań. Może to oznaczać usunięcie z aktywności/wydarzenia na czas, gdy prowadzone jest dochodzenie i może skutkować </w:t>
      </w:r>
      <w:r>
        <w:rPr>
          <w:rStyle w:val="Brak"/>
          <w:rFonts w:ascii="Arial" w:hAnsi="Arial"/>
          <w:b/>
          <w:bCs/>
          <w:i/>
          <w:iCs/>
          <w:lang w:val="it-IT"/>
        </w:rPr>
        <w:t>post</w:t>
      </w:r>
      <w:r>
        <w:rPr>
          <w:rStyle w:val="Brak"/>
          <w:rFonts w:ascii="Arial" w:hAnsi="Arial"/>
          <w:b/>
          <w:bCs/>
          <w:i/>
          <w:iCs/>
        </w:rPr>
        <w:t>ępowaniem dyscyplinarnym i/lub prawnym, zawieszeniem, utratą licencji, zwolnieniem, zgłoszeniem do odpowiednich organ</w:t>
      </w:r>
      <w:r>
        <w:rPr>
          <w:rStyle w:val="Brak"/>
          <w:rFonts w:ascii="Arial" w:hAnsi="Arial"/>
          <w:b/>
          <w:bCs/>
          <w:i/>
          <w:iCs/>
          <w:lang w:val="es-ES_tradnl"/>
        </w:rPr>
        <w:t>ó</w:t>
      </w:r>
      <w:r>
        <w:rPr>
          <w:rStyle w:val="Brak"/>
          <w:rFonts w:ascii="Arial" w:hAnsi="Arial"/>
          <w:b/>
          <w:bCs/>
          <w:i/>
          <w:iCs/>
        </w:rPr>
        <w:t xml:space="preserve">w. </w:t>
      </w:r>
    </w:p>
    <w:p w14:paraId="7BB6D2DC" w14:textId="77777777" w:rsidR="00196AAC" w:rsidRDefault="00000000">
      <w:pPr>
        <w:spacing w:after="0" w:line="276" w:lineRule="auto"/>
        <w:jc w:val="both"/>
        <w:rPr>
          <w:rStyle w:val="Brak"/>
          <w:rFonts w:ascii="Arial" w:eastAsia="Arial" w:hAnsi="Arial" w:cs="Arial"/>
          <w:b/>
          <w:bCs/>
          <w:i/>
          <w:iCs/>
        </w:rPr>
      </w:pPr>
      <w:r>
        <w:rPr>
          <w:rStyle w:val="Brak"/>
          <w:rFonts w:ascii="Arial" w:hAnsi="Arial"/>
          <w:b/>
          <w:bCs/>
          <w:i/>
          <w:iCs/>
        </w:rPr>
        <w:t xml:space="preserve">Podpisując niniejszy kodeks, oświadczam, iż nie istnieją żadne powody i przeciwskazania do mojej pracy z dziećmi. </w:t>
      </w:r>
    </w:p>
    <w:p w14:paraId="2FC42C2C" w14:textId="77777777" w:rsidR="00196AAC" w:rsidRDefault="00000000">
      <w:pPr>
        <w:spacing w:after="0" w:line="276" w:lineRule="auto"/>
        <w:jc w:val="both"/>
        <w:rPr>
          <w:rStyle w:val="Brak"/>
          <w:rFonts w:ascii="Arial" w:eastAsia="Arial" w:hAnsi="Arial" w:cs="Arial"/>
          <w:b/>
          <w:bCs/>
          <w:i/>
          <w:iCs/>
        </w:rPr>
      </w:pPr>
      <w:r>
        <w:rPr>
          <w:rStyle w:val="Brak"/>
          <w:rFonts w:ascii="Arial" w:hAnsi="Arial"/>
          <w:b/>
          <w:bCs/>
          <w:i/>
          <w:iCs/>
        </w:rPr>
        <w:t>Oświadczam, iż nie byłam/am karana/y za przestępstwo na szkodę dzieci oraz wskazane w art. 21 ust. 3 Ustawy z dnia 13 maja 2016 r. o przeciwdziałaniu zagrożeniom przestępczością na tle seksualnym i ochronie małoletnich  ani nie toczy się wobec mnie żadne postępowanie w tym zakresie. Nie został wobec mnie orzeczony zakaz zajmowania wszelkich lub określonych stanowisk, wykonywania wszelkich lub określonych zawod</w:t>
      </w:r>
      <w:r>
        <w:rPr>
          <w:rStyle w:val="Brak"/>
          <w:rFonts w:ascii="Arial" w:hAnsi="Arial"/>
          <w:b/>
          <w:bCs/>
          <w:i/>
          <w:iCs/>
          <w:lang w:val="es-ES_tradnl"/>
        </w:rPr>
        <w:t>ó</w:t>
      </w:r>
      <w:r>
        <w:rPr>
          <w:rStyle w:val="Brak"/>
          <w:rFonts w:ascii="Arial" w:hAnsi="Arial"/>
          <w:b/>
          <w:bCs/>
          <w:i/>
          <w:iCs/>
        </w:rPr>
        <w:t>w lub działalności, związanych z wychowaniem, edukacją, wypoczynkiem, uprawianiem sportu, opieką i kontaktem z dziećmi. Zobowiązuje się do natychmiastowego poinformowania bezpośredniego przełożonego na piśmie o postawieniu mi zarzut</w:t>
      </w:r>
      <w:r>
        <w:rPr>
          <w:rStyle w:val="Brak"/>
          <w:rFonts w:ascii="Arial" w:hAnsi="Arial"/>
          <w:b/>
          <w:bCs/>
          <w:i/>
          <w:iCs/>
          <w:lang w:val="es-ES_tradnl"/>
        </w:rPr>
        <w:t>ó</w:t>
      </w:r>
      <w:r>
        <w:rPr>
          <w:rStyle w:val="Brak"/>
          <w:rFonts w:ascii="Arial" w:hAnsi="Arial"/>
          <w:b/>
          <w:bCs/>
          <w:i/>
          <w:iCs/>
        </w:rPr>
        <w:t>w lub wszczęciu jakiegokolwiek postępowania karnego lub dyscyplinarnego.</w:t>
      </w:r>
      <w:bookmarkEnd w:id="80"/>
    </w:p>
    <w:p w14:paraId="13DF5D58" w14:textId="77777777" w:rsidR="00196AAC" w:rsidRDefault="00196AAC">
      <w:pPr>
        <w:spacing w:after="0" w:line="276" w:lineRule="auto"/>
        <w:jc w:val="both"/>
        <w:rPr>
          <w:rStyle w:val="Brak"/>
          <w:rFonts w:ascii="Arial" w:eastAsia="Arial" w:hAnsi="Arial" w:cs="Arial"/>
          <w:i/>
          <w:iCs/>
        </w:rPr>
      </w:pPr>
    </w:p>
    <w:p w14:paraId="7B0CA5C6" w14:textId="77777777" w:rsidR="00196AAC" w:rsidRDefault="00000000">
      <w:pPr>
        <w:spacing w:after="0" w:line="276" w:lineRule="auto"/>
        <w:jc w:val="both"/>
        <w:rPr>
          <w:rStyle w:val="Brak"/>
          <w:rFonts w:ascii="Arial" w:eastAsia="Arial" w:hAnsi="Arial" w:cs="Arial"/>
          <w:i/>
          <w:iCs/>
        </w:rPr>
      </w:pPr>
      <w:r>
        <w:rPr>
          <w:rStyle w:val="Brak"/>
          <w:rFonts w:ascii="Arial" w:hAnsi="Arial"/>
          <w:i/>
          <w:iCs/>
          <w:lang w:val="it-IT"/>
        </w:rPr>
        <w:t>Zaleca si</w:t>
      </w:r>
      <w:r>
        <w:rPr>
          <w:rStyle w:val="Brak"/>
          <w:rFonts w:ascii="Arial" w:hAnsi="Arial"/>
          <w:i/>
          <w:iCs/>
        </w:rPr>
        <w:t>ę kr</w:t>
      </w:r>
      <w:r>
        <w:rPr>
          <w:rStyle w:val="Brak"/>
          <w:rFonts w:ascii="Arial" w:hAnsi="Arial"/>
          <w:i/>
          <w:iCs/>
          <w:lang w:val="es-ES_tradnl"/>
        </w:rPr>
        <w:t>ó</w:t>
      </w:r>
      <w:r>
        <w:rPr>
          <w:rStyle w:val="Brak"/>
          <w:rFonts w:ascii="Arial" w:hAnsi="Arial"/>
          <w:i/>
          <w:iCs/>
        </w:rPr>
        <w:t>tkie, codzienne odprawy wszystkich uczestnik</w:t>
      </w:r>
      <w:r>
        <w:rPr>
          <w:rStyle w:val="Brak"/>
          <w:rFonts w:ascii="Arial" w:hAnsi="Arial"/>
          <w:i/>
          <w:iCs/>
          <w:lang w:val="es-ES_tradnl"/>
        </w:rPr>
        <w:t>ó</w:t>
      </w:r>
      <w:r>
        <w:rPr>
          <w:rStyle w:val="Brak"/>
          <w:rFonts w:ascii="Arial" w:hAnsi="Arial"/>
          <w:i/>
          <w:iCs/>
        </w:rPr>
        <w:t>w, w trakcie kt</w:t>
      </w:r>
      <w:r>
        <w:rPr>
          <w:rStyle w:val="Brak"/>
          <w:rFonts w:ascii="Arial" w:hAnsi="Arial"/>
          <w:i/>
          <w:iCs/>
          <w:lang w:val="es-ES_tradnl"/>
        </w:rPr>
        <w:t>ó</w:t>
      </w:r>
      <w:r>
        <w:rPr>
          <w:rStyle w:val="Brak"/>
          <w:rFonts w:ascii="Arial" w:hAnsi="Arial"/>
          <w:i/>
          <w:iCs/>
        </w:rPr>
        <w:t>rych można poruszyć problemy, i wyjaśnić kwestie, kt</w:t>
      </w:r>
      <w:r>
        <w:rPr>
          <w:rStyle w:val="Brak"/>
          <w:rFonts w:ascii="Arial" w:hAnsi="Arial"/>
          <w:i/>
          <w:iCs/>
          <w:lang w:val="es-ES_tradnl"/>
        </w:rPr>
        <w:t>ó</w:t>
      </w:r>
      <w:r>
        <w:rPr>
          <w:rStyle w:val="Brak"/>
          <w:rFonts w:ascii="Arial" w:hAnsi="Arial"/>
          <w:i/>
          <w:iCs/>
        </w:rPr>
        <w:t>re pojawiły się w trakcie wyjazdu.</w:t>
      </w:r>
    </w:p>
    <w:p w14:paraId="2F408E99" w14:textId="77777777" w:rsidR="00196AAC" w:rsidRDefault="00000000">
      <w:pPr>
        <w:spacing w:after="0" w:line="276" w:lineRule="auto"/>
        <w:jc w:val="both"/>
        <w:rPr>
          <w:rStyle w:val="Brak"/>
          <w:rFonts w:ascii="Arial" w:eastAsia="Arial" w:hAnsi="Arial" w:cs="Arial"/>
          <w:i/>
          <w:iCs/>
        </w:rPr>
      </w:pPr>
      <w:r>
        <w:rPr>
          <w:rStyle w:val="Brak"/>
          <w:rFonts w:ascii="Arial" w:hAnsi="Arial"/>
          <w:i/>
          <w:iCs/>
        </w:rPr>
        <w:t>Po zakończeniu wyjazdu, zaleca się zebrać feedback od uczestnik</w:t>
      </w:r>
      <w:r>
        <w:rPr>
          <w:rStyle w:val="Brak"/>
          <w:rFonts w:ascii="Arial" w:hAnsi="Arial"/>
          <w:i/>
          <w:iCs/>
          <w:lang w:val="es-ES_tradnl"/>
        </w:rPr>
        <w:t>ó</w:t>
      </w:r>
      <w:r>
        <w:rPr>
          <w:rStyle w:val="Brak"/>
          <w:rFonts w:ascii="Arial" w:hAnsi="Arial"/>
          <w:i/>
          <w:iCs/>
        </w:rPr>
        <w:t>w, to pomoże w odpowiednim przygotowaniu kolejnych wyjazd</w:t>
      </w:r>
      <w:r>
        <w:rPr>
          <w:rStyle w:val="Brak"/>
          <w:rFonts w:ascii="Arial" w:hAnsi="Arial"/>
          <w:i/>
          <w:iCs/>
          <w:lang w:val="es-ES_tradnl"/>
        </w:rPr>
        <w:t>ó</w:t>
      </w:r>
      <w:r>
        <w:rPr>
          <w:rStyle w:val="Brak"/>
          <w:rFonts w:ascii="Arial" w:hAnsi="Arial"/>
          <w:i/>
          <w:iCs/>
        </w:rPr>
        <w:t>w w przyszłości</w:t>
      </w:r>
    </w:p>
    <w:p w14:paraId="5AAB4C30" w14:textId="77777777" w:rsidR="00196AAC" w:rsidRDefault="00196AAC">
      <w:pPr>
        <w:pStyle w:val="Akapitzlist"/>
        <w:spacing w:after="0" w:line="276" w:lineRule="auto"/>
        <w:jc w:val="both"/>
        <w:rPr>
          <w:rStyle w:val="Brak"/>
          <w:rFonts w:ascii="Arial" w:eastAsia="Arial" w:hAnsi="Arial" w:cs="Arial"/>
          <w:i/>
          <w:iCs/>
        </w:rPr>
      </w:pPr>
    </w:p>
    <w:p w14:paraId="7896A7A6" w14:textId="77777777" w:rsidR="00196AAC" w:rsidRDefault="00196AAC">
      <w:pPr>
        <w:pStyle w:val="Akapitzlist"/>
        <w:spacing w:after="0" w:line="276" w:lineRule="auto"/>
        <w:jc w:val="both"/>
        <w:rPr>
          <w:rStyle w:val="Brak"/>
          <w:rFonts w:ascii="Arial" w:eastAsia="Arial" w:hAnsi="Arial" w:cs="Arial"/>
        </w:rPr>
      </w:pPr>
    </w:p>
    <w:p w14:paraId="46AA7FD1" w14:textId="77777777" w:rsidR="00196AAC" w:rsidRDefault="00196AAC">
      <w:pPr>
        <w:pStyle w:val="Akapitzlist"/>
        <w:spacing w:after="0" w:line="276" w:lineRule="auto"/>
        <w:jc w:val="both"/>
        <w:rPr>
          <w:rStyle w:val="Brak"/>
          <w:rFonts w:ascii="Arial" w:eastAsia="Arial" w:hAnsi="Arial" w:cs="Arial"/>
        </w:rPr>
      </w:pPr>
    </w:p>
    <w:p w14:paraId="15F66027" w14:textId="77777777" w:rsidR="00196AAC" w:rsidRDefault="00196AAC">
      <w:pPr>
        <w:pStyle w:val="Akapitzlist"/>
        <w:spacing w:after="0" w:line="276" w:lineRule="auto"/>
        <w:jc w:val="both"/>
        <w:rPr>
          <w:rStyle w:val="Brak"/>
          <w:rFonts w:ascii="Arial" w:eastAsia="Arial" w:hAnsi="Arial" w:cs="Arial"/>
        </w:rPr>
      </w:pPr>
    </w:p>
    <w:p w14:paraId="27D368E0" w14:textId="77777777" w:rsidR="00196AAC" w:rsidRDefault="00000000">
      <w:pPr>
        <w:rPr>
          <w:rStyle w:val="Brak"/>
          <w:rFonts w:ascii="Arial" w:eastAsia="Arial" w:hAnsi="Arial" w:cs="Arial"/>
        </w:rPr>
      </w:pPr>
      <w:r>
        <w:rPr>
          <w:rStyle w:val="Brak"/>
          <w:rFonts w:ascii="Arial" w:hAnsi="Arial"/>
        </w:rPr>
        <w:t>Imię</w:t>
      </w:r>
      <w:r w:rsidRPr="0044119D">
        <w:rPr>
          <w:rStyle w:val="Brak"/>
          <w:rFonts w:ascii="Arial" w:hAnsi="Arial"/>
        </w:rPr>
        <w:t>, nazwisko _______________________________</w:t>
      </w:r>
    </w:p>
    <w:p w14:paraId="746B0F65" w14:textId="77777777" w:rsidR="00196AAC" w:rsidRDefault="00000000">
      <w:pPr>
        <w:rPr>
          <w:rStyle w:val="Brak"/>
          <w:rFonts w:ascii="Arial" w:eastAsia="Arial" w:hAnsi="Arial" w:cs="Arial"/>
        </w:rPr>
      </w:pPr>
      <w:r w:rsidRPr="0044119D">
        <w:rPr>
          <w:rStyle w:val="Brak"/>
          <w:rFonts w:ascii="Arial" w:hAnsi="Arial"/>
        </w:rPr>
        <w:t>Podpis ______________________________________</w:t>
      </w:r>
    </w:p>
    <w:p w14:paraId="4A3A9478" w14:textId="77777777" w:rsidR="00196AAC" w:rsidRDefault="00000000">
      <w:r w:rsidRPr="0044119D">
        <w:rPr>
          <w:rStyle w:val="Brak"/>
          <w:rFonts w:ascii="Arial" w:hAnsi="Arial"/>
        </w:rPr>
        <w:t>Data ________________________________________</w:t>
      </w:r>
      <w:r>
        <w:rPr>
          <w:rStyle w:val="Brak"/>
          <w:rFonts w:ascii="Arial Unicode MS" w:eastAsia="Arial Unicode MS" w:hAnsi="Arial Unicode MS" w:cs="Arial Unicode MS"/>
        </w:rPr>
        <w:br w:type="page"/>
      </w:r>
    </w:p>
    <w:p w14:paraId="445EA652" w14:textId="77777777" w:rsidR="00196AAC" w:rsidRDefault="00000000">
      <w:pPr>
        <w:rPr>
          <w:rStyle w:val="Brak"/>
          <w:rFonts w:ascii="Arial" w:eastAsia="Arial" w:hAnsi="Arial" w:cs="Arial"/>
        </w:rPr>
      </w:pPr>
      <w:r>
        <w:rPr>
          <w:rStyle w:val="Brak"/>
          <w:rFonts w:ascii="Arial" w:hAnsi="Arial"/>
          <w:b/>
          <w:bCs/>
        </w:rPr>
        <w:lastRenderedPageBreak/>
        <w:t>ZAŁĄ</w:t>
      </w:r>
      <w:r>
        <w:rPr>
          <w:rStyle w:val="Brak"/>
          <w:rFonts w:ascii="Arial" w:hAnsi="Arial"/>
          <w:b/>
          <w:bCs/>
          <w:lang w:val="de-DE"/>
        </w:rPr>
        <w:t>CZNIK NR 12. KODEKS POST</w:t>
      </w:r>
      <w:r>
        <w:rPr>
          <w:rStyle w:val="Brak"/>
          <w:rFonts w:ascii="Arial" w:hAnsi="Arial"/>
          <w:b/>
          <w:bCs/>
        </w:rPr>
        <w:t>ĘPOWANIA DLA DZIECI</w:t>
      </w:r>
    </w:p>
    <w:p w14:paraId="7E1F72C0" w14:textId="77777777" w:rsidR="00196AAC" w:rsidRDefault="00196AAC">
      <w:pPr>
        <w:spacing w:after="0" w:line="276" w:lineRule="auto"/>
        <w:rPr>
          <w:rStyle w:val="Brak"/>
          <w:rFonts w:ascii="Arial" w:eastAsia="Arial" w:hAnsi="Arial" w:cs="Arial"/>
        </w:rPr>
      </w:pPr>
    </w:p>
    <w:p w14:paraId="17821D39"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Jako członek klubu piłkarskiego/uczestnik trening</w:t>
      </w:r>
      <w:r>
        <w:rPr>
          <w:rStyle w:val="Brak"/>
          <w:rFonts w:ascii="Arial" w:hAnsi="Arial"/>
          <w:b/>
          <w:bCs/>
          <w:lang w:val="es-ES_tradnl"/>
        </w:rPr>
        <w:t>ó</w:t>
      </w:r>
      <w:r>
        <w:rPr>
          <w:rStyle w:val="Brak"/>
          <w:rFonts w:ascii="Arial" w:hAnsi="Arial"/>
          <w:b/>
          <w:bCs/>
        </w:rPr>
        <w:t>w piłki nożnej/obozu piłkarskiego:</w:t>
      </w:r>
    </w:p>
    <w:p w14:paraId="75A7D5B7"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Wiem, że opiekunowie są odpowiedzialni za moje bezpieczeństwo i dobro od czasu, gdy pod ich opiekę przekazują mnie rodzice lub opiekunowie prawni, dop</w:t>
      </w:r>
      <w:r>
        <w:rPr>
          <w:rStyle w:val="eop"/>
          <w:rFonts w:ascii="Arial" w:hAnsi="Arial"/>
          <w:lang w:val="es-ES_tradnl"/>
        </w:rPr>
        <w:t>ó</w:t>
      </w:r>
      <w:r>
        <w:rPr>
          <w:rStyle w:val="eop"/>
          <w:rFonts w:ascii="Arial" w:hAnsi="Arial"/>
        </w:rPr>
        <w:t>ki nie wr</w:t>
      </w:r>
      <w:r>
        <w:rPr>
          <w:rStyle w:val="eop"/>
          <w:rFonts w:ascii="Arial" w:hAnsi="Arial"/>
          <w:lang w:val="es-ES_tradnl"/>
        </w:rPr>
        <w:t>ó</w:t>
      </w:r>
      <w:r>
        <w:rPr>
          <w:rStyle w:val="eop"/>
          <w:rFonts w:ascii="Arial" w:hAnsi="Arial"/>
        </w:rPr>
        <w:t>cę do domu.</w:t>
      </w:r>
    </w:p>
    <w:p w14:paraId="42BECEA8"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Muszę zawsze postępować zgodnie z instrukcjami i radami opiekun</w:t>
      </w:r>
      <w:r>
        <w:rPr>
          <w:rStyle w:val="eop"/>
          <w:rFonts w:ascii="Arial" w:hAnsi="Arial"/>
          <w:lang w:val="es-ES_tradnl"/>
        </w:rPr>
        <w:t>ó</w:t>
      </w:r>
      <w:r>
        <w:rPr>
          <w:rStyle w:val="eop"/>
          <w:rFonts w:ascii="Arial" w:hAnsi="Arial"/>
        </w:rPr>
        <w:t>w.</w:t>
      </w:r>
    </w:p>
    <w:p w14:paraId="2D0AE291"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 xml:space="preserve">Jeśli z jakiegoś powodu nie chcę podążać za grupą, zapytam opiekuna o pozwolenie </w:t>
      </w:r>
      <w:r>
        <w:rPr>
          <w:rStyle w:val="eop"/>
          <w:rFonts w:ascii="Arial" w:eastAsia="Arial" w:hAnsi="Arial" w:cs="Arial"/>
        </w:rPr>
        <w:br/>
      </w:r>
      <w:r>
        <w:rPr>
          <w:rStyle w:val="eop"/>
          <w:rFonts w:ascii="Arial" w:hAnsi="Arial"/>
        </w:rPr>
        <w:t>i o miejsce, gdzie mogę przebywać. Poinformuję opiekun</w:t>
      </w:r>
      <w:r>
        <w:rPr>
          <w:rStyle w:val="eop"/>
          <w:rFonts w:ascii="Arial" w:hAnsi="Arial"/>
          <w:lang w:val="es-ES_tradnl"/>
        </w:rPr>
        <w:t>ó</w:t>
      </w:r>
      <w:r>
        <w:rPr>
          <w:rStyle w:val="eop"/>
          <w:rFonts w:ascii="Arial" w:hAnsi="Arial"/>
        </w:rPr>
        <w:t>w, jeżeli jest coś, czego potrzebuję, aby m</w:t>
      </w:r>
      <w:r>
        <w:rPr>
          <w:rStyle w:val="eop"/>
          <w:rFonts w:ascii="Arial" w:hAnsi="Arial"/>
          <w:lang w:val="es-ES_tradnl"/>
        </w:rPr>
        <w:t>ó</w:t>
      </w:r>
      <w:r>
        <w:rPr>
          <w:rStyle w:val="eop"/>
          <w:rFonts w:ascii="Arial" w:hAnsi="Arial"/>
        </w:rPr>
        <w:t>c wziąć udział w organizowanych zajęciach.</w:t>
      </w:r>
    </w:p>
    <w:p w14:paraId="15A29EDC"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Podczas oboz</w:t>
      </w:r>
      <w:r>
        <w:rPr>
          <w:rStyle w:val="eop"/>
          <w:rFonts w:ascii="Arial" w:hAnsi="Arial"/>
          <w:lang w:val="es-ES_tradnl"/>
        </w:rPr>
        <w:t>ó</w:t>
      </w:r>
      <w:r>
        <w:rPr>
          <w:rStyle w:val="eop"/>
          <w:rFonts w:ascii="Arial" w:hAnsi="Arial"/>
        </w:rPr>
        <w:t>w piłkarskich lub wycieczek z noclegiem wiem, że będę dzielić pok</w:t>
      </w:r>
      <w:r>
        <w:rPr>
          <w:rStyle w:val="eop"/>
          <w:rFonts w:ascii="Arial" w:hAnsi="Arial"/>
          <w:lang w:val="es-ES_tradnl"/>
        </w:rPr>
        <w:t>ó</w:t>
      </w:r>
      <w:r>
        <w:rPr>
          <w:rStyle w:val="eop"/>
          <w:rFonts w:ascii="Arial" w:hAnsi="Arial"/>
        </w:rPr>
        <w:t>j z innymi dziećmi, co wcześniej zostanie uzgodnione. Nie będę spać w żadnym innym pokoju.</w:t>
      </w:r>
    </w:p>
    <w:p w14:paraId="1AB50AA8"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na czas na wszystkie spotkania i zajęcia, nie będę się spóźniać.</w:t>
      </w:r>
    </w:p>
    <w:p w14:paraId="2E66935E"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przestrzegać zasad dotyczących własnego bezpieczeństwa, w tym:</w:t>
      </w:r>
    </w:p>
    <w:p w14:paraId="303049CD" w14:textId="77777777" w:rsidR="00196AAC" w:rsidRDefault="00000000">
      <w:pPr>
        <w:pStyle w:val="Akapitzlist"/>
        <w:numPr>
          <w:ilvl w:val="0"/>
          <w:numId w:val="182"/>
        </w:numPr>
        <w:spacing w:after="0" w:line="276" w:lineRule="auto"/>
        <w:jc w:val="both"/>
        <w:rPr>
          <w:rFonts w:ascii="Arial" w:hAnsi="Arial"/>
        </w:rPr>
      </w:pPr>
      <w:r>
        <w:rPr>
          <w:rStyle w:val="eop"/>
          <w:rFonts w:ascii="Arial" w:hAnsi="Arial"/>
        </w:rPr>
        <w:t>nie będę spożywać alkoholu;</w:t>
      </w:r>
    </w:p>
    <w:p w14:paraId="478C1058" w14:textId="77777777" w:rsidR="00196AAC" w:rsidRDefault="00000000">
      <w:pPr>
        <w:pStyle w:val="Akapitzlist"/>
        <w:numPr>
          <w:ilvl w:val="0"/>
          <w:numId w:val="182"/>
        </w:numPr>
        <w:spacing w:after="0" w:line="276" w:lineRule="auto"/>
        <w:jc w:val="both"/>
        <w:rPr>
          <w:rFonts w:ascii="Arial" w:hAnsi="Arial"/>
        </w:rPr>
      </w:pPr>
      <w:r>
        <w:rPr>
          <w:rStyle w:val="eop"/>
          <w:rFonts w:ascii="Arial" w:hAnsi="Arial"/>
        </w:rPr>
        <w:t>nie będę zażywać narkotyk</w:t>
      </w:r>
      <w:r>
        <w:rPr>
          <w:rStyle w:val="eop"/>
          <w:rFonts w:ascii="Arial" w:hAnsi="Arial"/>
          <w:lang w:val="es-ES_tradnl"/>
        </w:rPr>
        <w:t>ó</w:t>
      </w:r>
      <w:r>
        <w:rPr>
          <w:rStyle w:val="eop"/>
          <w:rFonts w:ascii="Arial" w:hAnsi="Arial"/>
        </w:rPr>
        <w:t>w lub innych substancji odurzających;</w:t>
      </w:r>
    </w:p>
    <w:p w14:paraId="635BD5C3" w14:textId="77777777" w:rsidR="00196AAC" w:rsidRDefault="00000000">
      <w:pPr>
        <w:pStyle w:val="Akapitzlist"/>
        <w:numPr>
          <w:ilvl w:val="0"/>
          <w:numId w:val="182"/>
        </w:numPr>
        <w:spacing w:after="0" w:line="276" w:lineRule="auto"/>
        <w:jc w:val="both"/>
        <w:rPr>
          <w:rFonts w:ascii="Arial" w:hAnsi="Arial"/>
        </w:rPr>
      </w:pPr>
      <w:r>
        <w:rPr>
          <w:rStyle w:val="eop"/>
          <w:rFonts w:ascii="Arial" w:hAnsi="Arial"/>
        </w:rPr>
        <w:t xml:space="preserve">nie będę </w:t>
      </w:r>
      <w:r>
        <w:rPr>
          <w:rStyle w:val="eop"/>
          <w:rFonts w:ascii="Arial" w:hAnsi="Arial"/>
          <w:lang w:val="it-IT"/>
        </w:rPr>
        <w:t>pali</w:t>
      </w:r>
      <w:r>
        <w:rPr>
          <w:rStyle w:val="eop"/>
          <w:rFonts w:ascii="Arial" w:hAnsi="Arial"/>
        </w:rPr>
        <w:t>ć.</w:t>
      </w:r>
    </w:p>
    <w:p w14:paraId="552472DB" w14:textId="77777777" w:rsidR="00196AAC" w:rsidRDefault="00000000">
      <w:pPr>
        <w:pStyle w:val="Akapitzlist"/>
        <w:numPr>
          <w:ilvl w:val="0"/>
          <w:numId w:val="183"/>
        </w:numPr>
        <w:spacing w:after="0" w:line="276" w:lineRule="auto"/>
        <w:jc w:val="both"/>
        <w:rPr>
          <w:rFonts w:ascii="Arial" w:hAnsi="Arial"/>
        </w:rPr>
      </w:pPr>
      <w:r>
        <w:rPr>
          <w:rStyle w:val="eop"/>
          <w:rFonts w:ascii="Arial" w:hAnsi="Arial"/>
        </w:rPr>
        <w:t>Będę przestrzegać zasad bezpieczeństwa podczas ruchu pieszego.</w:t>
      </w:r>
    </w:p>
    <w:p w14:paraId="72570D4D"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przestrzegać zasad bezpieczeństwa na akwenach wodnych, w terenie g</w:t>
      </w:r>
      <w:r>
        <w:rPr>
          <w:rStyle w:val="eop"/>
          <w:rFonts w:ascii="Arial" w:hAnsi="Arial"/>
          <w:lang w:val="es-ES_tradnl"/>
        </w:rPr>
        <w:t>ó</w:t>
      </w:r>
      <w:r>
        <w:rPr>
          <w:rStyle w:val="eop"/>
          <w:rFonts w:ascii="Arial" w:hAnsi="Arial"/>
        </w:rPr>
        <w:t>rskim oraz w każdym innym miejscu, gdzie należy zachować szczeg</w:t>
      </w:r>
      <w:r>
        <w:rPr>
          <w:rStyle w:val="eop"/>
          <w:rFonts w:ascii="Arial" w:hAnsi="Arial"/>
          <w:lang w:val="es-ES_tradnl"/>
        </w:rPr>
        <w:t>ó</w:t>
      </w:r>
      <w:r>
        <w:rPr>
          <w:rStyle w:val="eop"/>
          <w:rFonts w:ascii="Arial" w:hAnsi="Arial"/>
        </w:rPr>
        <w:t xml:space="preserve">lną </w:t>
      </w:r>
      <w:r>
        <w:rPr>
          <w:rStyle w:val="eop"/>
          <w:rFonts w:ascii="Arial" w:hAnsi="Arial"/>
          <w:lang w:val="it-IT"/>
        </w:rPr>
        <w:t>ostro</w:t>
      </w:r>
      <w:r>
        <w:rPr>
          <w:rStyle w:val="eop"/>
          <w:rFonts w:ascii="Arial" w:hAnsi="Arial"/>
        </w:rPr>
        <w:t>żność.</w:t>
      </w:r>
    </w:p>
    <w:p w14:paraId="10A649B2"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Poinformuję opiekun</w:t>
      </w:r>
      <w:r>
        <w:rPr>
          <w:rStyle w:val="eop"/>
          <w:rFonts w:ascii="Arial" w:hAnsi="Arial"/>
          <w:lang w:val="es-ES_tradnl"/>
        </w:rPr>
        <w:t>ó</w:t>
      </w:r>
      <w:r>
        <w:rPr>
          <w:rStyle w:val="eop"/>
          <w:rFonts w:ascii="Arial" w:hAnsi="Arial"/>
        </w:rPr>
        <w:t>w o jakichkolwiek problemach zdrowotnych, zmartwieniach, niepokoju lub obawach dotyczących bezpieczeństwa mojego lub innego dziecka.</w:t>
      </w:r>
    </w:p>
    <w:p w14:paraId="5665FBEB"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szanować inne dzieci i pomagać im w pełni uczestniczyć w zajęciach, będąc wzorem do naśladowania. Będę dawać przykład, kt</w:t>
      </w:r>
      <w:r>
        <w:rPr>
          <w:rStyle w:val="eop"/>
          <w:rFonts w:ascii="Arial" w:hAnsi="Arial"/>
          <w:lang w:val="es-ES_tradnl"/>
        </w:rPr>
        <w:t>ó</w:t>
      </w:r>
      <w:r>
        <w:rPr>
          <w:rStyle w:val="eop"/>
          <w:rFonts w:ascii="Arial" w:hAnsi="Arial"/>
        </w:rPr>
        <w:t>ry obejmuje np. niespożywanie alkoholu, niezażywanie narkotyk</w:t>
      </w:r>
      <w:r>
        <w:rPr>
          <w:rStyle w:val="eop"/>
          <w:rFonts w:ascii="Arial" w:hAnsi="Arial"/>
          <w:lang w:val="es-ES_tradnl"/>
        </w:rPr>
        <w:t>ó</w:t>
      </w:r>
      <w:r>
        <w:rPr>
          <w:rStyle w:val="eop"/>
          <w:rFonts w:ascii="Arial" w:hAnsi="Arial"/>
        </w:rPr>
        <w:t>w i innych używek lub nieużywanie obraźliwego lub innego dyskryminującego języka.</w:t>
      </w:r>
    </w:p>
    <w:p w14:paraId="217E4070"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szanować prawa, godność i wartość każdego uczestnika oraz innych zaangażowanych os</w:t>
      </w:r>
      <w:r>
        <w:rPr>
          <w:rStyle w:val="eop"/>
          <w:rFonts w:ascii="Arial" w:hAnsi="Arial"/>
          <w:lang w:val="es-ES_tradnl"/>
        </w:rPr>
        <w:t>ó</w:t>
      </w:r>
      <w:r>
        <w:rPr>
          <w:rStyle w:val="eop"/>
          <w:rFonts w:ascii="Arial" w:hAnsi="Arial"/>
        </w:rPr>
        <w:t>b.</w:t>
      </w:r>
    </w:p>
    <w:p w14:paraId="037AC8E8"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 xml:space="preserve">Nie będę używać słów i wykonywać </w:t>
      </w:r>
      <w:r>
        <w:rPr>
          <w:rStyle w:val="eop"/>
          <w:rFonts w:ascii="Arial" w:hAnsi="Arial"/>
          <w:lang w:val="de-DE"/>
        </w:rPr>
        <w:t>gest</w:t>
      </w:r>
      <w:r>
        <w:rPr>
          <w:rStyle w:val="eop"/>
          <w:rFonts w:ascii="Arial" w:hAnsi="Arial"/>
          <w:lang w:val="es-ES_tradnl"/>
        </w:rPr>
        <w:t>ó</w:t>
      </w:r>
      <w:r>
        <w:rPr>
          <w:rStyle w:val="eop"/>
          <w:rFonts w:ascii="Arial" w:hAnsi="Arial"/>
        </w:rPr>
        <w:t>w prowokujących seksualnie.</w:t>
      </w:r>
    </w:p>
    <w:p w14:paraId="187A12F2"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Nie będę uderzać ani w żaden inny spos</w:t>
      </w:r>
      <w:r>
        <w:rPr>
          <w:rStyle w:val="eop"/>
          <w:rFonts w:ascii="Arial" w:hAnsi="Arial"/>
          <w:lang w:val="es-ES_tradnl"/>
        </w:rPr>
        <w:t>ó</w:t>
      </w:r>
      <w:r>
        <w:rPr>
          <w:rStyle w:val="eop"/>
          <w:rFonts w:ascii="Arial" w:hAnsi="Arial"/>
        </w:rPr>
        <w:t>b fizycznie atakować</w:t>
      </w:r>
      <w:r>
        <w:rPr>
          <w:rStyle w:val="eop"/>
          <w:rFonts w:ascii="Arial" w:hAnsi="Arial"/>
          <w:lang w:val="pt-PT"/>
        </w:rPr>
        <w:t>, os</w:t>
      </w:r>
      <w:r>
        <w:rPr>
          <w:rStyle w:val="eop"/>
          <w:rFonts w:ascii="Arial" w:hAnsi="Arial"/>
          <w:lang w:val="es-ES_tradnl"/>
        </w:rPr>
        <w:t>ó</w:t>
      </w:r>
      <w:r>
        <w:rPr>
          <w:rStyle w:val="eop"/>
          <w:rFonts w:ascii="Arial" w:hAnsi="Arial"/>
        </w:rPr>
        <w:t>b biorących udział w zajęciach lub działać w jakikolwiek spos</w:t>
      </w:r>
      <w:r>
        <w:rPr>
          <w:rStyle w:val="eop"/>
          <w:rFonts w:ascii="Arial" w:hAnsi="Arial"/>
          <w:lang w:val="es-ES_tradnl"/>
        </w:rPr>
        <w:t>ó</w:t>
      </w:r>
      <w:r>
        <w:rPr>
          <w:rStyle w:val="eop"/>
          <w:rFonts w:ascii="Arial" w:hAnsi="Arial"/>
        </w:rPr>
        <w:t>b, kt</w:t>
      </w:r>
      <w:r>
        <w:rPr>
          <w:rStyle w:val="eop"/>
          <w:rFonts w:ascii="Arial" w:hAnsi="Arial"/>
          <w:lang w:val="es-ES_tradnl"/>
        </w:rPr>
        <w:t>ó</w:t>
      </w:r>
      <w:r w:rsidRPr="0044119D">
        <w:rPr>
          <w:rStyle w:val="eop"/>
          <w:rFonts w:ascii="Arial" w:hAnsi="Arial"/>
        </w:rPr>
        <w:t>ry m</w:t>
      </w:r>
      <w:r>
        <w:rPr>
          <w:rStyle w:val="eop"/>
          <w:rFonts w:ascii="Arial" w:hAnsi="Arial"/>
          <w:lang w:val="es-ES_tradnl"/>
        </w:rPr>
        <w:t>ó</w:t>
      </w:r>
      <w:r>
        <w:rPr>
          <w:rStyle w:val="eop"/>
          <w:rFonts w:ascii="Arial" w:hAnsi="Arial"/>
        </w:rPr>
        <w:t>głby zawstydzić, upokorzyć, zastraszyć, umniejszyć lub poniżyć inne dzieci.</w:t>
      </w:r>
    </w:p>
    <w:p w14:paraId="1E359D44"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szanować mojego trenera, koleg</w:t>
      </w:r>
      <w:r>
        <w:rPr>
          <w:rStyle w:val="eop"/>
          <w:rFonts w:ascii="Arial" w:hAnsi="Arial"/>
          <w:lang w:val="es-ES_tradnl"/>
        </w:rPr>
        <w:t>ó</w:t>
      </w:r>
      <w:r>
        <w:rPr>
          <w:rStyle w:val="eop"/>
          <w:rFonts w:ascii="Arial" w:hAnsi="Arial"/>
        </w:rPr>
        <w:t>w z drużyny, drużynę przeciwną oraz sędzi</w:t>
      </w:r>
      <w:r>
        <w:rPr>
          <w:rStyle w:val="eop"/>
          <w:rFonts w:ascii="Arial" w:hAnsi="Arial"/>
          <w:lang w:val="es-ES_tradnl"/>
        </w:rPr>
        <w:t>ó</w:t>
      </w:r>
      <w:r>
        <w:rPr>
          <w:rStyle w:val="eop"/>
          <w:rFonts w:ascii="Arial" w:hAnsi="Arial"/>
        </w:rPr>
        <w:t>w.</w:t>
      </w:r>
    </w:p>
    <w:p w14:paraId="09DEFAE5"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grać uczciwie i godnie znosić porażki.</w:t>
      </w:r>
    </w:p>
    <w:p w14:paraId="4A4BD7B7"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Będę informować kierownika drużyny/trenera o wszelkich kontuzjach i stanie zdrowia przed lub w trakcie zajęć.</w:t>
      </w:r>
    </w:p>
    <w:p w14:paraId="5A9F6DFB" w14:textId="77777777" w:rsidR="00196AAC" w:rsidRDefault="00000000">
      <w:pPr>
        <w:pStyle w:val="Akapitzlist"/>
        <w:numPr>
          <w:ilvl w:val="0"/>
          <w:numId w:val="180"/>
        </w:numPr>
        <w:spacing w:after="0" w:line="276" w:lineRule="auto"/>
        <w:jc w:val="both"/>
        <w:rPr>
          <w:rFonts w:ascii="Arial" w:hAnsi="Arial"/>
        </w:rPr>
      </w:pPr>
      <w:r>
        <w:rPr>
          <w:rStyle w:val="eop"/>
          <w:rFonts w:ascii="Arial" w:hAnsi="Arial"/>
        </w:rPr>
        <w:t>Nie będę znęcać się i nie będę wszczynać b</w:t>
      </w:r>
      <w:r>
        <w:rPr>
          <w:rStyle w:val="eop"/>
          <w:rFonts w:ascii="Arial" w:hAnsi="Arial"/>
          <w:lang w:val="es-ES_tradnl"/>
        </w:rPr>
        <w:t>ó</w:t>
      </w:r>
      <w:r>
        <w:rPr>
          <w:rStyle w:val="eop"/>
          <w:rFonts w:ascii="Arial" w:hAnsi="Arial"/>
        </w:rPr>
        <w:t>jek czy celowo krzywdzić innych, jak np.:</w:t>
      </w:r>
    </w:p>
    <w:p w14:paraId="314B229B" w14:textId="77777777" w:rsidR="00196AAC" w:rsidRDefault="00000000">
      <w:pPr>
        <w:pStyle w:val="Akapitzlist"/>
        <w:numPr>
          <w:ilvl w:val="0"/>
          <w:numId w:val="185"/>
        </w:numPr>
        <w:spacing w:after="0" w:line="276" w:lineRule="auto"/>
        <w:jc w:val="both"/>
        <w:rPr>
          <w:rFonts w:ascii="Arial" w:hAnsi="Arial"/>
        </w:rPr>
      </w:pPr>
      <w:r>
        <w:rPr>
          <w:rStyle w:val="eop"/>
          <w:rFonts w:ascii="Arial" w:hAnsi="Arial"/>
        </w:rPr>
        <w:t>Używanie podłych słów by ranić innych lub rozprzestrzeniać plotki na ich temat;</w:t>
      </w:r>
    </w:p>
    <w:p w14:paraId="2A7B67C8" w14:textId="77777777" w:rsidR="00196AAC" w:rsidRDefault="00000000">
      <w:pPr>
        <w:pStyle w:val="Akapitzlist"/>
        <w:numPr>
          <w:ilvl w:val="0"/>
          <w:numId w:val="185"/>
        </w:numPr>
        <w:spacing w:after="0" w:line="276" w:lineRule="auto"/>
        <w:jc w:val="both"/>
        <w:rPr>
          <w:rFonts w:ascii="Arial" w:hAnsi="Arial"/>
        </w:rPr>
      </w:pPr>
      <w:r>
        <w:rPr>
          <w:rStyle w:val="eop"/>
          <w:rFonts w:ascii="Arial" w:hAnsi="Arial"/>
        </w:rPr>
        <w:t>Celowe wykluczanie kogoś;</w:t>
      </w:r>
    </w:p>
    <w:p w14:paraId="5B492478" w14:textId="77777777" w:rsidR="00196AAC" w:rsidRDefault="00000000">
      <w:pPr>
        <w:pStyle w:val="Akapitzlist"/>
        <w:numPr>
          <w:ilvl w:val="0"/>
          <w:numId w:val="185"/>
        </w:numPr>
        <w:spacing w:after="0" w:line="276" w:lineRule="auto"/>
        <w:jc w:val="both"/>
        <w:rPr>
          <w:rFonts w:ascii="Arial" w:hAnsi="Arial"/>
        </w:rPr>
      </w:pPr>
      <w:r>
        <w:rPr>
          <w:rStyle w:val="eop"/>
          <w:rFonts w:ascii="Arial" w:hAnsi="Arial"/>
        </w:rPr>
        <w:t>Używanie medi</w:t>
      </w:r>
      <w:r>
        <w:rPr>
          <w:rStyle w:val="eop"/>
          <w:rFonts w:ascii="Arial" w:hAnsi="Arial"/>
          <w:lang w:val="es-ES_tradnl"/>
        </w:rPr>
        <w:t>ó</w:t>
      </w:r>
      <w:r>
        <w:rPr>
          <w:rStyle w:val="eop"/>
          <w:rFonts w:ascii="Arial" w:hAnsi="Arial"/>
        </w:rPr>
        <w:t>w społecznościowych w niewłaściwy spos</w:t>
      </w:r>
      <w:r>
        <w:rPr>
          <w:rStyle w:val="eop"/>
          <w:rFonts w:ascii="Arial" w:hAnsi="Arial"/>
          <w:lang w:val="es-ES_tradnl"/>
        </w:rPr>
        <w:t>ó</w:t>
      </w:r>
      <w:r>
        <w:rPr>
          <w:rStyle w:val="eop"/>
          <w:rFonts w:ascii="Arial" w:hAnsi="Arial"/>
        </w:rPr>
        <w:t>b, np. umieszczanie złośliwych, krzywdzących komentarzy lub zdjęć w celu zranienia lub zasmucenia kogoś;</w:t>
      </w:r>
    </w:p>
    <w:p w14:paraId="2008EE01" w14:textId="77777777" w:rsidR="00196AAC" w:rsidRDefault="00000000">
      <w:pPr>
        <w:pStyle w:val="Akapitzlist"/>
        <w:numPr>
          <w:ilvl w:val="0"/>
          <w:numId w:val="185"/>
        </w:numPr>
        <w:spacing w:after="0" w:line="276" w:lineRule="auto"/>
        <w:jc w:val="both"/>
        <w:rPr>
          <w:rFonts w:ascii="Arial" w:hAnsi="Arial"/>
        </w:rPr>
      </w:pPr>
      <w:r>
        <w:rPr>
          <w:rStyle w:val="eop"/>
          <w:rFonts w:ascii="Arial" w:hAnsi="Arial"/>
        </w:rPr>
        <w:t>Przeklinanie i m</w:t>
      </w:r>
      <w:r>
        <w:rPr>
          <w:rStyle w:val="eop"/>
          <w:rFonts w:ascii="Arial" w:hAnsi="Arial"/>
          <w:lang w:val="es-ES_tradnl"/>
        </w:rPr>
        <w:t>ó</w:t>
      </w:r>
      <w:r>
        <w:rPr>
          <w:rStyle w:val="eop"/>
          <w:rFonts w:ascii="Arial" w:hAnsi="Arial"/>
        </w:rPr>
        <w:t>wienie brzydko o kimś, do kogoś;</w:t>
      </w:r>
    </w:p>
    <w:p w14:paraId="119F711C" w14:textId="77777777" w:rsidR="00196AAC" w:rsidRDefault="00000000">
      <w:pPr>
        <w:pStyle w:val="Akapitzlist"/>
        <w:numPr>
          <w:ilvl w:val="0"/>
          <w:numId w:val="185"/>
        </w:numPr>
        <w:spacing w:after="0" w:line="276" w:lineRule="auto"/>
        <w:jc w:val="both"/>
        <w:rPr>
          <w:rFonts w:ascii="Arial" w:hAnsi="Arial"/>
        </w:rPr>
      </w:pPr>
      <w:r>
        <w:rPr>
          <w:rStyle w:val="eop"/>
          <w:rFonts w:ascii="Arial" w:hAnsi="Arial"/>
        </w:rPr>
        <w:t>Walczenie fizycznie i ranienie innych.</w:t>
      </w:r>
    </w:p>
    <w:p w14:paraId="2CC3035C" w14:textId="77777777" w:rsidR="00196AAC" w:rsidRDefault="00000000">
      <w:pPr>
        <w:pStyle w:val="Akapitzlist"/>
        <w:numPr>
          <w:ilvl w:val="0"/>
          <w:numId w:val="186"/>
        </w:numPr>
        <w:spacing w:after="0" w:line="276" w:lineRule="auto"/>
        <w:jc w:val="both"/>
        <w:rPr>
          <w:rFonts w:ascii="Arial" w:hAnsi="Arial"/>
        </w:rPr>
      </w:pPr>
      <w:r>
        <w:rPr>
          <w:rStyle w:val="eop"/>
          <w:rFonts w:ascii="Arial" w:hAnsi="Arial"/>
        </w:rPr>
        <w:t>Będę zgłaszać nękanie, jeżeli zauważę, że zdarza się mnie lub komuś.</w:t>
      </w:r>
    </w:p>
    <w:p w14:paraId="50649F23" w14:textId="77777777" w:rsidR="00196AAC" w:rsidRDefault="00196AAC">
      <w:pPr>
        <w:spacing w:after="0" w:line="276" w:lineRule="auto"/>
        <w:jc w:val="both"/>
        <w:rPr>
          <w:rStyle w:val="Brak"/>
          <w:rFonts w:ascii="Arial" w:eastAsia="Arial" w:hAnsi="Arial" w:cs="Arial"/>
          <w:b/>
          <w:bCs/>
        </w:rPr>
      </w:pPr>
    </w:p>
    <w:p w14:paraId="3F39DCD4" w14:textId="77777777" w:rsidR="00196AAC" w:rsidRDefault="00196AAC">
      <w:pPr>
        <w:spacing w:after="0" w:line="276" w:lineRule="auto"/>
        <w:jc w:val="both"/>
        <w:rPr>
          <w:rStyle w:val="Brak"/>
          <w:rFonts w:ascii="Arial" w:eastAsia="Arial" w:hAnsi="Arial" w:cs="Arial"/>
          <w:b/>
          <w:bCs/>
        </w:rPr>
      </w:pPr>
    </w:p>
    <w:p w14:paraId="29D98610" w14:textId="77777777" w:rsidR="00196AAC" w:rsidRDefault="00000000">
      <w:pPr>
        <w:spacing w:after="0" w:line="276" w:lineRule="auto"/>
        <w:jc w:val="both"/>
        <w:rPr>
          <w:rStyle w:val="Brak"/>
          <w:rFonts w:ascii="Arial" w:eastAsia="Arial" w:hAnsi="Arial" w:cs="Arial"/>
          <w:b/>
          <w:bCs/>
        </w:rPr>
      </w:pPr>
      <w:r>
        <w:rPr>
          <w:rStyle w:val="Brak"/>
          <w:rFonts w:ascii="Arial" w:hAnsi="Arial"/>
          <w:b/>
          <w:bCs/>
          <w:lang w:val="it-IT"/>
        </w:rPr>
        <w:t>Bior</w:t>
      </w:r>
      <w:r>
        <w:rPr>
          <w:rStyle w:val="Brak"/>
          <w:rFonts w:ascii="Arial" w:hAnsi="Arial"/>
          <w:b/>
          <w:bCs/>
        </w:rPr>
        <w:t>ąc udział w rozgrywkach piłki nożnej, rozumiem że mam prawo:</w:t>
      </w:r>
    </w:p>
    <w:p w14:paraId="18F8CD83" w14:textId="77777777" w:rsidR="00196AAC" w:rsidRDefault="00000000">
      <w:pPr>
        <w:pStyle w:val="Akapitzlist"/>
        <w:numPr>
          <w:ilvl w:val="0"/>
          <w:numId w:val="188"/>
        </w:numPr>
        <w:spacing w:after="0" w:line="276" w:lineRule="auto"/>
        <w:jc w:val="both"/>
        <w:rPr>
          <w:rFonts w:ascii="Arial" w:hAnsi="Arial"/>
        </w:rPr>
      </w:pPr>
      <w:r>
        <w:rPr>
          <w:rStyle w:val="eop"/>
          <w:rFonts w:ascii="Arial" w:hAnsi="Arial"/>
        </w:rPr>
        <w:t>dobrze się bawić i rozwijać swoje umiejętnoś</w:t>
      </w:r>
      <w:r>
        <w:rPr>
          <w:rStyle w:val="eop"/>
          <w:rFonts w:ascii="Arial" w:hAnsi="Arial"/>
          <w:lang w:val="it-IT"/>
        </w:rPr>
        <w:t>ci pi</w:t>
      </w:r>
      <w:r>
        <w:rPr>
          <w:rStyle w:val="eop"/>
          <w:rFonts w:ascii="Arial" w:hAnsi="Arial"/>
        </w:rPr>
        <w:t>łkarskie;</w:t>
      </w:r>
    </w:p>
    <w:p w14:paraId="1BF0C8D3" w14:textId="77777777" w:rsidR="00196AAC" w:rsidRDefault="00000000">
      <w:pPr>
        <w:pStyle w:val="Akapitzlist"/>
        <w:numPr>
          <w:ilvl w:val="0"/>
          <w:numId w:val="188"/>
        </w:numPr>
        <w:spacing w:after="0" w:line="276" w:lineRule="auto"/>
        <w:jc w:val="both"/>
        <w:rPr>
          <w:rFonts w:ascii="Arial" w:hAnsi="Arial"/>
        </w:rPr>
      </w:pPr>
      <w:r>
        <w:rPr>
          <w:rStyle w:val="eop"/>
          <w:rFonts w:ascii="Arial" w:hAnsi="Arial"/>
        </w:rPr>
        <w:t>czuć się bezpiecznie i szczęśliwie;</w:t>
      </w:r>
    </w:p>
    <w:p w14:paraId="7F54FCE6" w14:textId="77777777" w:rsidR="00196AAC" w:rsidRDefault="00000000">
      <w:pPr>
        <w:pStyle w:val="Akapitzlist"/>
        <w:numPr>
          <w:ilvl w:val="0"/>
          <w:numId w:val="188"/>
        </w:numPr>
        <w:spacing w:after="0" w:line="276" w:lineRule="auto"/>
        <w:jc w:val="both"/>
        <w:rPr>
          <w:rFonts w:ascii="Arial" w:hAnsi="Arial"/>
        </w:rPr>
      </w:pPr>
      <w:r>
        <w:rPr>
          <w:rStyle w:val="eop"/>
          <w:rFonts w:ascii="Arial" w:hAnsi="Arial"/>
        </w:rPr>
        <w:t>być chronionym przed złym zachowaniem, ze strony dorosłych lub innych dzieci, kt</w:t>
      </w:r>
      <w:r>
        <w:rPr>
          <w:rStyle w:val="eop"/>
          <w:rFonts w:ascii="Arial" w:hAnsi="Arial"/>
          <w:lang w:val="es-ES_tradnl"/>
        </w:rPr>
        <w:t>ó</w:t>
      </w:r>
      <w:r>
        <w:rPr>
          <w:rStyle w:val="eop"/>
          <w:rFonts w:ascii="Arial" w:hAnsi="Arial"/>
        </w:rPr>
        <w:t>re sprawiają, że czuję się niekomfortowo lub smutno;</w:t>
      </w:r>
    </w:p>
    <w:p w14:paraId="7A76F0DF" w14:textId="77777777" w:rsidR="00196AAC" w:rsidRDefault="00000000">
      <w:pPr>
        <w:pStyle w:val="Akapitzlist"/>
        <w:numPr>
          <w:ilvl w:val="0"/>
          <w:numId w:val="188"/>
        </w:numPr>
        <w:spacing w:after="0" w:line="276" w:lineRule="auto"/>
        <w:jc w:val="both"/>
        <w:rPr>
          <w:rFonts w:ascii="Arial" w:hAnsi="Arial"/>
        </w:rPr>
      </w:pPr>
      <w:r>
        <w:rPr>
          <w:rStyle w:val="eop"/>
          <w:rFonts w:ascii="Arial" w:hAnsi="Arial"/>
        </w:rPr>
        <w:t>rozmawiać i być wysłuchanym, zwłaszcza jeśli mam obawy lub nie czuję się bezpiecznie;</w:t>
      </w:r>
    </w:p>
    <w:p w14:paraId="40039BD0" w14:textId="77777777" w:rsidR="00196AAC" w:rsidRDefault="00000000">
      <w:pPr>
        <w:pStyle w:val="Akapitzlist"/>
        <w:numPr>
          <w:ilvl w:val="0"/>
          <w:numId w:val="188"/>
        </w:numPr>
        <w:spacing w:after="0" w:line="276" w:lineRule="auto"/>
        <w:jc w:val="both"/>
        <w:rPr>
          <w:rFonts w:ascii="Arial" w:hAnsi="Arial"/>
        </w:rPr>
      </w:pPr>
      <w:r>
        <w:rPr>
          <w:rStyle w:val="eop"/>
          <w:rFonts w:ascii="Arial" w:hAnsi="Arial"/>
        </w:rPr>
        <w:t xml:space="preserve">wiedzieć, gdzie udać się po pomoc lub z kim porozmawiać jeśli jestem przestraszony lub martwię się </w:t>
      </w:r>
      <w:r>
        <w:rPr>
          <w:rStyle w:val="eop"/>
          <w:rFonts w:ascii="Arial" w:hAnsi="Arial"/>
          <w:lang w:val="it-IT"/>
        </w:rPr>
        <w:t>o co</w:t>
      </w:r>
      <w:r>
        <w:rPr>
          <w:rStyle w:val="eop"/>
          <w:rFonts w:ascii="Arial" w:hAnsi="Arial"/>
        </w:rPr>
        <w:t>ś;</w:t>
      </w:r>
    </w:p>
    <w:p w14:paraId="657D5DB1" w14:textId="77777777" w:rsidR="00196AAC" w:rsidRDefault="00000000">
      <w:pPr>
        <w:pStyle w:val="Akapitzlist"/>
        <w:numPr>
          <w:ilvl w:val="0"/>
          <w:numId w:val="188"/>
        </w:numPr>
        <w:spacing w:after="0" w:line="276" w:lineRule="auto"/>
        <w:jc w:val="both"/>
        <w:rPr>
          <w:rFonts w:ascii="Arial" w:hAnsi="Arial"/>
        </w:rPr>
      </w:pPr>
      <w:r>
        <w:rPr>
          <w:rStyle w:val="eop"/>
          <w:rFonts w:ascii="Arial" w:hAnsi="Arial"/>
        </w:rPr>
        <w:t>być pod opieką, jeśli zdarzy się wypadek lub uraz.</w:t>
      </w:r>
    </w:p>
    <w:p w14:paraId="1580350E" w14:textId="77777777" w:rsidR="00196AAC" w:rsidRDefault="00196AAC">
      <w:pPr>
        <w:spacing w:after="0" w:line="276" w:lineRule="auto"/>
        <w:ind w:left="360"/>
        <w:jc w:val="both"/>
        <w:rPr>
          <w:rStyle w:val="Brak"/>
          <w:rFonts w:ascii="Arial" w:eastAsia="Arial" w:hAnsi="Arial" w:cs="Arial"/>
        </w:rPr>
      </w:pPr>
    </w:p>
    <w:p w14:paraId="7280272F" w14:textId="77777777" w:rsidR="00196AAC" w:rsidRDefault="00196AAC">
      <w:pPr>
        <w:spacing w:after="0" w:line="276" w:lineRule="auto"/>
        <w:ind w:left="360"/>
        <w:jc w:val="both"/>
        <w:rPr>
          <w:rStyle w:val="Brak"/>
          <w:rFonts w:ascii="Arial" w:eastAsia="Arial" w:hAnsi="Arial" w:cs="Arial"/>
        </w:rPr>
      </w:pPr>
    </w:p>
    <w:p w14:paraId="396C32C1" w14:textId="77777777" w:rsidR="00196AAC" w:rsidRDefault="00000000">
      <w:pPr>
        <w:spacing w:after="0" w:line="276" w:lineRule="auto"/>
        <w:ind w:left="360"/>
        <w:jc w:val="both"/>
        <w:rPr>
          <w:rStyle w:val="Brak"/>
          <w:rFonts w:ascii="Arial" w:eastAsia="Arial" w:hAnsi="Arial" w:cs="Arial"/>
          <w:b/>
          <w:bCs/>
        </w:rPr>
      </w:pPr>
      <w:r>
        <w:rPr>
          <w:rStyle w:val="Brak"/>
          <w:rFonts w:ascii="Arial" w:hAnsi="Arial"/>
        </w:rPr>
        <w:t>Wiem, że jeżeli nie będę przestrzegać zasad kodeksu zachowania, moi rodzice zostaną o tym poinformowali i będę musiał pod opieką rodzic</w:t>
      </w:r>
      <w:r>
        <w:rPr>
          <w:rStyle w:val="Brak"/>
          <w:rFonts w:ascii="Arial" w:hAnsi="Arial"/>
          <w:lang w:val="es-ES_tradnl"/>
        </w:rPr>
        <w:t>ó</w:t>
      </w:r>
      <w:r>
        <w:rPr>
          <w:rStyle w:val="Brak"/>
          <w:rFonts w:ascii="Arial" w:hAnsi="Arial"/>
        </w:rPr>
        <w:t>w/opiekun</w:t>
      </w:r>
      <w:r>
        <w:rPr>
          <w:rStyle w:val="Brak"/>
          <w:rFonts w:ascii="Arial" w:hAnsi="Arial"/>
          <w:lang w:val="es-ES_tradnl"/>
        </w:rPr>
        <w:t>ó</w:t>
      </w:r>
      <w:r>
        <w:rPr>
          <w:rStyle w:val="Brak"/>
          <w:rFonts w:ascii="Arial" w:hAnsi="Arial"/>
        </w:rPr>
        <w:t>w prawnych opuścić zajęcia/wycieczkę/wyjazd/ob</w:t>
      </w:r>
      <w:r>
        <w:rPr>
          <w:rStyle w:val="Brak"/>
          <w:rFonts w:ascii="Arial" w:hAnsi="Arial"/>
          <w:lang w:val="es-ES_tradnl"/>
        </w:rPr>
        <w:t>ó</w:t>
      </w:r>
      <w:r>
        <w:rPr>
          <w:rStyle w:val="Brak"/>
          <w:rFonts w:ascii="Arial" w:hAnsi="Arial"/>
        </w:rPr>
        <w:t>z przed ich zakończeniem.</w:t>
      </w:r>
    </w:p>
    <w:p w14:paraId="06E3F98C" w14:textId="77777777" w:rsidR="00196AAC" w:rsidRDefault="00000000">
      <w:pPr>
        <w:spacing w:after="0" w:line="276" w:lineRule="auto"/>
        <w:rPr>
          <w:rStyle w:val="Brak"/>
          <w:rFonts w:ascii="Arial" w:eastAsia="Arial" w:hAnsi="Arial" w:cs="Arial"/>
        </w:rPr>
      </w:pPr>
      <w:r>
        <w:rPr>
          <w:rStyle w:val="Brak"/>
          <w:rFonts w:ascii="Arial" w:hAnsi="Arial"/>
        </w:rPr>
        <w:t xml:space="preserve">      </w:t>
      </w:r>
    </w:p>
    <w:p w14:paraId="72E924C2" w14:textId="77777777" w:rsidR="00196AAC" w:rsidRDefault="00000000">
      <w:pPr>
        <w:spacing w:after="0" w:line="276" w:lineRule="auto"/>
        <w:rPr>
          <w:rStyle w:val="Brak"/>
          <w:rFonts w:ascii="Arial" w:eastAsia="Arial" w:hAnsi="Arial" w:cs="Arial"/>
        </w:rPr>
      </w:pPr>
      <w:r>
        <w:rPr>
          <w:rStyle w:val="Brak"/>
          <w:rFonts w:ascii="Arial" w:hAnsi="Arial"/>
        </w:rPr>
        <w:t xml:space="preserve">      Imię</w:t>
      </w:r>
      <w:r w:rsidRPr="0044119D">
        <w:rPr>
          <w:rStyle w:val="Brak"/>
          <w:rFonts w:ascii="Arial" w:hAnsi="Arial"/>
        </w:rPr>
        <w:t>, nazwisko ___________________</w:t>
      </w:r>
    </w:p>
    <w:p w14:paraId="75340974" w14:textId="77777777" w:rsidR="00196AAC" w:rsidRDefault="00000000">
      <w:pPr>
        <w:spacing w:after="0" w:line="276" w:lineRule="auto"/>
        <w:rPr>
          <w:rStyle w:val="Brak"/>
          <w:rFonts w:ascii="Arial" w:eastAsia="Arial" w:hAnsi="Arial" w:cs="Arial"/>
        </w:rPr>
      </w:pPr>
      <w:r w:rsidRPr="0044119D">
        <w:rPr>
          <w:rStyle w:val="Brak"/>
          <w:rFonts w:ascii="Arial" w:hAnsi="Arial"/>
        </w:rPr>
        <w:t xml:space="preserve">      Podpis _________________________ </w:t>
      </w:r>
    </w:p>
    <w:p w14:paraId="685BA565" w14:textId="77777777" w:rsidR="00196AAC" w:rsidRDefault="00000000">
      <w:pPr>
        <w:spacing w:after="0" w:line="276" w:lineRule="auto"/>
        <w:rPr>
          <w:rStyle w:val="Brak"/>
          <w:rFonts w:ascii="Arial" w:eastAsia="Arial" w:hAnsi="Arial" w:cs="Arial"/>
        </w:rPr>
      </w:pPr>
      <w:r w:rsidRPr="0044119D">
        <w:rPr>
          <w:rStyle w:val="Brak"/>
          <w:rFonts w:ascii="Arial" w:hAnsi="Arial"/>
        </w:rPr>
        <w:t xml:space="preserve">      Data ___________________________ </w:t>
      </w:r>
    </w:p>
    <w:p w14:paraId="1EE4F015" w14:textId="77777777" w:rsidR="00196AAC" w:rsidRDefault="00000000">
      <w:pPr>
        <w:spacing w:after="0" w:line="276" w:lineRule="auto"/>
        <w:rPr>
          <w:rStyle w:val="Brak"/>
          <w:rFonts w:ascii="Arial" w:eastAsia="Arial" w:hAnsi="Arial" w:cs="Arial"/>
        </w:rPr>
      </w:pPr>
      <w:r>
        <w:rPr>
          <w:rStyle w:val="Brak"/>
          <w:rFonts w:ascii="Arial" w:hAnsi="Arial"/>
        </w:rPr>
        <w:t xml:space="preserve">      </w:t>
      </w:r>
    </w:p>
    <w:p w14:paraId="4FDB07AE" w14:textId="77777777" w:rsidR="00196AAC" w:rsidRDefault="00196AAC">
      <w:pPr>
        <w:spacing w:after="0" w:line="276" w:lineRule="auto"/>
        <w:rPr>
          <w:rStyle w:val="Brak"/>
          <w:rFonts w:ascii="Arial" w:eastAsia="Arial" w:hAnsi="Arial" w:cs="Arial"/>
        </w:rPr>
      </w:pPr>
    </w:p>
    <w:p w14:paraId="20C284F1" w14:textId="77777777" w:rsidR="00196AAC" w:rsidRDefault="00000000">
      <w:pPr>
        <w:spacing w:after="0" w:line="276" w:lineRule="auto"/>
        <w:rPr>
          <w:rStyle w:val="Brak"/>
          <w:rFonts w:ascii="Arial" w:eastAsia="Arial" w:hAnsi="Arial" w:cs="Arial"/>
        </w:rPr>
      </w:pPr>
      <w:r>
        <w:rPr>
          <w:rStyle w:val="Brak"/>
          <w:rFonts w:ascii="Arial" w:hAnsi="Arial"/>
        </w:rPr>
        <w:t xml:space="preserve">     Przeczytane, zrozumiane i wytłumaczone przez rodzic</w:t>
      </w:r>
      <w:r>
        <w:rPr>
          <w:rStyle w:val="Brak"/>
          <w:rFonts w:ascii="Arial" w:hAnsi="Arial"/>
          <w:lang w:val="es-ES_tradnl"/>
        </w:rPr>
        <w:t>ó</w:t>
      </w:r>
      <w:r>
        <w:rPr>
          <w:rStyle w:val="Brak"/>
          <w:rFonts w:ascii="Arial" w:hAnsi="Arial"/>
        </w:rPr>
        <w:t>w/opiekun</w:t>
      </w:r>
      <w:r>
        <w:rPr>
          <w:rStyle w:val="Brak"/>
          <w:rFonts w:ascii="Arial" w:hAnsi="Arial"/>
          <w:lang w:val="es-ES_tradnl"/>
        </w:rPr>
        <w:t>ó</w:t>
      </w:r>
      <w:r>
        <w:rPr>
          <w:rStyle w:val="Brak"/>
          <w:rFonts w:ascii="Arial" w:hAnsi="Arial"/>
        </w:rPr>
        <w:t>w prawnych.</w:t>
      </w:r>
    </w:p>
    <w:p w14:paraId="6172C626" w14:textId="77777777" w:rsidR="00196AAC" w:rsidRDefault="00196AAC">
      <w:pPr>
        <w:spacing w:after="0" w:line="276" w:lineRule="auto"/>
        <w:ind w:left="426"/>
        <w:rPr>
          <w:rStyle w:val="Brak"/>
          <w:rFonts w:ascii="Arial" w:eastAsia="Arial" w:hAnsi="Arial" w:cs="Arial"/>
        </w:rPr>
      </w:pPr>
    </w:p>
    <w:p w14:paraId="0B288D47" w14:textId="77777777" w:rsidR="00196AAC" w:rsidRDefault="00000000">
      <w:pPr>
        <w:spacing w:after="0" w:line="276" w:lineRule="auto"/>
        <w:ind w:left="426"/>
        <w:rPr>
          <w:rStyle w:val="Brak"/>
          <w:rFonts w:ascii="Arial" w:eastAsia="Arial" w:hAnsi="Arial" w:cs="Arial"/>
        </w:rPr>
      </w:pPr>
      <w:r>
        <w:rPr>
          <w:rStyle w:val="Brak"/>
          <w:rFonts w:ascii="Arial" w:hAnsi="Arial"/>
        </w:rPr>
        <w:t>Imię</w:t>
      </w:r>
      <w:r w:rsidRPr="0044119D">
        <w:rPr>
          <w:rStyle w:val="Brak"/>
          <w:rFonts w:ascii="Arial" w:hAnsi="Arial"/>
        </w:rPr>
        <w:t>, nazwisko ______________</w:t>
      </w:r>
    </w:p>
    <w:p w14:paraId="2DC09EBB" w14:textId="77777777" w:rsidR="00196AAC" w:rsidRDefault="00000000">
      <w:pPr>
        <w:spacing w:after="0" w:line="276" w:lineRule="auto"/>
        <w:ind w:left="426"/>
        <w:rPr>
          <w:rStyle w:val="Brak"/>
          <w:rFonts w:ascii="Arial" w:eastAsia="Arial" w:hAnsi="Arial" w:cs="Arial"/>
        </w:rPr>
      </w:pPr>
      <w:r w:rsidRPr="0044119D">
        <w:rPr>
          <w:rStyle w:val="Brak"/>
          <w:rFonts w:ascii="Arial" w:hAnsi="Arial"/>
        </w:rPr>
        <w:t>Podpis _______________</w:t>
      </w:r>
    </w:p>
    <w:p w14:paraId="51963FC7" w14:textId="77777777" w:rsidR="00196AAC" w:rsidRDefault="00000000">
      <w:pPr>
        <w:spacing w:after="0" w:line="276" w:lineRule="auto"/>
        <w:ind w:left="426"/>
      </w:pPr>
      <w:r w:rsidRPr="0044119D">
        <w:rPr>
          <w:rStyle w:val="Brak"/>
          <w:rFonts w:ascii="Arial" w:hAnsi="Arial"/>
        </w:rPr>
        <w:t>Data ____________________</w:t>
      </w:r>
      <w:r>
        <w:rPr>
          <w:rStyle w:val="Brak"/>
          <w:rFonts w:ascii="Arial Unicode MS" w:eastAsia="Arial Unicode MS" w:hAnsi="Arial Unicode MS" w:cs="Arial Unicode MS"/>
        </w:rPr>
        <w:br w:type="page"/>
      </w:r>
    </w:p>
    <w:p w14:paraId="0C1998F3" w14:textId="77777777" w:rsidR="00196AAC" w:rsidRDefault="00000000">
      <w:pPr>
        <w:pStyle w:val="Nagwek2"/>
      </w:pPr>
      <w:bookmarkStart w:id="81" w:name="_Toc42"/>
      <w:r>
        <w:rPr>
          <w:rStyle w:val="eop"/>
          <w:rFonts w:eastAsia="Arial Unicode MS" w:cs="Arial Unicode MS"/>
        </w:rPr>
        <w:lastRenderedPageBreak/>
        <w:t>ZAŁĄ</w:t>
      </w:r>
      <w:r>
        <w:rPr>
          <w:rStyle w:val="eop"/>
          <w:rFonts w:eastAsia="Arial Unicode MS" w:cs="Arial Unicode MS"/>
          <w:lang w:val="de-DE"/>
        </w:rPr>
        <w:t xml:space="preserve">CZNIK NR 13. ZASADY KORZYSTANIA Z SZATNI I </w:t>
      </w:r>
      <w:r>
        <w:rPr>
          <w:rStyle w:val="eop"/>
          <w:rFonts w:eastAsia="Arial Unicode MS" w:cs="Arial Unicode MS"/>
        </w:rPr>
        <w:t>Ł</w:t>
      </w:r>
      <w:r>
        <w:rPr>
          <w:rStyle w:val="eop"/>
          <w:rFonts w:eastAsia="Arial Unicode MS" w:cs="Arial Unicode MS"/>
          <w:lang w:val="de-DE"/>
        </w:rPr>
        <w:t>AZIENEK: PRYWATNO</w:t>
      </w:r>
      <w:r>
        <w:rPr>
          <w:rStyle w:val="eop"/>
          <w:rFonts w:eastAsia="Arial Unicode MS" w:cs="Arial Unicode MS"/>
        </w:rPr>
        <w:t>ŚĆ</w:t>
      </w:r>
      <w:r>
        <w:rPr>
          <w:rStyle w:val="eop"/>
          <w:rFonts w:eastAsia="Arial Unicode MS" w:cs="Arial Unicode MS"/>
          <w:lang w:val="de-DE"/>
        </w:rPr>
        <w:t>, BEZPIECZE</w:t>
      </w:r>
      <w:r>
        <w:rPr>
          <w:rStyle w:val="eop"/>
          <w:rFonts w:eastAsia="Arial Unicode MS" w:cs="Arial Unicode MS"/>
        </w:rPr>
        <w:t>Ń</w:t>
      </w:r>
      <w:r>
        <w:rPr>
          <w:rStyle w:val="eop"/>
          <w:rFonts w:eastAsia="Arial Unicode MS" w:cs="Arial Unicode MS"/>
          <w:lang w:val="de-DE"/>
        </w:rPr>
        <w:t>STWO</w:t>
      </w:r>
      <w:bookmarkEnd w:id="81"/>
    </w:p>
    <w:p w14:paraId="4D0D6C15" w14:textId="77777777" w:rsidR="00196AAC" w:rsidRDefault="00196AAC">
      <w:pPr>
        <w:pStyle w:val="Default"/>
        <w:spacing w:line="276" w:lineRule="auto"/>
        <w:ind w:left="360"/>
        <w:rPr>
          <w:rStyle w:val="Brak"/>
          <w:rFonts w:ascii="Arial" w:eastAsia="Arial" w:hAnsi="Arial" w:cs="Arial"/>
          <w:b/>
          <w:bCs/>
          <w:i/>
          <w:iCs/>
          <w:sz w:val="22"/>
          <w:szCs w:val="22"/>
        </w:rPr>
      </w:pPr>
    </w:p>
    <w:p w14:paraId="16F83840" w14:textId="77777777" w:rsidR="00196AAC" w:rsidRDefault="00000000">
      <w:pPr>
        <w:spacing w:after="0" w:line="276" w:lineRule="auto"/>
        <w:jc w:val="both"/>
        <w:rPr>
          <w:rStyle w:val="Brak"/>
          <w:rFonts w:ascii="Arial" w:eastAsia="Arial" w:hAnsi="Arial" w:cs="Arial"/>
        </w:rPr>
      </w:pPr>
      <w:r>
        <w:rPr>
          <w:rStyle w:val="Brak"/>
          <w:rFonts w:ascii="Arial" w:hAnsi="Arial"/>
          <w:lang w:val="da-DK"/>
        </w:rPr>
        <w:t>Og</w:t>
      </w:r>
      <w:r>
        <w:rPr>
          <w:rStyle w:val="Brak"/>
          <w:rFonts w:ascii="Arial" w:hAnsi="Arial"/>
          <w:lang w:val="es-ES_tradnl"/>
        </w:rPr>
        <w:t>ó</w:t>
      </w:r>
      <w:r>
        <w:rPr>
          <w:rStyle w:val="Brak"/>
          <w:rFonts w:ascii="Arial" w:hAnsi="Arial"/>
        </w:rPr>
        <w:t>lne zasady korzystania z szatni i łazienek pozwolą zmniejszyć ryzyko niewłaściwego zachowania lub nadużycia. Dzieci są szczeg</w:t>
      </w:r>
      <w:r>
        <w:rPr>
          <w:rStyle w:val="Brak"/>
          <w:rFonts w:ascii="Arial" w:hAnsi="Arial"/>
          <w:lang w:val="es-ES_tradnl"/>
        </w:rPr>
        <w:t>ó</w:t>
      </w:r>
      <w:r>
        <w:rPr>
          <w:rStyle w:val="Brak"/>
          <w:rFonts w:ascii="Arial" w:hAnsi="Arial"/>
        </w:rPr>
        <w:t>lnie narażone w tych okolicznościach.</w:t>
      </w:r>
    </w:p>
    <w:p w14:paraId="4B92A1D4" w14:textId="77777777" w:rsidR="00196AAC" w:rsidRDefault="00000000">
      <w:pPr>
        <w:spacing w:after="0" w:line="276" w:lineRule="auto"/>
        <w:jc w:val="both"/>
        <w:rPr>
          <w:rStyle w:val="Brak"/>
          <w:rFonts w:ascii="Arial" w:eastAsia="Arial" w:hAnsi="Arial" w:cs="Arial"/>
          <w:b/>
          <w:bCs/>
        </w:rPr>
      </w:pPr>
      <w:r>
        <w:rPr>
          <w:rStyle w:val="Brak"/>
          <w:rFonts w:ascii="Arial" w:eastAsia="Arial" w:hAnsi="Arial" w:cs="Arial"/>
          <w:b/>
          <w:bCs/>
        </w:rPr>
        <w:br/>
      </w:r>
      <w:r>
        <w:rPr>
          <w:rStyle w:val="Brak"/>
          <w:rFonts w:ascii="Arial" w:hAnsi="Arial"/>
          <w:b/>
          <w:bCs/>
          <w:lang w:val="da-DK"/>
        </w:rPr>
        <w:t>Og</w:t>
      </w:r>
      <w:r>
        <w:rPr>
          <w:rStyle w:val="Brak"/>
          <w:rFonts w:ascii="Arial" w:hAnsi="Arial"/>
          <w:b/>
          <w:bCs/>
          <w:lang w:val="es-ES_tradnl"/>
        </w:rPr>
        <w:t>ó</w:t>
      </w:r>
      <w:r>
        <w:rPr>
          <w:rStyle w:val="Brak"/>
          <w:rFonts w:ascii="Arial" w:hAnsi="Arial"/>
          <w:b/>
          <w:bCs/>
        </w:rPr>
        <w:t>lne zasady korzystania z szatni i ł</w:t>
      </w:r>
      <w:r>
        <w:rPr>
          <w:rStyle w:val="Brak"/>
          <w:rFonts w:ascii="Arial" w:hAnsi="Arial"/>
          <w:b/>
          <w:bCs/>
          <w:lang w:val="it-IT"/>
        </w:rPr>
        <w:t>azienek:</w:t>
      </w:r>
    </w:p>
    <w:p w14:paraId="53570CCB"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Należy sprawdzić, jakie są warunki sanitarne, oraz czy łazienki są przeznaczone do wyłącznego użytku dzieci, czy też są udostępniane publicznie.</w:t>
      </w:r>
    </w:p>
    <w:p w14:paraId="4D92AC39"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Jeżeli zar</w:t>
      </w:r>
      <w:r>
        <w:rPr>
          <w:rStyle w:val="eop"/>
          <w:rFonts w:ascii="Arial" w:hAnsi="Arial"/>
          <w:lang w:val="es-ES_tradnl"/>
        </w:rPr>
        <w:t>ó</w:t>
      </w:r>
      <w:r>
        <w:rPr>
          <w:rStyle w:val="eop"/>
          <w:rFonts w:ascii="Arial" w:hAnsi="Arial"/>
        </w:rPr>
        <w:t>wno dorośli jak i dzieci korzystają z prysznic</w:t>
      </w:r>
      <w:r>
        <w:rPr>
          <w:rStyle w:val="eop"/>
          <w:rFonts w:ascii="Arial" w:hAnsi="Arial"/>
          <w:lang w:val="es-ES_tradnl"/>
        </w:rPr>
        <w:t>ó</w:t>
      </w:r>
      <w:r>
        <w:rPr>
          <w:rStyle w:val="eop"/>
          <w:rFonts w:ascii="Arial" w:hAnsi="Arial"/>
        </w:rPr>
        <w:t>w lub toalet, powinno zapewnić się oddzielny dostęp do tych miejsc.</w:t>
      </w:r>
    </w:p>
    <w:p w14:paraId="0EE5F6CE"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W przypadku zajęć koedukacyjnych muszą być dostępne osobne łazienki i szatnie.</w:t>
      </w:r>
    </w:p>
    <w:p w14:paraId="2739E620"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 xml:space="preserve">Należy zachęcać dzieci do dbania o higienę. </w:t>
      </w:r>
    </w:p>
    <w:p w14:paraId="733E1052"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Trenerzy lub opiekunowie nie mogą przebierać się ani brać prysznica w tym samym czasie co dzieci korzystające z tych samych pomieszczeń, ani pod żadnym pozorem nie powinni przebierać się w obecności dzieci.</w:t>
      </w:r>
    </w:p>
    <w:p w14:paraId="2F050A8F"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Korzystanie z telefon</w:t>
      </w:r>
      <w:r>
        <w:rPr>
          <w:rStyle w:val="eop"/>
          <w:rFonts w:ascii="Arial" w:hAnsi="Arial"/>
          <w:lang w:val="es-ES_tradnl"/>
        </w:rPr>
        <w:t>ó</w:t>
      </w:r>
      <w:r>
        <w:rPr>
          <w:rStyle w:val="eop"/>
          <w:rFonts w:ascii="Arial" w:hAnsi="Arial"/>
        </w:rPr>
        <w:t>w kom</w:t>
      </w:r>
      <w:r>
        <w:rPr>
          <w:rStyle w:val="eop"/>
          <w:rFonts w:ascii="Arial" w:hAnsi="Arial"/>
          <w:lang w:val="es-ES_tradnl"/>
        </w:rPr>
        <w:t>ó</w:t>
      </w:r>
      <w:r>
        <w:rPr>
          <w:rStyle w:val="eop"/>
          <w:rFonts w:ascii="Arial" w:hAnsi="Arial"/>
        </w:rPr>
        <w:t>rkowych lub sprzętu z funkcją nagrywania wideo przez trener</w:t>
      </w:r>
      <w:r>
        <w:rPr>
          <w:rStyle w:val="eop"/>
          <w:rFonts w:ascii="Arial" w:hAnsi="Arial"/>
          <w:lang w:val="es-ES_tradnl"/>
        </w:rPr>
        <w:t>ó</w:t>
      </w:r>
      <w:r>
        <w:rPr>
          <w:rStyle w:val="eop"/>
          <w:rFonts w:ascii="Arial" w:hAnsi="Arial"/>
        </w:rPr>
        <w:t>w lub opiekun</w:t>
      </w:r>
      <w:r>
        <w:rPr>
          <w:rStyle w:val="eop"/>
          <w:rFonts w:ascii="Arial" w:hAnsi="Arial"/>
          <w:lang w:val="es-ES_tradnl"/>
        </w:rPr>
        <w:t>ó</w:t>
      </w:r>
      <w:r>
        <w:rPr>
          <w:rStyle w:val="eop"/>
          <w:rFonts w:ascii="Arial" w:hAnsi="Arial"/>
        </w:rPr>
        <w:t>w nie powinno być dozwolone w szatniach. Dzieci powinny być zniechęcane do korzystania z telefon</w:t>
      </w:r>
      <w:r>
        <w:rPr>
          <w:rStyle w:val="eop"/>
          <w:rFonts w:ascii="Arial" w:hAnsi="Arial"/>
          <w:lang w:val="es-ES_tradnl"/>
        </w:rPr>
        <w:t>ó</w:t>
      </w:r>
      <w:r>
        <w:rPr>
          <w:rStyle w:val="eop"/>
          <w:rFonts w:ascii="Arial" w:hAnsi="Arial"/>
        </w:rPr>
        <w:t>w, moż</w:t>
      </w:r>
      <w:r w:rsidRPr="0044119D">
        <w:rPr>
          <w:rStyle w:val="eop"/>
          <w:rFonts w:ascii="Arial" w:hAnsi="Arial"/>
        </w:rPr>
        <w:t>na to tak</w:t>
      </w:r>
      <w:r>
        <w:rPr>
          <w:rStyle w:val="eop"/>
          <w:rFonts w:ascii="Arial" w:hAnsi="Arial"/>
        </w:rPr>
        <w:t>że uzgodnić na podstawie klubowych kodeks</w:t>
      </w:r>
      <w:r>
        <w:rPr>
          <w:rStyle w:val="eop"/>
          <w:rFonts w:ascii="Arial" w:hAnsi="Arial"/>
          <w:lang w:val="es-ES_tradnl"/>
        </w:rPr>
        <w:t>ó</w:t>
      </w:r>
      <w:r>
        <w:rPr>
          <w:rStyle w:val="eop"/>
          <w:rFonts w:ascii="Arial" w:hAnsi="Arial"/>
        </w:rPr>
        <w:t>w postępowania. Jeśli dzieci mogą korzystać z telefon</w:t>
      </w:r>
      <w:r>
        <w:rPr>
          <w:rStyle w:val="eop"/>
          <w:rFonts w:ascii="Arial" w:hAnsi="Arial"/>
          <w:lang w:val="es-ES_tradnl"/>
        </w:rPr>
        <w:t>ó</w:t>
      </w:r>
      <w:r>
        <w:rPr>
          <w:rStyle w:val="eop"/>
          <w:rFonts w:ascii="Arial" w:hAnsi="Arial"/>
        </w:rPr>
        <w:t>w, powinny otrzymać informacje dotyczące bezpiecznego i akceptowalnego użytkowania.</w:t>
      </w:r>
    </w:p>
    <w:p w14:paraId="6F72D1A9"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Rodzice powinni być poinformowani o braku możliwości wchodzenia do przebieralni, chyba że jest to absolutnie konieczne. W takich okolicznościach tylko rodzic tej samej płci co dzieci, może wejść do szatni i powinien wcześniej poinformować o tym zamiarze trenera. Co najmniej jeden członek personelu trenerskiego tej samej płci co dzieci powinien towarzyszyć rodzicowi.</w:t>
      </w:r>
    </w:p>
    <w:p w14:paraId="22E225B3"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Trenerzy lub opiekunowie, zwłaszcza płci przeciwnej, nie powinni znajdować się w szatni, gdy dzieci są rozebrane.</w:t>
      </w:r>
    </w:p>
    <w:p w14:paraId="58CD0DAE"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W sytuacjach, w kt</w:t>
      </w:r>
      <w:r>
        <w:rPr>
          <w:rStyle w:val="eop"/>
          <w:rFonts w:ascii="Arial" w:hAnsi="Arial"/>
          <w:lang w:val="es-ES_tradnl"/>
        </w:rPr>
        <w:t>ó</w:t>
      </w:r>
      <w:r>
        <w:rPr>
          <w:rStyle w:val="eop"/>
          <w:rFonts w:ascii="Arial" w:hAnsi="Arial"/>
        </w:rPr>
        <w:t>rych dzieci muszą dzielić łazienki lub szatnię z osobami dorosłymi, ryzyko należy zminimalizować poprzez oddzielnie przestrzeni lub wyznaczenie godzin tylko dla dzieci.</w:t>
      </w:r>
    </w:p>
    <w:p w14:paraId="4D92BB41"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Rodzice mogą nadzorować własne dzieci lub, za zgodą klubu, inne dzieci. Podczas nadzorowania innych dzieci ważne jest, aby upewnić się, że rodzice zrozumieli kodeks postępowania dla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prawnych oraz innych os</w:t>
      </w:r>
      <w:r>
        <w:rPr>
          <w:rStyle w:val="eop"/>
          <w:rFonts w:ascii="Arial" w:hAnsi="Arial"/>
          <w:lang w:val="es-ES_tradnl"/>
        </w:rPr>
        <w:t>ó</w:t>
      </w:r>
      <w:r>
        <w:rPr>
          <w:rStyle w:val="eop"/>
          <w:rFonts w:ascii="Arial" w:hAnsi="Arial"/>
        </w:rPr>
        <w:t xml:space="preserve">b pracujących </w:t>
      </w:r>
      <w:r>
        <w:rPr>
          <w:rStyle w:val="eop"/>
          <w:rFonts w:ascii="Arial" w:eastAsia="Arial" w:hAnsi="Arial" w:cs="Arial"/>
        </w:rPr>
        <w:br/>
      </w:r>
      <w:r>
        <w:rPr>
          <w:rStyle w:val="eop"/>
          <w:rFonts w:ascii="Arial" w:hAnsi="Arial"/>
        </w:rPr>
        <w:t>z dziećmi i zapoznali się z zasadami korzystania z szatni i ł</w:t>
      </w:r>
      <w:r>
        <w:rPr>
          <w:rStyle w:val="eop"/>
          <w:rFonts w:ascii="Arial" w:hAnsi="Arial"/>
          <w:lang w:val="it-IT"/>
        </w:rPr>
        <w:t>azienek.</w:t>
      </w:r>
    </w:p>
    <w:p w14:paraId="11268DCC"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Jeżeli dziecko czuje się niekomfortowo, przebierając się lub biorąc prysznic w miejscu dzielonym z zespołem, nie należy wywierać na nim presji, aby to zrobiło. Zamiast tego należy je zachęcać do robienia tego w domu.</w:t>
      </w:r>
    </w:p>
    <w:p w14:paraId="0F1A9524"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 xml:space="preserve">Jeśli dzieci z niepełnosprawnościami muszą korzystać z pomieszczeń, należy się upewnić, że są </w:t>
      </w:r>
      <w:r>
        <w:rPr>
          <w:rStyle w:val="eop"/>
          <w:rFonts w:ascii="Arial" w:hAnsi="Arial"/>
          <w:lang w:val="it-IT"/>
        </w:rPr>
        <w:t>one dost</w:t>
      </w:r>
      <w:r>
        <w:rPr>
          <w:rStyle w:val="eop"/>
          <w:rFonts w:ascii="Arial" w:hAnsi="Arial"/>
        </w:rPr>
        <w:t>ępne i że dziecko i jego opiekun są zaangażowani w podejmowanie decyzji, czy i jak należy im pom</w:t>
      </w:r>
      <w:r>
        <w:rPr>
          <w:rStyle w:val="eop"/>
          <w:rFonts w:ascii="Arial" w:hAnsi="Arial"/>
          <w:lang w:val="es-ES_tradnl"/>
        </w:rPr>
        <w:t>ó</w:t>
      </w:r>
      <w:r>
        <w:rPr>
          <w:rStyle w:val="eop"/>
          <w:rFonts w:ascii="Arial" w:hAnsi="Arial"/>
        </w:rPr>
        <w:t>c. Upewnij się, że dziecko jest w stanie wyrazić zgodę na oferowaną pomoc.</w:t>
      </w:r>
    </w:p>
    <w:p w14:paraId="09D84B3E" w14:textId="77777777" w:rsidR="00196AAC" w:rsidRDefault="00000000">
      <w:pPr>
        <w:pStyle w:val="Akapitzlist"/>
        <w:numPr>
          <w:ilvl w:val="0"/>
          <w:numId w:val="190"/>
        </w:numPr>
        <w:spacing w:after="0" w:line="276" w:lineRule="auto"/>
        <w:jc w:val="both"/>
        <w:rPr>
          <w:rFonts w:ascii="Arial" w:hAnsi="Arial"/>
        </w:rPr>
      </w:pPr>
      <w:r>
        <w:rPr>
          <w:rStyle w:val="eop"/>
          <w:rFonts w:ascii="Arial" w:hAnsi="Arial"/>
        </w:rPr>
        <w:t>W przypadku braku miejsca i możliwości przebrania się, dzieci i ich rodzice lub opiekunowie powinni być o tym poinformowani przed meczem ze wskazaniem, by dokonali alternatywnych ustaleń i zabrali odpowiednią dodatkową odzież.</w:t>
      </w:r>
    </w:p>
    <w:p w14:paraId="49CB2FBD" w14:textId="77777777" w:rsidR="00196AAC" w:rsidRDefault="00000000">
      <w:pPr>
        <w:spacing w:after="0"/>
      </w:pPr>
      <w:r>
        <w:rPr>
          <w:rStyle w:val="Brak"/>
          <w:rFonts w:ascii="Arial Unicode MS" w:eastAsia="Arial Unicode MS" w:hAnsi="Arial Unicode MS" w:cs="Arial Unicode MS"/>
        </w:rPr>
        <w:br w:type="page"/>
      </w:r>
    </w:p>
    <w:p w14:paraId="12F33191" w14:textId="77777777" w:rsidR="00196AAC" w:rsidRDefault="00000000">
      <w:pPr>
        <w:pStyle w:val="Nagwek2"/>
        <w:spacing w:line="276" w:lineRule="auto"/>
        <w:jc w:val="left"/>
      </w:pPr>
      <w:bookmarkStart w:id="82" w:name="_Toc43"/>
      <w:r>
        <w:rPr>
          <w:rStyle w:val="eop"/>
        </w:rPr>
        <w:lastRenderedPageBreak/>
        <w:t>ZAŁĄ</w:t>
      </w:r>
      <w:r>
        <w:rPr>
          <w:rStyle w:val="eop"/>
          <w:lang w:val="de-DE"/>
        </w:rPr>
        <w:t>CZNIK NR 14. OG</w:t>
      </w:r>
      <w:r>
        <w:rPr>
          <w:rStyle w:val="eop"/>
        </w:rPr>
        <w:t>Ó</w:t>
      </w:r>
      <w:r>
        <w:rPr>
          <w:rStyle w:val="eop"/>
          <w:lang w:val="pt-PT"/>
        </w:rPr>
        <w:t>LNE ZASADY BEZPIECZE</w:t>
      </w:r>
      <w:r>
        <w:rPr>
          <w:rStyle w:val="eop"/>
        </w:rPr>
        <w:t>Ń</w:t>
      </w:r>
      <w:r w:rsidRPr="0044119D">
        <w:rPr>
          <w:rStyle w:val="eop"/>
        </w:rPr>
        <w:t>STWA ONLINE</w:t>
      </w:r>
      <w:bookmarkEnd w:id="82"/>
    </w:p>
    <w:p w14:paraId="16C13B3B" w14:textId="77777777" w:rsidR="00196AAC" w:rsidRDefault="00196AAC">
      <w:pPr>
        <w:spacing w:after="0" w:line="276" w:lineRule="auto"/>
        <w:jc w:val="center"/>
        <w:rPr>
          <w:rStyle w:val="Brak"/>
          <w:rFonts w:ascii="Arial" w:eastAsia="Arial" w:hAnsi="Arial" w:cs="Arial"/>
          <w:b/>
          <w:bCs/>
          <w:i/>
          <w:iCs/>
        </w:rPr>
      </w:pPr>
    </w:p>
    <w:p w14:paraId="0E09F8B7" w14:textId="77777777" w:rsidR="00196AAC" w:rsidRDefault="00000000">
      <w:pPr>
        <w:pStyle w:val="Akapitzlist"/>
        <w:numPr>
          <w:ilvl w:val="0"/>
          <w:numId w:val="192"/>
        </w:numPr>
        <w:spacing w:after="0" w:line="276" w:lineRule="auto"/>
        <w:jc w:val="both"/>
        <w:rPr>
          <w:rFonts w:ascii="Arial" w:hAnsi="Arial"/>
        </w:rPr>
      </w:pPr>
      <w:r>
        <w:rPr>
          <w:rStyle w:val="eop"/>
          <w:rFonts w:ascii="Arial" w:hAnsi="Arial"/>
        </w:rPr>
        <w:t>Należy zdawać sobie sprawę, że w mediach społecznościowych dodanie osoby jako znajomego lub obserwatora skutkuje możliwością zobaczenia przez nią wszystkiego, co zostało dotychczas opublikowane, chyba że wprowadzone są ograniczenia prywatności. W Internecie nic nie powinno być publikowane bez zgody os</w:t>
      </w:r>
      <w:r>
        <w:rPr>
          <w:rStyle w:val="eop"/>
          <w:rFonts w:ascii="Arial" w:hAnsi="Arial"/>
          <w:lang w:val="es-ES_tradnl"/>
        </w:rPr>
        <w:t>ó</w:t>
      </w:r>
      <w:r>
        <w:rPr>
          <w:rStyle w:val="eop"/>
          <w:rFonts w:ascii="Arial" w:hAnsi="Arial"/>
        </w:rPr>
        <w:t>b objętych wpisem/zdjęciem/filmem/postem. Przy bezpośrednim komunikowaniu się z dziećmi drogą elektroniczną i publikowaniu komentarzy na portalach społecznościowych należy zwr</w:t>
      </w:r>
      <w:r>
        <w:rPr>
          <w:rStyle w:val="eop"/>
          <w:rFonts w:ascii="Arial" w:hAnsi="Arial"/>
          <w:lang w:val="es-ES_tradnl"/>
        </w:rPr>
        <w:t>ó</w:t>
      </w:r>
      <w:r>
        <w:rPr>
          <w:rStyle w:val="eop"/>
          <w:rFonts w:ascii="Arial" w:hAnsi="Arial"/>
        </w:rPr>
        <w:t>cić uwagę, czy nie zagrożą dobru dziecka, nie wyrządzą mu krzywdy lub nie naruszą renomy klubu, związku lub innego podmiotu piłkarskiego.</w:t>
      </w:r>
    </w:p>
    <w:p w14:paraId="2F973363" w14:textId="77777777" w:rsidR="00196AAC" w:rsidRDefault="00000000">
      <w:pPr>
        <w:pStyle w:val="Akapitzlist"/>
        <w:numPr>
          <w:ilvl w:val="0"/>
          <w:numId w:val="192"/>
        </w:numPr>
        <w:spacing w:after="0" w:line="276" w:lineRule="auto"/>
        <w:jc w:val="both"/>
        <w:rPr>
          <w:rFonts w:ascii="Arial" w:hAnsi="Arial"/>
        </w:rPr>
      </w:pPr>
      <w:r>
        <w:rPr>
          <w:rStyle w:val="eop"/>
          <w:rFonts w:ascii="Arial" w:hAnsi="Arial"/>
        </w:rPr>
        <w:t>Rekomenduje się w szczeg</w:t>
      </w:r>
      <w:r>
        <w:rPr>
          <w:rStyle w:val="eop"/>
          <w:rFonts w:ascii="Arial" w:hAnsi="Arial"/>
          <w:lang w:val="es-ES_tradnl"/>
        </w:rPr>
        <w:t>ó</w:t>
      </w:r>
      <w:r>
        <w:rPr>
          <w:rStyle w:val="eop"/>
          <w:rFonts w:ascii="Arial" w:hAnsi="Arial"/>
        </w:rPr>
        <w:t>lności następujące zasady w celu bezpiecznego korzystania z obraz</w:t>
      </w:r>
      <w:r>
        <w:rPr>
          <w:rStyle w:val="eop"/>
          <w:rFonts w:ascii="Arial" w:hAnsi="Arial"/>
          <w:lang w:val="es-ES_tradnl"/>
        </w:rPr>
        <w:t>ó</w:t>
      </w:r>
      <w:r>
        <w:rPr>
          <w:rStyle w:val="eop"/>
          <w:rFonts w:ascii="Arial" w:hAnsi="Arial"/>
        </w:rPr>
        <w:t>w:</w:t>
      </w:r>
    </w:p>
    <w:p w14:paraId="569B2B90" w14:textId="77777777" w:rsidR="00196AAC" w:rsidRDefault="00000000">
      <w:pPr>
        <w:pStyle w:val="Akapitzlist"/>
        <w:numPr>
          <w:ilvl w:val="0"/>
          <w:numId w:val="194"/>
        </w:numPr>
        <w:spacing w:after="0"/>
        <w:rPr>
          <w:rFonts w:ascii="Arial" w:hAnsi="Arial"/>
        </w:rPr>
      </w:pPr>
      <w:r>
        <w:rPr>
          <w:rStyle w:val="eop"/>
          <w:rFonts w:ascii="Arial" w:hAnsi="Arial"/>
        </w:rPr>
        <w:t>Zakaz robienia zdjęć lub nagrywania film</w:t>
      </w:r>
      <w:r>
        <w:rPr>
          <w:rStyle w:val="eop"/>
          <w:rFonts w:ascii="Arial" w:hAnsi="Arial"/>
          <w:lang w:val="es-ES_tradnl"/>
        </w:rPr>
        <w:t>ó</w:t>
      </w:r>
      <w:r>
        <w:rPr>
          <w:rStyle w:val="eop"/>
          <w:rFonts w:ascii="Arial" w:hAnsi="Arial"/>
        </w:rPr>
        <w:t>w w szatni, łazience lub pokojach,</w:t>
      </w:r>
    </w:p>
    <w:p w14:paraId="19E321E9" w14:textId="77777777" w:rsidR="00196AAC" w:rsidRDefault="00000000">
      <w:pPr>
        <w:pStyle w:val="Akapitzlist"/>
        <w:numPr>
          <w:ilvl w:val="0"/>
          <w:numId w:val="194"/>
        </w:numPr>
        <w:spacing w:after="0"/>
        <w:rPr>
          <w:rFonts w:ascii="Arial" w:hAnsi="Arial"/>
        </w:rPr>
      </w:pPr>
      <w:r>
        <w:rPr>
          <w:rStyle w:val="eop"/>
          <w:rFonts w:ascii="Arial" w:hAnsi="Arial"/>
        </w:rPr>
        <w:t>Obrazy publikowane w mediach społecznościowych nie powinny zawierać danych osobowych, kt</w:t>
      </w:r>
      <w:r>
        <w:rPr>
          <w:rStyle w:val="eop"/>
          <w:rFonts w:ascii="Arial" w:hAnsi="Arial"/>
          <w:lang w:val="es-ES_tradnl"/>
        </w:rPr>
        <w:t>ó</w:t>
      </w:r>
      <w:r>
        <w:rPr>
          <w:rStyle w:val="eop"/>
          <w:rFonts w:ascii="Arial" w:hAnsi="Arial"/>
          <w:lang w:val="it-IT"/>
        </w:rPr>
        <w:t>re u</w:t>
      </w:r>
      <w:r>
        <w:rPr>
          <w:rStyle w:val="eop"/>
          <w:rFonts w:ascii="Arial" w:hAnsi="Arial"/>
        </w:rPr>
        <w:t>łatwiają zidentyfikowanie dziecka (adres, numer telefonu, itp.)</w:t>
      </w:r>
    </w:p>
    <w:p w14:paraId="39989F04" w14:textId="77777777" w:rsidR="00196AAC" w:rsidRDefault="00000000">
      <w:pPr>
        <w:pStyle w:val="Akapitzlist"/>
        <w:numPr>
          <w:ilvl w:val="0"/>
          <w:numId w:val="194"/>
        </w:numPr>
        <w:spacing w:after="0"/>
        <w:rPr>
          <w:rFonts w:ascii="Arial" w:hAnsi="Arial"/>
        </w:rPr>
      </w:pPr>
      <w:r>
        <w:rPr>
          <w:rStyle w:val="eop"/>
          <w:rFonts w:ascii="Arial" w:hAnsi="Arial"/>
        </w:rPr>
        <w:t>Dzieci nie powinny być fotografowane w spos</w:t>
      </w:r>
      <w:r>
        <w:rPr>
          <w:rStyle w:val="eop"/>
          <w:rFonts w:ascii="Arial" w:hAnsi="Arial"/>
          <w:lang w:val="es-ES_tradnl"/>
        </w:rPr>
        <w:t>ó</w:t>
      </w:r>
      <w:r>
        <w:rPr>
          <w:rStyle w:val="eop"/>
          <w:rFonts w:ascii="Arial" w:hAnsi="Arial"/>
        </w:rPr>
        <w:t>b poniżający lub prowokacyjny.</w:t>
      </w:r>
    </w:p>
    <w:p w14:paraId="2F193F36" w14:textId="77777777" w:rsidR="00196AAC" w:rsidRDefault="00196AAC">
      <w:pPr>
        <w:pStyle w:val="Akapitzlist"/>
        <w:spacing w:after="0" w:line="276" w:lineRule="auto"/>
        <w:jc w:val="both"/>
        <w:rPr>
          <w:rStyle w:val="Brak"/>
          <w:rFonts w:ascii="Arial" w:eastAsia="Arial" w:hAnsi="Arial" w:cs="Arial"/>
        </w:rPr>
      </w:pPr>
    </w:p>
    <w:p w14:paraId="769ABD86" w14:textId="77777777" w:rsidR="00196AAC" w:rsidRDefault="00000000">
      <w:pPr>
        <w:pStyle w:val="Akapitzlist"/>
        <w:numPr>
          <w:ilvl w:val="0"/>
          <w:numId w:val="195"/>
        </w:numPr>
        <w:spacing w:after="0" w:line="276" w:lineRule="auto"/>
        <w:jc w:val="both"/>
        <w:rPr>
          <w:rFonts w:ascii="Arial" w:hAnsi="Arial"/>
        </w:rPr>
      </w:pPr>
      <w:r>
        <w:rPr>
          <w:rStyle w:val="eop"/>
          <w:rFonts w:ascii="Arial" w:hAnsi="Arial"/>
        </w:rPr>
        <w:t>W świecie wirtualnym trenerzy i wolontariusze korzystający z osobistych medi</w:t>
      </w:r>
      <w:r>
        <w:rPr>
          <w:rStyle w:val="eop"/>
          <w:rFonts w:ascii="Arial" w:hAnsi="Arial"/>
          <w:lang w:val="es-ES_tradnl"/>
        </w:rPr>
        <w:t>ó</w:t>
      </w:r>
      <w:r>
        <w:rPr>
          <w:rStyle w:val="eop"/>
          <w:rFonts w:ascii="Arial" w:hAnsi="Arial"/>
        </w:rPr>
        <w:t>w społecznościowych, nie powinni być w kręgu znajomych/obserwator</w:t>
      </w:r>
      <w:r>
        <w:rPr>
          <w:rStyle w:val="eop"/>
          <w:rFonts w:ascii="Arial" w:hAnsi="Arial"/>
          <w:lang w:val="es-ES_tradnl"/>
        </w:rPr>
        <w:t>ó</w:t>
      </w:r>
      <w:r>
        <w:rPr>
          <w:rStyle w:val="eop"/>
          <w:rFonts w:ascii="Arial" w:hAnsi="Arial"/>
        </w:rPr>
        <w:t>w z dziećmi. Zaleca się korzystanie z grupowych czat</w:t>
      </w:r>
      <w:r>
        <w:rPr>
          <w:rStyle w:val="eop"/>
          <w:rFonts w:ascii="Arial" w:hAnsi="Arial"/>
          <w:lang w:val="es-ES_tradnl"/>
        </w:rPr>
        <w:t>ó</w:t>
      </w:r>
      <w:r>
        <w:rPr>
          <w:rStyle w:val="eop"/>
          <w:rFonts w:ascii="Arial" w:hAnsi="Arial"/>
        </w:rPr>
        <w:t>w, wysyłanie zbiorowych maili do rodzic</w:t>
      </w:r>
      <w:r>
        <w:rPr>
          <w:rStyle w:val="eop"/>
          <w:rFonts w:ascii="Arial" w:hAnsi="Arial"/>
          <w:lang w:val="es-ES_tradnl"/>
        </w:rPr>
        <w:t>ó</w:t>
      </w:r>
      <w:r>
        <w:rPr>
          <w:rStyle w:val="eop"/>
          <w:rFonts w:ascii="Arial" w:hAnsi="Arial"/>
        </w:rPr>
        <w:t>w lub za pośrednictwem strony klubu i związku zamiast stron osobistych, takich jak Facebook. Dzięki temu informacje będą bezpieczne i przejrzyste. Każdy może zobaczyć, co jest uzgodnione i zmniejsza się prawdopodobieństwo, że intencje dorosłego zostaną źle zrozumiane.</w:t>
      </w:r>
    </w:p>
    <w:p w14:paraId="2965C5C0" w14:textId="77777777" w:rsidR="00196AAC" w:rsidRDefault="00000000">
      <w:pPr>
        <w:pStyle w:val="Akapitzlist"/>
        <w:numPr>
          <w:ilvl w:val="0"/>
          <w:numId w:val="192"/>
        </w:numPr>
        <w:spacing w:after="0" w:line="276" w:lineRule="auto"/>
        <w:jc w:val="both"/>
        <w:rPr>
          <w:rFonts w:ascii="Arial" w:hAnsi="Arial"/>
        </w:rPr>
      </w:pPr>
      <w:r>
        <w:rPr>
          <w:rStyle w:val="eop"/>
          <w:rFonts w:ascii="Arial" w:hAnsi="Arial"/>
        </w:rPr>
        <w:t>Wiadomości, zdjęcia lub filmy obraźliwe, dyskryminujące lub o charakterze seksualnym nigdy nie powinny być publikowane w Internecie. Taka publikacja może powodować pocią</w:t>
      </w:r>
      <w:r>
        <w:rPr>
          <w:rStyle w:val="eop"/>
          <w:rFonts w:ascii="Arial" w:hAnsi="Arial"/>
          <w:lang w:val="it-IT"/>
        </w:rPr>
        <w:t>gni</w:t>
      </w:r>
      <w:r>
        <w:rPr>
          <w:rStyle w:val="eop"/>
          <w:rFonts w:ascii="Arial" w:hAnsi="Arial"/>
        </w:rPr>
        <w:t>ęcie do odpowiedzialności karnej lub dyscyplinarnej. Wszelka komunikacja powinna odbywać się w miarę możliwości za pośrednictwem rodzic</w:t>
      </w:r>
      <w:r>
        <w:rPr>
          <w:rStyle w:val="eop"/>
          <w:rFonts w:ascii="Arial" w:hAnsi="Arial"/>
          <w:lang w:val="es-ES_tradnl"/>
        </w:rPr>
        <w:t>ó</w:t>
      </w:r>
      <w:r>
        <w:rPr>
          <w:rStyle w:val="eop"/>
          <w:rFonts w:ascii="Arial" w:hAnsi="Arial"/>
        </w:rPr>
        <w:t>w lub opiekun</w:t>
      </w:r>
      <w:r>
        <w:rPr>
          <w:rStyle w:val="eop"/>
          <w:rFonts w:ascii="Arial" w:hAnsi="Arial"/>
          <w:lang w:val="es-ES_tradnl"/>
        </w:rPr>
        <w:t>ó</w:t>
      </w:r>
      <w:r>
        <w:rPr>
          <w:rStyle w:val="eop"/>
          <w:rFonts w:ascii="Arial" w:hAnsi="Arial"/>
        </w:rPr>
        <w:t>w, chyba że uzgodniono inaczej.</w:t>
      </w:r>
    </w:p>
    <w:p w14:paraId="40602B32" w14:textId="77777777" w:rsidR="00196AAC" w:rsidRDefault="00000000">
      <w:pPr>
        <w:pStyle w:val="Akapitzlist"/>
        <w:numPr>
          <w:ilvl w:val="0"/>
          <w:numId w:val="192"/>
        </w:numPr>
        <w:spacing w:after="0" w:line="276" w:lineRule="auto"/>
        <w:jc w:val="both"/>
        <w:rPr>
          <w:rFonts w:ascii="Arial" w:hAnsi="Arial"/>
        </w:rPr>
      </w:pPr>
      <w:r>
        <w:rPr>
          <w:rStyle w:val="eop"/>
          <w:rFonts w:ascii="Arial" w:hAnsi="Arial"/>
        </w:rPr>
        <w:t>W przypadku otrzymania wiadomości obraźliwych, dyskryminujących lub o charakterze seksualnym, należy to zgłosić koordynatorowi ds. bezpieczeństwa dzieci. Każdy, kto zachowuje się w spos</w:t>
      </w:r>
      <w:r>
        <w:rPr>
          <w:rStyle w:val="eop"/>
          <w:rFonts w:ascii="Arial" w:hAnsi="Arial"/>
          <w:lang w:val="es-ES_tradnl"/>
        </w:rPr>
        <w:t>ó</w:t>
      </w:r>
      <w:r>
        <w:rPr>
          <w:rStyle w:val="eop"/>
          <w:rFonts w:ascii="Arial" w:hAnsi="Arial"/>
        </w:rPr>
        <w:t>b, kt</w:t>
      </w:r>
      <w:r>
        <w:rPr>
          <w:rStyle w:val="eop"/>
          <w:rFonts w:ascii="Arial" w:hAnsi="Arial"/>
          <w:lang w:val="es-ES_tradnl"/>
        </w:rPr>
        <w:t>ó</w:t>
      </w:r>
      <w:r w:rsidRPr="0044119D">
        <w:rPr>
          <w:rStyle w:val="eop"/>
          <w:rFonts w:ascii="Arial" w:hAnsi="Arial"/>
        </w:rPr>
        <w:t>ry m</w:t>
      </w:r>
      <w:r>
        <w:rPr>
          <w:rStyle w:val="eop"/>
          <w:rFonts w:ascii="Arial" w:hAnsi="Arial"/>
          <w:lang w:val="es-ES_tradnl"/>
        </w:rPr>
        <w:t>ó</w:t>
      </w:r>
      <w:r>
        <w:rPr>
          <w:rStyle w:val="eop"/>
          <w:rFonts w:ascii="Arial" w:hAnsi="Arial"/>
        </w:rPr>
        <w:t>głby zostać uznany za nieodpowiedni, w związku z filmowaniem lub fotografowaniem dzieci lub korzystaniem z </w:t>
      </w:r>
      <w:r>
        <w:rPr>
          <w:rStyle w:val="eop"/>
          <w:rFonts w:ascii="Arial" w:hAnsi="Arial"/>
          <w:lang w:val="da-DK"/>
        </w:rPr>
        <w:t>medi</w:t>
      </w:r>
      <w:r>
        <w:rPr>
          <w:rStyle w:val="eop"/>
          <w:rFonts w:ascii="Arial" w:hAnsi="Arial"/>
          <w:lang w:val="es-ES_tradnl"/>
        </w:rPr>
        <w:t>ó</w:t>
      </w:r>
      <w:r>
        <w:rPr>
          <w:rStyle w:val="eop"/>
          <w:rFonts w:ascii="Arial" w:hAnsi="Arial"/>
        </w:rPr>
        <w:t>w społecznościowych, powinien zostać zgłoszony. W wielu przypadkach najlepszą odpowiedzią jest brak odpowiedzi, ponieważ takie działanie może tylko eskalować sytuację. Nie należy usuwać wiadomości ani innych materiałów, dop</w:t>
      </w:r>
      <w:r>
        <w:rPr>
          <w:rStyle w:val="eop"/>
          <w:rFonts w:ascii="Arial" w:hAnsi="Arial"/>
          <w:lang w:val="es-ES_tradnl"/>
        </w:rPr>
        <w:t>ó</w:t>
      </w:r>
      <w:r>
        <w:rPr>
          <w:rStyle w:val="eop"/>
          <w:rFonts w:ascii="Arial" w:hAnsi="Arial"/>
        </w:rPr>
        <w:t>ki koordynator nie zostanie poinformowany, ponieważ mogą być wykorzystane jako dowody w sprawie.</w:t>
      </w:r>
    </w:p>
    <w:p w14:paraId="4465EBD7" w14:textId="77777777" w:rsidR="00196AAC" w:rsidRDefault="00000000">
      <w:pPr>
        <w:pStyle w:val="Akapitzlist"/>
        <w:numPr>
          <w:ilvl w:val="0"/>
          <w:numId w:val="192"/>
        </w:numPr>
        <w:spacing w:after="0" w:line="276" w:lineRule="auto"/>
        <w:jc w:val="both"/>
        <w:rPr>
          <w:rFonts w:ascii="Arial" w:hAnsi="Arial"/>
        </w:rPr>
      </w:pPr>
      <w:r>
        <w:rPr>
          <w:rStyle w:val="eop"/>
          <w:rFonts w:ascii="Arial" w:hAnsi="Arial"/>
        </w:rPr>
        <w:t>Należy pamiętać, że istnieją szczeg</w:t>
      </w:r>
      <w:r>
        <w:rPr>
          <w:rStyle w:val="eop"/>
          <w:rFonts w:ascii="Arial" w:hAnsi="Arial"/>
          <w:lang w:val="es-ES_tradnl"/>
        </w:rPr>
        <w:t>ó</w:t>
      </w:r>
      <w:r>
        <w:rPr>
          <w:rStyle w:val="eop"/>
          <w:rFonts w:ascii="Arial" w:hAnsi="Arial"/>
        </w:rPr>
        <w:t>lne ryzyka związane z używaniem nowych technologii, kt</w:t>
      </w:r>
      <w:r>
        <w:rPr>
          <w:rStyle w:val="eop"/>
          <w:rFonts w:ascii="Arial" w:hAnsi="Arial"/>
          <w:lang w:val="es-ES_tradnl"/>
        </w:rPr>
        <w:t>ó</w:t>
      </w:r>
      <w:r>
        <w:rPr>
          <w:rStyle w:val="eop"/>
          <w:rFonts w:ascii="Arial" w:hAnsi="Arial"/>
        </w:rPr>
        <w:t>re mogą stanowić zagrożenie dla bezpieczeństwa dzieci, w szczeg</w:t>
      </w:r>
      <w:r>
        <w:rPr>
          <w:rStyle w:val="eop"/>
          <w:rFonts w:ascii="Arial" w:hAnsi="Arial"/>
          <w:lang w:val="es-ES_tradnl"/>
        </w:rPr>
        <w:t>ó</w:t>
      </w:r>
      <w:r>
        <w:rPr>
          <w:rStyle w:val="eop"/>
          <w:rFonts w:ascii="Arial" w:hAnsi="Arial"/>
        </w:rPr>
        <w:t>lnoś</w:t>
      </w:r>
      <w:r>
        <w:rPr>
          <w:rStyle w:val="eop"/>
          <w:rFonts w:ascii="Arial" w:hAnsi="Arial"/>
          <w:lang w:val="it-IT"/>
        </w:rPr>
        <w:t>ci:</w:t>
      </w:r>
    </w:p>
    <w:p w14:paraId="1515664F" w14:textId="77777777" w:rsidR="00196AAC" w:rsidRDefault="00000000">
      <w:pPr>
        <w:pStyle w:val="Akapitzlist"/>
        <w:numPr>
          <w:ilvl w:val="0"/>
          <w:numId w:val="197"/>
        </w:numPr>
        <w:spacing w:after="0" w:line="276" w:lineRule="auto"/>
        <w:rPr>
          <w:rFonts w:ascii="Arial" w:hAnsi="Arial"/>
        </w:rPr>
      </w:pPr>
      <w:r>
        <w:rPr>
          <w:rStyle w:val="eop"/>
          <w:rFonts w:ascii="Arial" w:hAnsi="Arial"/>
        </w:rPr>
        <w:t>Dostęp i udostępnianie danych osobowych,</w:t>
      </w:r>
    </w:p>
    <w:p w14:paraId="710297F3" w14:textId="77777777" w:rsidR="00196AAC" w:rsidRDefault="00000000">
      <w:pPr>
        <w:pStyle w:val="Akapitzlist"/>
        <w:numPr>
          <w:ilvl w:val="0"/>
          <w:numId w:val="197"/>
        </w:numPr>
        <w:spacing w:after="0" w:line="276" w:lineRule="auto"/>
        <w:rPr>
          <w:rFonts w:ascii="Arial" w:hAnsi="Arial"/>
        </w:rPr>
      </w:pPr>
      <w:r>
        <w:rPr>
          <w:rStyle w:val="eop"/>
          <w:rFonts w:ascii="Arial" w:hAnsi="Arial"/>
        </w:rPr>
        <w:t>Udostępnianie lub publikowanie zdjęć lub nagrań bez zgody,</w:t>
      </w:r>
    </w:p>
    <w:p w14:paraId="0B8C2869" w14:textId="77777777" w:rsidR="00196AAC" w:rsidRDefault="00000000">
      <w:pPr>
        <w:pStyle w:val="Akapitzlist"/>
        <w:numPr>
          <w:ilvl w:val="0"/>
          <w:numId w:val="197"/>
        </w:numPr>
        <w:spacing w:after="0" w:line="276" w:lineRule="auto"/>
        <w:rPr>
          <w:rFonts w:ascii="Arial" w:hAnsi="Arial"/>
        </w:rPr>
      </w:pPr>
      <w:r>
        <w:rPr>
          <w:rStyle w:val="eop"/>
          <w:rFonts w:ascii="Arial" w:hAnsi="Arial"/>
        </w:rPr>
        <w:t>Przesyłanie treści obraźliwych lub nieodpowiednich,</w:t>
      </w:r>
    </w:p>
    <w:p w14:paraId="1AF7039D" w14:textId="77777777" w:rsidR="00196AAC" w:rsidRDefault="00000000">
      <w:pPr>
        <w:pStyle w:val="Akapitzlist"/>
        <w:numPr>
          <w:ilvl w:val="0"/>
          <w:numId w:val="197"/>
        </w:numPr>
        <w:spacing w:after="0" w:line="276" w:lineRule="auto"/>
        <w:rPr>
          <w:rFonts w:ascii="Arial" w:hAnsi="Arial"/>
        </w:rPr>
      </w:pPr>
      <w:r>
        <w:rPr>
          <w:rStyle w:val="eop"/>
          <w:rFonts w:ascii="Arial" w:hAnsi="Arial"/>
        </w:rPr>
        <w:t>Nękanie w sieci (cyberbulling),</w:t>
      </w:r>
    </w:p>
    <w:p w14:paraId="11524BBF" w14:textId="77777777" w:rsidR="00196AAC" w:rsidRDefault="00000000">
      <w:pPr>
        <w:pStyle w:val="Akapitzlist"/>
        <w:numPr>
          <w:ilvl w:val="0"/>
          <w:numId w:val="197"/>
        </w:numPr>
        <w:spacing w:after="0" w:line="276" w:lineRule="auto"/>
        <w:rPr>
          <w:rFonts w:ascii="Arial" w:hAnsi="Arial"/>
        </w:rPr>
      </w:pPr>
      <w:r>
        <w:rPr>
          <w:rStyle w:val="eop"/>
          <w:rFonts w:ascii="Arial" w:hAnsi="Arial"/>
        </w:rPr>
        <w:t>Uwodzenie dziecka przez dorosł</w:t>
      </w:r>
      <w:r>
        <w:rPr>
          <w:rStyle w:val="eop"/>
          <w:rFonts w:ascii="Arial" w:hAnsi="Arial"/>
          <w:lang w:val="nl-NL"/>
        </w:rPr>
        <w:t>ych (grooming),</w:t>
      </w:r>
    </w:p>
    <w:p w14:paraId="1D308A39" w14:textId="77777777" w:rsidR="00196AAC" w:rsidRDefault="00000000">
      <w:pPr>
        <w:pStyle w:val="Akapitzlist"/>
        <w:numPr>
          <w:ilvl w:val="0"/>
          <w:numId w:val="197"/>
        </w:numPr>
        <w:spacing w:after="0" w:line="276" w:lineRule="auto"/>
        <w:rPr>
          <w:rFonts w:ascii="Arial" w:hAnsi="Arial"/>
        </w:rPr>
      </w:pPr>
      <w:r>
        <w:rPr>
          <w:rStyle w:val="eop"/>
          <w:rFonts w:ascii="Arial" w:hAnsi="Arial"/>
        </w:rPr>
        <w:t>Zbliżenie w celu wykorzystania seksualnego.</w:t>
      </w:r>
    </w:p>
    <w:p w14:paraId="6A336A25" w14:textId="77777777" w:rsidR="00196AAC" w:rsidRDefault="00000000">
      <w:pPr>
        <w:pStyle w:val="Akapitzlist"/>
        <w:numPr>
          <w:ilvl w:val="0"/>
          <w:numId w:val="198"/>
        </w:numPr>
        <w:spacing w:after="0" w:line="276" w:lineRule="auto"/>
        <w:jc w:val="both"/>
        <w:rPr>
          <w:rFonts w:ascii="Arial" w:hAnsi="Arial"/>
        </w:rPr>
      </w:pPr>
      <w:r>
        <w:rPr>
          <w:rStyle w:val="eop"/>
          <w:rFonts w:ascii="Arial" w:hAnsi="Arial"/>
        </w:rPr>
        <w:lastRenderedPageBreak/>
        <w:t>Zasadą powinna być komunikacja z dziećmi za pośrednictwem os</w:t>
      </w:r>
      <w:r>
        <w:rPr>
          <w:rStyle w:val="eop"/>
          <w:rFonts w:ascii="Arial" w:hAnsi="Arial"/>
          <w:lang w:val="es-ES_tradnl"/>
        </w:rPr>
        <w:t>ó</w:t>
      </w:r>
      <w:r>
        <w:rPr>
          <w:rStyle w:val="eop"/>
          <w:rFonts w:ascii="Arial" w:hAnsi="Arial"/>
        </w:rPr>
        <w:t>b dorosłych, rodzic</w:t>
      </w:r>
      <w:r>
        <w:rPr>
          <w:rStyle w:val="eop"/>
          <w:rFonts w:ascii="Arial" w:hAnsi="Arial"/>
          <w:lang w:val="es-ES_tradnl"/>
        </w:rPr>
        <w:t>ó</w:t>
      </w:r>
      <w:r>
        <w:rPr>
          <w:rStyle w:val="eop"/>
          <w:rFonts w:ascii="Arial" w:hAnsi="Arial"/>
        </w:rPr>
        <w:t>w/opiekun</w:t>
      </w:r>
      <w:r>
        <w:rPr>
          <w:rStyle w:val="eop"/>
          <w:rFonts w:ascii="Arial" w:hAnsi="Arial"/>
          <w:lang w:val="es-ES_tradnl"/>
        </w:rPr>
        <w:t>ó</w:t>
      </w:r>
      <w:r>
        <w:rPr>
          <w:rStyle w:val="eop"/>
          <w:rFonts w:ascii="Arial" w:hAnsi="Arial"/>
        </w:rPr>
        <w:t>w, zawsze kiedy jest to możliwe. W przypadku, kiedy nie jest to możliwe, należy uzyskać zgodę w/w os</w:t>
      </w:r>
      <w:r>
        <w:rPr>
          <w:rStyle w:val="eop"/>
          <w:rFonts w:ascii="Arial" w:hAnsi="Arial"/>
          <w:lang w:val="es-ES_tradnl"/>
        </w:rPr>
        <w:t>ó</w:t>
      </w:r>
      <w:r>
        <w:rPr>
          <w:rStyle w:val="eop"/>
          <w:rFonts w:ascii="Arial" w:hAnsi="Arial"/>
        </w:rPr>
        <w:t>b oraz dziecka na komunikację bezpośrednią, pamiętając o tym, że w przypadku bezpośredniej komunikacji z dzieckiem za pośrednictwem poczty elektronicznej, zawsze należy dołączyć co najmniej dwie osoby dorosłe do wiadomości.</w:t>
      </w:r>
    </w:p>
    <w:p w14:paraId="517C0B8C" w14:textId="77777777" w:rsidR="00196AAC" w:rsidRDefault="00000000">
      <w:pPr>
        <w:pStyle w:val="Akapitzlist"/>
        <w:numPr>
          <w:ilvl w:val="0"/>
          <w:numId w:val="192"/>
        </w:numPr>
        <w:spacing w:after="0" w:line="276" w:lineRule="auto"/>
        <w:rPr>
          <w:rFonts w:ascii="Arial" w:hAnsi="Arial"/>
        </w:rPr>
      </w:pPr>
      <w:r>
        <w:rPr>
          <w:rStyle w:val="eop"/>
          <w:rFonts w:ascii="Arial" w:hAnsi="Arial"/>
        </w:rPr>
        <w:t>Osoby pracujące z dziećmi powinny przestrzegać następujących zasad:</w:t>
      </w:r>
    </w:p>
    <w:p w14:paraId="1ED3C83D" w14:textId="77777777" w:rsidR="00196AAC" w:rsidRDefault="00000000">
      <w:pPr>
        <w:pStyle w:val="Akapitzlist"/>
        <w:numPr>
          <w:ilvl w:val="1"/>
          <w:numId w:val="200"/>
        </w:numPr>
        <w:spacing w:after="0" w:line="276" w:lineRule="auto"/>
        <w:jc w:val="both"/>
        <w:rPr>
          <w:rFonts w:ascii="Arial" w:hAnsi="Arial"/>
        </w:rPr>
      </w:pPr>
      <w:r>
        <w:rPr>
          <w:rStyle w:val="eop"/>
          <w:rFonts w:ascii="Arial" w:hAnsi="Arial"/>
        </w:rPr>
        <w:t>Nie używać swoich prywatnych kont w mediach społecznościowych do publikowania informacji związanych z pracą z dziećmi. Wszelka komunikacja powinna być prowadzona poprzez oficjalne media społecznościowe klubu, podmiotu piłkarskiego;</w:t>
      </w:r>
    </w:p>
    <w:p w14:paraId="3DB57F7D" w14:textId="77777777" w:rsidR="00196AAC" w:rsidRDefault="00000000">
      <w:pPr>
        <w:pStyle w:val="Akapitzlist"/>
        <w:numPr>
          <w:ilvl w:val="0"/>
          <w:numId w:val="201"/>
        </w:numPr>
        <w:spacing w:after="0" w:line="276" w:lineRule="auto"/>
        <w:jc w:val="both"/>
        <w:rPr>
          <w:rFonts w:ascii="Arial" w:hAnsi="Arial"/>
        </w:rPr>
      </w:pPr>
      <w:r>
        <w:rPr>
          <w:rStyle w:val="eop"/>
          <w:rFonts w:ascii="Arial" w:hAnsi="Arial"/>
        </w:rPr>
        <w:t>dodać co najmniej dwie inne osoby dorosłe do zamkniętych grup służących komunikacji z dziećmi (np. Whatsapp, Facebook);</w:t>
      </w:r>
    </w:p>
    <w:p w14:paraId="76E8A224" w14:textId="77777777" w:rsidR="00196AAC" w:rsidRDefault="00000000">
      <w:pPr>
        <w:pStyle w:val="Akapitzlist"/>
        <w:numPr>
          <w:ilvl w:val="0"/>
          <w:numId w:val="201"/>
        </w:numPr>
        <w:spacing w:after="0" w:line="276" w:lineRule="auto"/>
        <w:jc w:val="both"/>
        <w:rPr>
          <w:rFonts w:ascii="Arial" w:hAnsi="Arial"/>
        </w:rPr>
      </w:pPr>
      <w:r>
        <w:rPr>
          <w:rStyle w:val="eop"/>
          <w:rFonts w:ascii="Arial" w:hAnsi="Arial"/>
        </w:rPr>
        <w:t>nie komunikować się z dziećmi za pomocą prywatnego konta. Wszelka taka komunikacja powinna odbywać się poprzez kontakt z rodzicami/opiekunami;</w:t>
      </w:r>
    </w:p>
    <w:p w14:paraId="55A14712" w14:textId="77777777" w:rsidR="00196AAC" w:rsidRDefault="00000000">
      <w:pPr>
        <w:pStyle w:val="Akapitzlist"/>
        <w:numPr>
          <w:ilvl w:val="0"/>
          <w:numId w:val="201"/>
        </w:numPr>
        <w:spacing w:after="0" w:line="276" w:lineRule="auto"/>
        <w:jc w:val="both"/>
        <w:rPr>
          <w:rFonts w:ascii="Arial" w:hAnsi="Arial"/>
        </w:rPr>
      </w:pPr>
      <w:r>
        <w:rPr>
          <w:rStyle w:val="eop"/>
          <w:rFonts w:ascii="Arial" w:hAnsi="Arial"/>
        </w:rPr>
        <w:t>nie dodawać do znajomych ani nie obserwować dziećmi w mediach społecznościowych za pośrednictwem prywatnego konta;</w:t>
      </w:r>
    </w:p>
    <w:p w14:paraId="27307174" w14:textId="77777777" w:rsidR="00196AAC" w:rsidRDefault="00000000">
      <w:pPr>
        <w:pStyle w:val="Akapitzlist"/>
        <w:numPr>
          <w:ilvl w:val="0"/>
          <w:numId w:val="201"/>
        </w:numPr>
        <w:spacing w:after="0" w:line="276" w:lineRule="auto"/>
        <w:jc w:val="both"/>
        <w:rPr>
          <w:rFonts w:ascii="Arial" w:hAnsi="Arial"/>
        </w:rPr>
      </w:pPr>
      <w:r>
        <w:rPr>
          <w:rStyle w:val="eop"/>
          <w:rFonts w:ascii="Arial" w:hAnsi="Arial"/>
        </w:rPr>
        <w:t>nie publikować na swoich kontach prywatnych w mediach społecznościowych treści niewłaściwych lub naruszających dobra osobiste innych os</w:t>
      </w:r>
      <w:r>
        <w:rPr>
          <w:rStyle w:val="eop"/>
          <w:rFonts w:ascii="Arial" w:hAnsi="Arial"/>
          <w:lang w:val="es-ES_tradnl"/>
        </w:rPr>
        <w:t>ó</w:t>
      </w:r>
      <w:r>
        <w:rPr>
          <w:rStyle w:val="eop"/>
          <w:rFonts w:ascii="Arial" w:hAnsi="Arial"/>
        </w:rPr>
        <w:t>b, mając na uwadze, że mogą być obserwowani przez dzieci.</w:t>
      </w:r>
    </w:p>
    <w:p w14:paraId="087D48E9" w14:textId="77777777" w:rsidR="00196AAC" w:rsidRDefault="00000000">
      <w:pPr>
        <w:pStyle w:val="Akapitzlist"/>
        <w:spacing w:after="0" w:line="276" w:lineRule="auto"/>
        <w:ind w:left="709" w:hanging="425"/>
        <w:jc w:val="both"/>
        <w:rPr>
          <w:rStyle w:val="Brak"/>
          <w:rFonts w:ascii="Arial" w:eastAsia="Arial" w:hAnsi="Arial" w:cs="Arial"/>
        </w:rPr>
      </w:pPr>
      <w:r>
        <w:rPr>
          <w:rStyle w:val="Brak"/>
          <w:rFonts w:ascii="Arial" w:hAnsi="Arial"/>
        </w:rPr>
        <w:t>9</w:t>
      </w:r>
      <w:bookmarkStart w:id="83" w:name="_Hlk155683369"/>
      <w:r>
        <w:rPr>
          <w:rStyle w:val="Brak"/>
          <w:rFonts w:ascii="Arial" w:hAnsi="Arial"/>
        </w:rPr>
        <w:t xml:space="preserve">. </w:t>
      </w:r>
      <w:bookmarkEnd w:id="83"/>
      <w:r>
        <w:rPr>
          <w:rStyle w:val="Brak"/>
          <w:rFonts w:ascii="Arial" w:hAnsi="Arial"/>
        </w:rPr>
        <w:t xml:space="preserve"> </w:t>
      </w:r>
      <w:bookmarkStart w:id="84" w:name="_Hlk156305472"/>
      <w:r>
        <w:rPr>
          <w:rStyle w:val="Brak"/>
          <w:rFonts w:ascii="Arial" w:hAnsi="Arial"/>
        </w:rPr>
        <w:t>Rekomenduje się wprowadzenie procedur filtrowania treści dla dorosłych w sieciach,  z kt</w:t>
      </w:r>
      <w:r>
        <w:rPr>
          <w:rStyle w:val="Brak"/>
          <w:rFonts w:ascii="Arial" w:hAnsi="Arial"/>
          <w:lang w:val="es-ES_tradnl"/>
        </w:rPr>
        <w:t>ó</w:t>
      </w:r>
      <w:r>
        <w:rPr>
          <w:rStyle w:val="Brak"/>
          <w:rFonts w:ascii="Arial" w:hAnsi="Arial"/>
        </w:rPr>
        <w:t xml:space="preserve">rych korzystają dzieci i młodzież. </w:t>
      </w:r>
      <w:bookmarkEnd w:id="84"/>
    </w:p>
    <w:p w14:paraId="4962B6FC" w14:textId="77777777" w:rsidR="00196AAC" w:rsidRDefault="00196AAC">
      <w:pPr>
        <w:pStyle w:val="Akapitzlist"/>
        <w:spacing w:after="0" w:line="276" w:lineRule="auto"/>
        <w:jc w:val="both"/>
        <w:rPr>
          <w:rStyle w:val="Brak"/>
          <w:rFonts w:ascii="Arial" w:eastAsia="Arial" w:hAnsi="Arial" w:cs="Arial"/>
        </w:rPr>
      </w:pPr>
    </w:p>
    <w:p w14:paraId="6B12BF0E" w14:textId="77777777" w:rsidR="00196AAC" w:rsidRDefault="00196AAC">
      <w:pPr>
        <w:pStyle w:val="Akapitzlist"/>
        <w:spacing w:after="0" w:line="276" w:lineRule="auto"/>
        <w:jc w:val="both"/>
        <w:rPr>
          <w:rStyle w:val="Brak"/>
          <w:rFonts w:ascii="Arial" w:eastAsia="Arial" w:hAnsi="Arial" w:cs="Arial"/>
        </w:rPr>
      </w:pPr>
    </w:p>
    <w:p w14:paraId="4938704D" w14:textId="77777777" w:rsidR="00196AAC" w:rsidRDefault="00196AAC">
      <w:pPr>
        <w:pStyle w:val="Akapitzlist"/>
        <w:spacing w:after="0" w:line="276" w:lineRule="auto"/>
        <w:jc w:val="both"/>
        <w:rPr>
          <w:rStyle w:val="Brak"/>
          <w:rFonts w:ascii="Arial" w:eastAsia="Arial" w:hAnsi="Arial" w:cs="Arial"/>
        </w:rPr>
      </w:pPr>
    </w:p>
    <w:p w14:paraId="15390953" w14:textId="77777777" w:rsidR="00196AAC" w:rsidRDefault="00196AAC">
      <w:pPr>
        <w:pStyle w:val="Akapitzlist"/>
        <w:spacing w:after="0" w:line="276" w:lineRule="auto"/>
        <w:jc w:val="both"/>
        <w:rPr>
          <w:rStyle w:val="Brak"/>
          <w:rFonts w:ascii="Arial" w:eastAsia="Arial" w:hAnsi="Arial" w:cs="Arial"/>
        </w:rPr>
      </w:pPr>
    </w:p>
    <w:p w14:paraId="48277657" w14:textId="77777777" w:rsidR="00196AAC" w:rsidRDefault="00196AAC">
      <w:pPr>
        <w:pStyle w:val="Akapitzlist"/>
        <w:spacing w:after="0" w:line="276" w:lineRule="auto"/>
        <w:jc w:val="both"/>
        <w:rPr>
          <w:rStyle w:val="Brak"/>
          <w:rFonts w:ascii="Arial" w:eastAsia="Arial" w:hAnsi="Arial" w:cs="Arial"/>
        </w:rPr>
      </w:pPr>
    </w:p>
    <w:p w14:paraId="2CF3C27F" w14:textId="77777777" w:rsidR="00196AAC" w:rsidRDefault="00196AAC">
      <w:pPr>
        <w:pStyle w:val="Akapitzlist"/>
        <w:spacing w:after="0" w:line="276" w:lineRule="auto"/>
        <w:jc w:val="both"/>
        <w:rPr>
          <w:rStyle w:val="Brak"/>
          <w:rFonts w:ascii="Arial" w:eastAsia="Arial" w:hAnsi="Arial" w:cs="Arial"/>
        </w:rPr>
      </w:pPr>
    </w:p>
    <w:p w14:paraId="1E794247" w14:textId="77777777" w:rsidR="00196AAC" w:rsidRDefault="00196AAC">
      <w:pPr>
        <w:pStyle w:val="Akapitzlist"/>
        <w:spacing w:after="0" w:line="276" w:lineRule="auto"/>
        <w:jc w:val="both"/>
        <w:rPr>
          <w:rStyle w:val="Brak"/>
          <w:rFonts w:ascii="Arial" w:eastAsia="Arial" w:hAnsi="Arial" w:cs="Arial"/>
        </w:rPr>
      </w:pPr>
    </w:p>
    <w:p w14:paraId="2CF063DA" w14:textId="77777777" w:rsidR="00196AAC" w:rsidRDefault="00196AAC">
      <w:pPr>
        <w:pStyle w:val="Akapitzlist"/>
        <w:spacing w:after="0" w:line="276" w:lineRule="auto"/>
        <w:jc w:val="both"/>
        <w:rPr>
          <w:rStyle w:val="Brak"/>
          <w:rFonts w:ascii="Arial" w:eastAsia="Arial" w:hAnsi="Arial" w:cs="Arial"/>
        </w:rPr>
      </w:pPr>
    </w:p>
    <w:p w14:paraId="1D3375AB" w14:textId="77777777" w:rsidR="00196AAC" w:rsidRDefault="00196AAC">
      <w:pPr>
        <w:pStyle w:val="Akapitzlist"/>
        <w:spacing w:after="0" w:line="276" w:lineRule="auto"/>
        <w:jc w:val="both"/>
        <w:rPr>
          <w:rStyle w:val="Brak"/>
          <w:rFonts w:ascii="Arial" w:eastAsia="Arial" w:hAnsi="Arial" w:cs="Arial"/>
        </w:rPr>
      </w:pPr>
    </w:p>
    <w:p w14:paraId="5A35E1EF" w14:textId="77777777" w:rsidR="00196AAC" w:rsidRDefault="00196AAC">
      <w:pPr>
        <w:pStyle w:val="Akapitzlist"/>
        <w:spacing w:after="0" w:line="276" w:lineRule="auto"/>
        <w:jc w:val="both"/>
        <w:rPr>
          <w:rStyle w:val="Brak"/>
          <w:rFonts w:ascii="Arial" w:eastAsia="Arial" w:hAnsi="Arial" w:cs="Arial"/>
        </w:rPr>
      </w:pPr>
    </w:p>
    <w:p w14:paraId="60296C3B" w14:textId="77777777" w:rsidR="00196AAC" w:rsidRDefault="00196AAC">
      <w:pPr>
        <w:pStyle w:val="Akapitzlist"/>
        <w:spacing w:after="0" w:line="276" w:lineRule="auto"/>
        <w:jc w:val="both"/>
        <w:rPr>
          <w:rStyle w:val="Brak"/>
          <w:rFonts w:ascii="Arial" w:eastAsia="Arial" w:hAnsi="Arial" w:cs="Arial"/>
        </w:rPr>
      </w:pPr>
    </w:p>
    <w:p w14:paraId="302A0E8B" w14:textId="77777777" w:rsidR="00196AAC" w:rsidRDefault="00196AAC">
      <w:pPr>
        <w:pStyle w:val="Akapitzlist"/>
        <w:spacing w:after="0" w:line="276" w:lineRule="auto"/>
        <w:jc w:val="both"/>
        <w:rPr>
          <w:rStyle w:val="Brak"/>
          <w:rFonts w:ascii="Arial" w:eastAsia="Arial" w:hAnsi="Arial" w:cs="Arial"/>
        </w:rPr>
      </w:pPr>
    </w:p>
    <w:p w14:paraId="587CAEAE" w14:textId="77777777" w:rsidR="00196AAC" w:rsidRDefault="00196AAC">
      <w:pPr>
        <w:pStyle w:val="Akapitzlist"/>
        <w:spacing w:after="0" w:line="276" w:lineRule="auto"/>
        <w:jc w:val="both"/>
        <w:rPr>
          <w:rStyle w:val="Brak"/>
          <w:rFonts w:ascii="Arial" w:eastAsia="Arial" w:hAnsi="Arial" w:cs="Arial"/>
        </w:rPr>
      </w:pPr>
    </w:p>
    <w:p w14:paraId="42462E4A" w14:textId="77777777" w:rsidR="00196AAC" w:rsidRDefault="00196AAC">
      <w:pPr>
        <w:pStyle w:val="Akapitzlist"/>
        <w:spacing w:after="0" w:line="276" w:lineRule="auto"/>
        <w:jc w:val="both"/>
        <w:rPr>
          <w:rStyle w:val="Brak"/>
          <w:rFonts w:ascii="Arial" w:eastAsia="Arial" w:hAnsi="Arial" w:cs="Arial"/>
        </w:rPr>
      </w:pPr>
    </w:p>
    <w:p w14:paraId="196AA800" w14:textId="77777777" w:rsidR="00196AAC" w:rsidRDefault="00196AAC">
      <w:pPr>
        <w:pStyle w:val="Akapitzlist"/>
        <w:spacing w:after="0" w:line="276" w:lineRule="auto"/>
        <w:jc w:val="both"/>
        <w:rPr>
          <w:rStyle w:val="Brak"/>
          <w:rFonts w:ascii="Arial" w:eastAsia="Arial" w:hAnsi="Arial" w:cs="Arial"/>
        </w:rPr>
      </w:pPr>
    </w:p>
    <w:p w14:paraId="2BBBB6AF" w14:textId="77777777" w:rsidR="00196AAC" w:rsidRDefault="00196AAC">
      <w:pPr>
        <w:pStyle w:val="Akapitzlist"/>
        <w:spacing w:after="0" w:line="276" w:lineRule="auto"/>
        <w:jc w:val="both"/>
        <w:rPr>
          <w:rStyle w:val="Brak"/>
          <w:rFonts w:ascii="Arial" w:eastAsia="Arial" w:hAnsi="Arial" w:cs="Arial"/>
        </w:rPr>
      </w:pPr>
    </w:p>
    <w:p w14:paraId="5B5C1145" w14:textId="77777777" w:rsidR="00196AAC" w:rsidRDefault="00196AAC">
      <w:pPr>
        <w:pStyle w:val="Akapitzlist"/>
        <w:spacing w:after="0" w:line="276" w:lineRule="auto"/>
        <w:jc w:val="both"/>
        <w:rPr>
          <w:rStyle w:val="Brak"/>
          <w:rFonts w:ascii="Arial" w:eastAsia="Arial" w:hAnsi="Arial" w:cs="Arial"/>
        </w:rPr>
      </w:pPr>
    </w:p>
    <w:p w14:paraId="760F58A8" w14:textId="77777777" w:rsidR="00196AAC" w:rsidRDefault="00196AAC">
      <w:pPr>
        <w:pStyle w:val="Akapitzlist"/>
        <w:spacing w:after="0" w:line="276" w:lineRule="auto"/>
        <w:jc w:val="both"/>
        <w:rPr>
          <w:rStyle w:val="Brak"/>
          <w:rFonts w:ascii="Arial" w:eastAsia="Arial" w:hAnsi="Arial" w:cs="Arial"/>
        </w:rPr>
      </w:pPr>
    </w:p>
    <w:p w14:paraId="45C92802" w14:textId="77777777" w:rsidR="00196AAC" w:rsidRDefault="00196AAC">
      <w:pPr>
        <w:pStyle w:val="Akapitzlist"/>
        <w:spacing w:after="0" w:line="276" w:lineRule="auto"/>
        <w:jc w:val="both"/>
        <w:rPr>
          <w:rStyle w:val="Brak"/>
          <w:rFonts w:ascii="Arial" w:eastAsia="Arial" w:hAnsi="Arial" w:cs="Arial"/>
        </w:rPr>
      </w:pPr>
    </w:p>
    <w:p w14:paraId="51109BAF" w14:textId="77777777" w:rsidR="00196AAC" w:rsidRDefault="00196AAC">
      <w:pPr>
        <w:pStyle w:val="Akapitzlist"/>
        <w:spacing w:after="0" w:line="276" w:lineRule="auto"/>
        <w:jc w:val="both"/>
        <w:rPr>
          <w:rStyle w:val="Brak"/>
          <w:rFonts w:ascii="Arial" w:eastAsia="Arial" w:hAnsi="Arial" w:cs="Arial"/>
        </w:rPr>
      </w:pPr>
    </w:p>
    <w:p w14:paraId="053162F1" w14:textId="77777777" w:rsidR="00196AAC" w:rsidRDefault="00196AAC">
      <w:pPr>
        <w:pStyle w:val="Akapitzlist"/>
        <w:spacing w:after="0" w:line="276" w:lineRule="auto"/>
        <w:jc w:val="both"/>
        <w:rPr>
          <w:rStyle w:val="Brak"/>
          <w:rFonts w:ascii="Arial" w:eastAsia="Arial" w:hAnsi="Arial" w:cs="Arial"/>
        </w:rPr>
      </w:pPr>
    </w:p>
    <w:p w14:paraId="52AD6D46" w14:textId="77777777" w:rsidR="00196AAC" w:rsidRDefault="00196AAC">
      <w:pPr>
        <w:pStyle w:val="Akapitzlist"/>
        <w:spacing w:after="0" w:line="276" w:lineRule="auto"/>
        <w:jc w:val="both"/>
        <w:rPr>
          <w:rStyle w:val="Brak"/>
          <w:rFonts w:ascii="Arial" w:eastAsia="Arial" w:hAnsi="Arial" w:cs="Arial"/>
        </w:rPr>
      </w:pPr>
    </w:p>
    <w:p w14:paraId="6245F955" w14:textId="77777777" w:rsidR="00196AAC" w:rsidRDefault="00196AAC">
      <w:pPr>
        <w:pStyle w:val="Akapitzlist"/>
        <w:spacing w:after="0" w:line="276" w:lineRule="auto"/>
        <w:jc w:val="both"/>
        <w:rPr>
          <w:rStyle w:val="Brak"/>
          <w:rFonts w:ascii="Arial" w:eastAsia="Arial" w:hAnsi="Arial" w:cs="Arial"/>
        </w:rPr>
      </w:pPr>
    </w:p>
    <w:p w14:paraId="317B2917" w14:textId="77777777" w:rsidR="00196AAC" w:rsidRDefault="00196AAC">
      <w:pPr>
        <w:pStyle w:val="Akapitzlist"/>
        <w:spacing w:after="0" w:line="276" w:lineRule="auto"/>
        <w:jc w:val="both"/>
        <w:rPr>
          <w:rStyle w:val="Brak"/>
          <w:rFonts w:ascii="Arial" w:eastAsia="Arial" w:hAnsi="Arial" w:cs="Arial"/>
        </w:rPr>
      </w:pPr>
    </w:p>
    <w:p w14:paraId="5CE430D2" w14:textId="77777777" w:rsidR="00196AAC" w:rsidRDefault="00196AAC">
      <w:pPr>
        <w:pStyle w:val="Akapitzlist"/>
        <w:spacing w:after="0" w:line="276" w:lineRule="auto"/>
        <w:jc w:val="both"/>
        <w:rPr>
          <w:rStyle w:val="Brak"/>
          <w:rFonts w:ascii="Arial" w:eastAsia="Arial" w:hAnsi="Arial" w:cs="Arial"/>
        </w:rPr>
      </w:pPr>
    </w:p>
    <w:p w14:paraId="3931BD7C" w14:textId="77777777" w:rsidR="00196AAC" w:rsidRDefault="00196AAC">
      <w:pPr>
        <w:pStyle w:val="Akapitzlist"/>
        <w:spacing w:after="0" w:line="276" w:lineRule="auto"/>
        <w:jc w:val="both"/>
        <w:rPr>
          <w:rStyle w:val="Brak"/>
          <w:rFonts w:ascii="Arial" w:eastAsia="Arial" w:hAnsi="Arial" w:cs="Arial"/>
        </w:rPr>
      </w:pPr>
    </w:p>
    <w:p w14:paraId="443F05AE" w14:textId="77777777" w:rsidR="00196AAC" w:rsidRDefault="00000000">
      <w:pPr>
        <w:pStyle w:val="Nagwek2"/>
        <w:ind w:left="360" w:hanging="360"/>
      </w:pPr>
      <w:bookmarkStart w:id="85" w:name="_Toc44"/>
      <w:r>
        <w:rPr>
          <w:rStyle w:val="eop"/>
        </w:rPr>
        <w:lastRenderedPageBreak/>
        <w:t>ZAŁĄ</w:t>
      </w:r>
      <w:r>
        <w:rPr>
          <w:rStyle w:val="eop"/>
          <w:lang w:val="de-DE"/>
        </w:rPr>
        <w:t>CZNIK NR 15. ZASADY WSP</w:t>
      </w:r>
      <w:r>
        <w:rPr>
          <w:rStyle w:val="eop"/>
        </w:rPr>
        <w:t>ÓŁ</w:t>
      </w:r>
      <w:r>
        <w:rPr>
          <w:rStyle w:val="eop"/>
          <w:lang w:val="de-DE"/>
        </w:rPr>
        <w:t>PRACY Z MEDIAMI</w:t>
      </w:r>
      <w:bookmarkEnd w:id="85"/>
    </w:p>
    <w:p w14:paraId="40C9B090" w14:textId="77777777" w:rsidR="00196AAC" w:rsidRDefault="00196AAC">
      <w:pPr>
        <w:spacing w:after="0" w:line="276" w:lineRule="auto"/>
        <w:ind w:left="426"/>
        <w:jc w:val="center"/>
        <w:rPr>
          <w:rStyle w:val="Brak"/>
          <w:rFonts w:ascii="Arial" w:eastAsia="Arial" w:hAnsi="Arial" w:cs="Arial"/>
          <w:b/>
          <w:bCs/>
          <w:i/>
          <w:iCs/>
        </w:rPr>
      </w:pPr>
    </w:p>
    <w:p w14:paraId="148761AD" w14:textId="77777777" w:rsidR="00196AAC" w:rsidRDefault="00000000">
      <w:pPr>
        <w:spacing w:after="0" w:line="276" w:lineRule="auto"/>
        <w:jc w:val="both"/>
        <w:rPr>
          <w:rStyle w:val="Brak"/>
          <w:rFonts w:ascii="Arial" w:eastAsia="Arial" w:hAnsi="Arial" w:cs="Arial"/>
          <w:b/>
          <w:bCs/>
        </w:rPr>
      </w:pPr>
      <w:r>
        <w:rPr>
          <w:rStyle w:val="Brak"/>
          <w:rFonts w:ascii="Arial" w:hAnsi="Arial"/>
        </w:rPr>
        <w:t>W przypadku utrwalania w formie zdjęć lub nagrań trening</w:t>
      </w:r>
      <w:r>
        <w:rPr>
          <w:rStyle w:val="Brak"/>
          <w:rFonts w:ascii="Arial" w:hAnsi="Arial"/>
          <w:lang w:val="es-ES_tradnl"/>
        </w:rPr>
        <w:t>ó</w:t>
      </w:r>
      <w:r>
        <w:rPr>
          <w:rStyle w:val="Brak"/>
          <w:rFonts w:ascii="Arial" w:hAnsi="Arial"/>
        </w:rPr>
        <w:t>w, mecz</w:t>
      </w:r>
      <w:r>
        <w:rPr>
          <w:rStyle w:val="Brak"/>
          <w:rFonts w:ascii="Arial" w:hAnsi="Arial"/>
          <w:lang w:val="es-ES_tradnl"/>
        </w:rPr>
        <w:t>ó</w:t>
      </w:r>
      <w:r>
        <w:rPr>
          <w:rStyle w:val="Brak"/>
          <w:rFonts w:ascii="Arial" w:hAnsi="Arial"/>
        </w:rPr>
        <w:t>w lub oboz</w:t>
      </w:r>
      <w:r>
        <w:rPr>
          <w:rStyle w:val="Brak"/>
          <w:rFonts w:ascii="Arial" w:hAnsi="Arial"/>
          <w:lang w:val="es-ES_tradnl"/>
        </w:rPr>
        <w:t>ó</w:t>
      </w:r>
      <w:r>
        <w:rPr>
          <w:rStyle w:val="Brak"/>
          <w:rFonts w:ascii="Arial" w:hAnsi="Arial"/>
        </w:rPr>
        <w:t>w piłkarskich, istotne jest przestrzeganie poniższych reguł i wskaz</w:t>
      </w:r>
      <w:r>
        <w:rPr>
          <w:rStyle w:val="Brak"/>
          <w:rFonts w:ascii="Arial" w:hAnsi="Arial"/>
          <w:lang w:val="es-ES_tradnl"/>
        </w:rPr>
        <w:t>ó</w:t>
      </w:r>
      <w:r>
        <w:rPr>
          <w:rStyle w:val="Brak"/>
          <w:rFonts w:ascii="Arial" w:hAnsi="Arial"/>
        </w:rPr>
        <w:t>wek, kt</w:t>
      </w:r>
      <w:r>
        <w:rPr>
          <w:rStyle w:val="Brak"/>
          <w:rFonts w:ascii="Arial" w:hAnsi="Arial"/>
          <w:lang w:val="es-ES_tradnl"/>
        </w:rPr>
        <w:t>ó</w:t>
      </w:r>
      <w:r>
        <w:rPr>
          <w:rStyle w:val="Brak"/>
          <w:rFonts w:ascii="Arial" w:hAnsi="Arial"/>
        </w:rPr>
        <w:t>re mogą pom</w:t>
      </w:r>
      <w:r>
        <w:rPr>
          <w:rStyle w:val="Brak"/>
          <w:rFonts w:ascii="Arial" w:hAnsi="Arial"/>
          <w:lang w:val="es-ES_tradnl"/>
        </w:rPr>
        <w:t>ó</w:t>
      </w:r>
      <w:r>
        <w:rPr>
          <w:rStyle w:val="Brak"/>
          <w:rFonts w:ascii="Arial" w:hAnsi="Arial"/>
        </w:rPr>
        <w:t>c w ochronie dzieci i zapewnić im prywatność oraz bezpieczeństwo. Należy:</w:t>
      </w:r>
    </w:p>
    <w:p w14:paraId="28BAE9C3"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Upewnić się, że rodzice i dzieci wyrażają zgodę na utrwalenie ich wizerunku w postaci zdjęć oraz film</w:t>
      </w:r>
      <w:r>
        <w:rPr>
          <w:rStyle w:val="eop"/>
          <w:rFonts w:ascii="Arial" w:hAnsi="Arial"/>
          <w:lang w:val="es-ES_tradnl"/>
        </w:rPr>
        <w:t>ó</w:t>
      </w:r>
      <w:r>
        <w:rPr>
          <w:rStyle w:val="eop"/>
          <w:rFonts w:ascii="Arial" w:hAnsi="Arial"/>
        </w:rPr>
        <w:t>w i jego wykorzystanie oraz zidentyfikować dzieci, wobec kt</w:t>
      </w:r>
      <w:r>
        <w:rPr>
          <w:rStyle w:val="eop"/>
          <w:rFonts w:ascii="Arial" w:hAnsi="Arial"/>
          <w:lang w:val="es-ES_tradnl"/>
        </w:rPr>
        <w:t>ó</w:t>
      </w:r>
      <w:r>
        <w:rPr>
          <w:rStyle w:val="eop"/>
          <w:rFonts w:ascii="Arial" w:hAnsi="Arial"/>
        </w:rPr>
        <w:t>rych zgody nie uzyskano.</w:t>
      </w:r>
    </w:p>
    <w:p w14:paraId="25A6B55C"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 xml:space="preserve">Informować </w:t>
      </w:r>
      <w:r>
        <w:rPr>
          <w:rStyle w:val="eop"/>
          <w:rFonts w:ascii="Arial" w:hAnsi="Arial"/>
          <w:lang w:val="nl-NL"/>
        </w:rPr>
        <w:t xml:space="preserve">media, </w:t>
      </w:r>
      <w:r>
        <w:rPr>
          <w:rStyle w:val="eop"/>
          <w:rFonts w:ascii="Arial" w:hAnsi="Arial"/>
        </w:rPr>
        <w:t>że klub, związek lub inny podmiot piłkarski ma na celu stworzenie bezpiecznego i przyjemnego środowiska dla wszystkich dzieci oraz wyjaśnić zobowiązanie do ochrony i stosowania Polityki Bezpieczeństwa Dzieci.</w:t>
      </w:r>
    </w:p>
    <w:p w14:paraId="078843E5"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Wskazać, że nie należy fotografować dzieci w sytuacjach, kt</w:t>
      </w:r>
      <w:r>
        <w:rPr>
          <w:rStyle w:val="eop"/>
          <w:rFonts w:ascii="Arial" w:hAnsi="Arial"/>
          <w:lang w:val="es-ES_tradnl"/>
        </w:rPr>
        <w:t>ó</w:t>
      </w:r>
      <w:r>
        <w:rPr>
          <w:rStyle w:val="eop"/>
          <w:rFonts w:ascii="Arial" w:hAnsi="Arial"/>
        </w:rPr>
        <w:t>re mogą być postrzegane jako służące wykorzystaniu lub wyrządzeniu im krzywdy, np. dzieci przebierające się w szatniach.</w:t>
      </w:r>
    </w:p>
    <w:p w14:paraId="11A167E2"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Dzieci nigdy nie powinny być przedstawiane w spos</w:t>
      </w:r>
      <w:r>
        <w:rPr>
          <w:rStyle w:val="eop"/>
          <w:rFonts w:ascii="Arial" w:hAnsi="Arial"/>
          <w:lang w:val="es-ES_tradnl"/>
        </w:rPr>
        <w:t>ó</w:t>
      </w:r>
      <w:r>
        <w:rPr>
          <w:rStyle w:val="eop"/>
          <w:rFonts w:ascii="Arial" w:hAnsi="Arial"/>
        </w:rPr>
        <w:t>b poniżający, niesmaczny lub prowokacyjny. Przed wykonaniem zdjęcia, nagrania powinno się upewnić, że wszyscy są odpowiednio ubrani.</w:t>
      </w:r>
    </w:p>
    <w:p w14:paraId="781B0BB6"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Wskazać miejsca o ograniczonym dostępie i zobowiązać media do przestrzegania zasad prywatności.</w:t>
      </w:r>
    </w:p>
    <w:p w14:paraId="409D3150"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 xml:space="preserve">Poinstruować </w:t>
      </w:r>
      <w:r>
        <w:rPr>
          <w:rStyle w:val="eop"/>
          <w:rFonts w:ascii="Arial" w:hAnsi="Arial"/>
          <w:lang w:val="nl-NL"/>
        </w:rPr>
        <w:t xml:space="preserve">media, </w:t>
      </w:r>
      <w:r>
        <w:rPr>
          <w:rStyle w:val="eop"/>
          <w:rFonts w:ascii="Arial" w:hAnsi="Arial"/>
        </w:rPr>
        <w:t xml:space="preserve">żeby w żadnym wypadku nie wchodziły do </w:t>
      </w:r>
      <w:r>
        <w:rPr>
          <w:rStyle w:val="eop"/>
          <w:rFonts w:ascii="Arial" w:hAnsi="Arial"/>
          <w:lang w:val="es-ES_tradnl"/>
        </w:rPr>
        <w:t>​​</w:t>
      </w:r>
      <w:r>
        <w:rPr>
          <w:rStyle w:val="eop"/>
          <w:rFonts w:ascii="Arial" w:hAnsi="Arial"/>
        </w:rPr>
        <w:t>szatni lub do łazienek, gdy korzystają z nich dzieci.</w:t>
      </w:r>
    </w:p>
    <w:p w14:paraId="6979AEFD"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Podkreślić zakaz udostępniania informacji zawierających dane osobowe dzieci bez uzyskania stosownych zg</w:t>
      </w:r>
      <w:r>
        <w:rPr>
          <w:rStyle w:val="eop"/>
          <w:rFonts w:ascii="Arial" w:hAnsi="Arial"/>
          <w:lang w:val="es-ES_tradnl"/>
        </w:rPr>
        <w:t>ó</w:t>
      </w:r>
      <w:r>
        <w:rPr>
          <w:rStyle w:val="eop"/>
          <w:rFonts w:ascii="Arial" w:hAnsi="Arial"/>
        </w:rPr>
        <w:t>d ani szczegółowych informacji osobistych, kt</w:t>
      </w:r>
      <w:r>
        <w:rPr>
          <w:rStyle w:val="eop"/>
          <w:rFonts w:ascii="Arial" w:hAnsi="Arial"/>
          <w:lang w:val="es-ES_tradnl"/>
        </w:rPr>
        <w:t>ó</w:t>
      </w:r>
      <w:r>
        <w:rPr>
          <w:rStyle w:val="eop"/>
          <w:rFonts w:ascii="Arial" w:hAnsi="Arial"/>
        </w:rPr>
        <w:t>re mogłyby zidentyfikować dziecko, np. jego adresu domowego, adresu e-mail lub numeru telefonu.</w:t>
      </w:r>
    </w:p>
    <w:p w14:paraId="7C3B1372" w14:textId="77777777" w:rsidR="00196AAC" w:rsidRDefault="00000000">
      <w:pPr>
        <w:pStyle w:val="Akapitzlist"/>
        <w:numPr>
          <w:ilvl w:val="0"/>
          <w:numId w:val="203"/>
        </w:numPr>
        <w:spacing w:after="0" w:line="276" w:lineRule="auto"/>
        <w:jc w:val="both"/>
        <w:rPr>
          <w:rFonts w:ascii="Arial" w:hAnsi="Arial"/>
        </w:rPr>
      </w:pPr>
      <w:r>
        <w:rPr>
          <w:rStyle w:val="eop"/>
          <w:rFonts w:ascii="Arial" w:hAnsi="Arial"/>
        </w:rPr>
        <w:t>Uniemożliwić dostęp bez nadzoru lub jednoosobowe sesje fotograficzne lub wideo z osobami poniżej 18 roku życia. Co najmniej jeden pracownik oraz przynajmniej jeden członek personelu lub rodzice bądź opiekunowie dziecka powinni uczestniczyć w każdej indywidualnej sesji fotograficznej lub sesji wideo.</w:t>
      </w:r>
    </w:p>
    <w:p w14:paraId="01660011" w14:textId="77777777" w:rsidR="00196AAC" w:rsidRDefault="00000000">
      <w:pPr>
        <w:pStyle w:val="Akapitzlist"/>
        <w:spacing w:after="0" w:line="276" w:lineRule="auto"/>
        <w:ind w:left="0"/>
        <w:jc w:val="both"/>
      </w:pPr>
      <w:r>
        <w:rPr>
          <w:rStyle w:val="Brak"/>
          <w:rFonts w:ascii="Arial Unicode MS" w:hAnsi="Arial Unicode MS"/>
        </w:rPr>
        <w:br w:type="page"/>
      </w:r>
    </w:p>
    <w:p w14:paraId="411D4532" w14:textId="77777777" w:rsidR="00196AAC" w:rsidRDefault="00000000">
      <w:pPr>
        <w:pStyle w:val="Nagwek2"/>
        <w:spacing w:line="276" w:lineRule="auto"/>
      </w:pPr>
      <w:bookmarkStart w:id="86" w:name="_Toc45"/>
      <w:r>
        <w:rPr>
          <w:rStyle w:val="eop"/>
        </w:rPr>
        <w:lastRenderedPageBreak/>
        <w:t>ZAŁĄ</w:t>
      </w:r>
      <w:r>
        <w:rPr>
          <w:rStyle w:val="eop"/>
          <w:lang w:val="de-DE"/>
        </w:rPr>
        <w:t>CZNIK NR 16. FORMULARZ ZG</w:t>
      </w:r>
      <w:r>
        <w:rPr>
          <w:rStyle w:val="eop"/>
        </w:rPr>
        <w:t>Ł</w:t>
      </w:r>
      <w:r>
        <w:rPr>
          <w:rStyle w:val="eop"/>
          <w:lang w:val="de-DE"/>
        </w:rPr>
        <w:t>OSZENIA INCYDENTU W ZWI</w:t>
      </w:r>
      <w:r>
        <w:rPr>
          <w:rStyle w:val="eop"/>
        </w:rPr>
        <w:t>ĄZKU Z </w:t>
      </w:r>
      <w:r>
        <w:rPr>
          <w:rStyle w:val="eop"/>
          <w:lang w:val="de-DE"/>
        </w:rPr>
        <w:t>BEZPIECZE</w:t>
      </w:r>
      <w:r>
        <w:rPr>
          <w:rStyle w:val="eop"/>
        </w:rPr>
        <w:t>Ń</w:t>
      </w:r>
      <w:r>
        <w:rPr>
          <w:rStyle w:val="eop"/>
          <w:lang w:val="de-DE"/>
        </w:rPr>
        <w:t>STWEM DZIECI (NADU</w:t>
      </w:r>
      <w:r>
        <w:rPr>
          <w:rStyle w:val="eop"/>
        </w:rPr>
        <w:t>ŻYCIE WOBEC DZIECKA)</w:t>
      </w:r>
      <w:bookmarkEnd w:id="86"/>
    </w:p>
    <w:p w14:paraId="1AF471C6" w14:textId="77777777" w:rsidR="00196AAC" w:rsidRDefault="00196AAC">
      <w:pPr>
        <w:spacing w:after="0" w:line="276" w:lineRule="auto"/>
        <w:jc w:val="both"/>
        <w:rPr>
          <w:rStyle w:val="Brak"/>
          <w:rFonts w:ascii="Arial" w:eastAsia="Arial" w:hAnsi="Arial" w:cs="Arial"/>
          <w:b/>
          <w:bCs/>
        </w:rPr>
      </w:pPr>
    </w:p>
    <w:p w14:paraId="2EBD795F"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Dane osoby</w:t>
      </w:r>
      <w:r>
        <w:rPr>
          <w:rStyle w:val="Brak"/>
          <w:rFonts w:ascii="Arial" w:eastAsia="Arial" w:hAnsi="Arial" w:cs="Arial"/>
          <w:b/>
          <w:bCs/>
          <w:vertAlign w:val="superscript"/>
        </w:rPr>
        <w:footnoteReference w:id="2"/>
      </w:r>
      <w:r>
        <w:rPr>
          <w:rStyle w:val="Brak"/>
          <w:rFonts w:ascii="Arial" w:hAnsi="Arial"/>
          <w:b/>
          <w:bCs/>
        </w:rPr>
        <w:t xml:space="preserve"> zgłaszającej incydent</w:t>
      </w:r>
    </w:p>
    <w:p w14:paraId="35E5ED15" w14:textId="77777777" w:rsidR="00196AAC" w:rsidRDefault="00000000">
      <w:pPr>
        <w:spacing w:after="0" w:line="276" w:lineRule="auto"/>
        <w:jc w:val="both"/>
        <w:rPr>
          <w:rStyle w:val="Brak"/>
          <w:rFonts w:ascii="Arial" w:eastAsia="Arial" w:hAnsi="Arial" w:cs="Arial"/>
        </w:rPr>
      </w:pPr>
      <w:r>
        <w:rPr>
          <w:rStyle w:val="Brak"/>
          <w:rFonts w:ascii="Arial" w:hAnsi="Arial"/>
        </w:rPr>
        <w:t>Imię i nazwisko</w:t>
      </w:r>
      <w:r w:rsidRPr="0044119D">
        <w:rPr>
          <w:rStyle w:val="Brak"/>
          <w:rFonts w:ascii="Arial" w:hAnsi="Arial"/>
          <w:color w:val="2B579A"/>
          <w:u w:color="2B579A"/>
          <w:shd w:val="clear" w:color="auto" w:fill="E6E6E6"/>
        </w:rPr>
        <w:t xml:space="preserve"> _________________________________________</w:t>
      </w:r>
    </w:p>
    <w:p w14:paraId="50C5019D" w14:textId="77777777" w:rsidR="00196AAC" w:rsidRDefault="00196AAC">
      <w:pPr>
        <w:spacing w:after="0" w:line="276" w:lineRule="auto"/>
        <w:jc w:val="both"/>
        <w:rPr>
          <w:rStyle w:val="Brak"/>
          <w:rFonts w:ascii="Arial" w:eastAsia="Arial" w:hAnsi="Arial" w:cs="Arial"/>
        </w:rPr>
      </w:pPr>
    </w:p>
    <w:p w14:paraId="30DBCCB6" w14:textId="77777777" w:rsidR="00196AAC" w:rsidRDefault="00000000">
      <w:pPr>
        <w:spacing w:after="0" w:line="276" w:lineRule="auto"/>
        <w:jc w:val="both"/>
        <w:rPr>
          <w:rStyle w:val="Brak"/>
          <w:rFonts w:ascii="Arial" w:eastAsia="Arial" w:hAnsi="Arial" w:cs="Arial"/>
        </w:rPr>
      </w:pPr>
      <w:r>
        <w:rPr>
          <w:rStyle w:val="Brak"/>
          <w:rFonts w:ascii="Arial" w:hAnsi="Arial"/>
        </w:rPr>
        <w:t>Dane kontaktowe, tj. nr telefonu, adres e-mail</w:t>
      </w:r>
      <w:r w:rsidRPr="0044119D">
        <w:rPr>
          <w:rStyle w:val="Brak"/>
          <w:rFonts w:ascii="Arial" w:hAnsi="Arial"/>
          <w:color w:val="2B579A"/>
          <w:u w:color="2B579A"/>
          <w:shd w:val="clear" w:color="auto" w:fill="E6E6E6"/>
        </w:rPr>
        <w:t xml:space="preserve"> __________________________________</w:t>
      </w:r>
    </w:p>
    <w:p w14:paraId="7B493270" w14:textId="77777777" w:rsidR="00196AAC" w:rsidRDefault="00196AAC">
      <w:pPr>
        <w:spacing w:after="0" w:line="276" w:lineRule="auto"/>
        <w:jc w:val="both"/>
        <w:rPr>
          <w:rStyle w:val="Brak"/>
          <w:rFonts w:ascii="Arial" w:eastAsia="Arial" w:hAnsi="Arial" w:cs="Arial"/>
        </w:rPr>
      </w:pPr>
    </w:p>
    <w:p w14:paraId="4220E81A" w14:textId="77777777" w:rsidR="00196AAC" w:rsidRDefault="00000000">
      <w:pPr>
        <w:spacing w:after="0" w:line="276" w:lineRule="auto"/>
        <w:rPr>
          <w:rStyle w:val="Brak"/>
          <w:rFonts w:ascii="Arial" w:eastAsia="Arial" w:hAnsi="Arial" w:cs="Arial"/>
        </w:rPr>
      </w:pPr>
      <w:r>
        <w:rPr>
          <w:rStyle w:val="Brak"/>
          <w:rFonts w:ascii="Arial" w:hAnsi="Arial"/>
          <w:lang w:val="nl-NL"/>
        </w:rPr>
        <w:t>Zwi</w:t>
      </w:r>
      <w:r>
        <w:rPr>
          <w:rStyle w:val="Brak"/>
          <w:rFonts w:ascii="Arial" w:hAnsi="Arial"/>
        </w:rPr>
        <w:t>ązek osoby zgłaszającej z klubem, związkiem lub innym podmiotem piłkarskim</w:t>
      </w:r>
      <w:r>
        <w:rPr>
          <w:rStyle w:val="Brak"/>
          <w:rFonts w:ascii="Arial" w:eastAsia="Arial" w:hAnsi="Arial" w:cs="Arial"/>
        </w:rPr>
        <w:br/>
      </w:r>
      <w:r>
        <w:rPr>
          <w:rStyle w:val="Brak"/>
          <w:rFonts w:ascii="Arial" w:hAnsi="Arial"/>
        </w:rPr>
        <w:t>np. rodzic dziecka będącego członkiem klubu piłkarskiego</w:t>
      </w:r>
      <w:r w:rsidRPr="0044119D">
        <w:rPr>
          <w:rStyle w:val="Brak"/>
          <w:rFonts w:ascii="Arial" w:hAnsi="Arial"/>
          <w:color w:val="2B579A"/>
          <w:u w:color="2B579A"/>
          <w:shd w:val="clear" w:color="auto" w:fill="E6E6E6"/>
        </w:rPr>
        <w:t xml:space="preserve"> _________________________</w:t>
      </w:r>
    </w:p>
    <w:p w14:paraId="0374F934"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 </w:t>
      </w:r>
    </w:p>
    <w:p w14:paraId="3988E581" w14:textId="77777777" w:rsidR="00196AAC" w:rsidRDefault="00000000">
      <w:pPr>
        <w:spacing w:after="0" w:line="276" w:lineRule="auto"/>
        <w:jc w:val="both"/>
        <w:rPr>
          <w:rStyle w:val="Brak"/>
          <w:rFonts w:ascii="Arial" w:eastAsia="Arial" w:hAnsi="Arial" w:cs="Arial"/>
        </w:rPr>
      </w:pPr>
      <w:r>
        <w:rPr>
          <w:rStyle w:val="Brak"/>
          <w:rFonts w:ascii="Arial" w:hAnsi="Arial"/>
        </w:rPr>
        <w:t>Dane dziecka, imię</w:t>
      </w:r>
      <w:r w:rsidRPr="0044119D">
        <w:rPr>
          <w:rStyle w:val="Brak"/>
          <w:rFonts w:ascii="Arial" w:hAnsi="Arial"/>
        </w:rPr>
        <w:t>, nazwisko, wiek, adres.____________________________________</w:t>
      </w:r>
    </w:p>
    <w:p w14:paraId="53D966BF" w14:textId="77777777" w:rsidR="00196AAC" w:rsidRDefault="00196AAC">
      <w:pPr>
        <w:spacing w:after="0" w:line="276" w:lineRule="auto"/>
        <w:jc w:val="both"/>
        <w:rPr>
          <w:rStyle w:val="Brak"/>
          <w:rFonts w:ascii="Arial" w:eastAsia="Arial" w:hAnsi="Arial" w:cs="Arial"/>
        </w:rPr>
      </w:pPr>
    </w:p>
    <w:p w14:paraId="564781E8" w14:textId="77777777" w:rsidR="00196AAC" w:rsidRDefault="00000000">
      <w:pPr>
        <w:spacing w:after="0" w:line="276" w:lineRule="auto"/>
        <w:jc w:val="both"/>
        <w:rPr>
          <w:rStyle w:val="Brak"/>
          <w:rFonts w:ascii="Arial" w:eastAsia="Arial" w:hAnsi="Arial" w:cs="Arial"/>
        </w:rPr>
      </w:pPr>
      <w:r>
        <w:rPr>
          <w:rStyle w:val="Brak"/>
          <w:rFonts w:ascii="Arial" w:hAnsi="Arial"/>
        </w:rPr>
        <w:t>Dane rodzic</w:t>
      </w:r>
      <w:r>
        <w:rPr>
          <w:rStyle w:val="Brak"/>
          <w:rFonts w:ascii="Arial" w:hAnsi="Arial"/>
          <w:lang w:val="es-ES_tradnl"/>
        </w:rPr>
        <w:t>ó</w:t>
      </w:r>
      <w:r>
        <w:rPr>
          <w:rStyle w:val="Brak"/>
          <w:rFonts w:ascii="Arial" w:hAnsi="Arial"/>
        </w:rPr>
        <w:t>w, opiekun</w:t>
      </w:r>
      <w:r>
        <w:rPr>
          <w:rStyle w:val="Brak"/>
          <w:rFonts w:ascii="Arial" w:hAnsi="Arial"/>
          <w:lang w:val="es-ES_tradnl"/>
        </w:rPr>
        <w:t>ó</w:t>
      </w:r>
      <w:r>
        <w:rPr>
          <w:rStyle w:val="Brak"/>
          <w:rFonts w:ascii="Arial" w:hAnsi="Arial"/>
        </w:rPr>
        <w:t>w prawnych dziecka – imiona, nazwiska, adres, numer telefonu.</w:t>
      </w:r>
    </w:p>
    <w:p w14:paraId="104F76ED"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_____________________________________________________</w:t>
      </w:r>
    </w:p>
    <w:p w14:paraId="53922D2D" w14:textId="77777777" w:rsidR="00196AAC" w:rsidRDefault="00196AAC">
      <w:pPr>
        <w:spacing w:after="0" w:line="276" w:lineRule="auto"/>
        <w:jc w:val="both"/>
        <w:rPr>
          <w:rStyle w:val="Brak"/>
          <w:rFonts w:ascii="Arial" w:eastAsia="Arial" w:hAnsi="Arial" w:cs="Arial"/>
        </w:rPr>
      </w:pPr>
    </w:p>
    <w:p w14:paraId="29DBF157"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Czy zgłaszasz bezpośrednie ujawnienie, swoje własne obawy lub obawy zgłoszone przez kogoś </w:t>
      </w:r>
      <w:r w:rsidRPr="0044119D">
        <w:rPr>
          <w:rStyle w:val="Brak"/>
          <w:rFonts w:ascii="Arial" w:hAnsi="Arial"/>
        </w:rPr>
        <w:t>innego? _________________________________</w:t>
      </w:r>
    </w:p>
    <w:p w14:paraId="75C64FD9" w14:textId="77777777" w:rsidR="00196AAC" w:rsidRDefault="00196AAC">
      <w:pPr>
        <w:spacing w:after="0" w:line="276" w:lineRule="auto"/>
        <w:jc w:val="both"/>
        <w:rPr>
          <w:rStyle w:val="Brak"/>
          <w:rFonts w:ascii="Arial" w:eastAsia="Arial" w:hAnsi="Arial" w:cs="Arial"/>
        </w:rPr>
      </w:pPr>
    </w:p>
    <w:p w14:paraId="53F22F57" w14:textId="77777777" w:rsidR="00196AAC" w:rsidRDefault="00000000">
      <w:pPr>
        <w:spacing w:after="0" w:line="276" w:lineRule="auto"/>
        <w:jc w:val="both"/>
        <w:rPr>
          <w:rStyle w:val="Brak"/>
          <w:rFonts w:ascii="Arial" w:eastAsia="Arial" w:hAnsi="Arial" w:cs="Arial"/>
        </w:rPr>
      </w:pPr>
      <w:r>
        <w:rPr>
          <w:rStyle w:val="Brak"/>
          <w:rFonts w:ascii="Arial" w:hAnsi="Arial"/>
        </w:rPr>
        <w:t>W przypadku zgłaszania obaw zgłoszonych przez kogoś innego, proszę podać:</w:t>
      </w:r>
    </w:p>
    <w:p w14:paraId="0D0F1206"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a) jego/jej imię </w:t>
      </w:r>
      <w:r w:rsidRPr="0044119D">
        <w:rPr>
          <w:rStyle w:val="Brak"/>
          <w:rFonts w:ascii="Arial" w:hAnsi="Arial"/>
        </w:rPr>
        <w:t>i nazwisko ______________________</w:t>
      </w:r>
    </w:p>
    <w:p w14:paraId="1633157F"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b) stanowisko _______________________________</w:t>
      </w:r>
    </w:p>
    <w:p w14:paraId="40CC6E25"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c) numer telefonu i e-mail ______________________</w:t>
      </w:r>
    </w:p>
    <w:p w14:paraId="7DAA6671" w14:textId="77777777" w:rsidR="00196AAC" w:rsidRDefault="00196AAC">
      <w:pPr>
        <w:spacing w:after="0" w:line="276" w:lineRule="auto"/>
        <w:jc w:val="both"/>
        <w:rPr>
          <w:rStyle w:val="Brak"/>
          <w:rFonts w:ascii="Arial" w:eastAsia="Arial" w:hAnsi="Arial" w:cs="Arial"/>
          <w:b/>
          <w:bCs/>
        </w:rPr>
      </w:pPr>
    </w:p>
    <w:p w14:paraId="0D28F790"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Opis incydentu</w:t>
      </w:r>
    </w:p>
    <w:p w14:paraId="77AE0230" w14:textId="77777777" w:rsidR="00196AAC" w:rsidRDefault="00000000">
      <w:pPr>
        <w:spacing w:after="0" w:line="276" w:lineRule="auto"/>
        <w:jc w:val="both"/>
        <w:rPr>
          <w:rStyle w:val="Brak"/>
          <w:rFonts w:ascii="Arial" w:eastAsia="Arial" w:hAnsi="Arial" w:cs="Arial"/>
        </w:rPr>
      </w:pPr>
      <w:r>
        <w:rPr>
          <w:rStyle w:val="Brak"/>
          <w:rFonts w:ascii="Arial" w:hAnsi="Arial"/>
        </w:rPr>
        <w:t>Data i miejsce wystą</w:t>
      </w:r>
      <w:r w:rsidRPr="0044119D">
        <w:rPr>
          <w:rStyle w:val="Brak"/>
          <w:rFonts w:ascii="Arial" w:hAnsi="Arial"/>
        </w:rPr>
        <w:t>pienia _________________________________</w:t>
      </w:r>
    </w:p>
    <w:p w14:paraId="6996D216" w14:textId="77777777" w:rsidR="00196AAC" w:rsidRDefault="00196AAC">
      <w:pPr>
        <w:spacing w:after="0" w:line="276" w:lineRule="auto"/>
        <w:jc w:val="both"/>
        <w:rPr>
          <w:rStyle w:val="Brak"/>
          <w:rFonts w:ascii="Arial" w:eastAsia="Arial" w:hAnsi="Arial" w:cs="Arial"/>
          <w:i/>
          <w:iCs/>
        </w:rPr>
      </w:pPr>
    </w:p>
    <w:p w14:paraId="5A069080" w14:textId="77777777" w:rsidR="00196AAC" w:rsidRDefault="00000000">
      <w:pPr>
        <w:spacing w:after="0" w:line="276" w:lineRule="auto"/>
        <w:jc w:val="both"/>
        <w:rPr>
          <w:rStyle w:val="Brak"/>
          <w:rFonts w:ascii="Arial" w:eastAsia="Arial" w:hAnsi="Arial" w:cs="Arial"/>
        </w:rPr>
      </w:pPr>
      <w:r>
        <w:rPr>
          <w:rStyle w:val="Brak"/>
          <w:rFonts w:ascii="Arial" w:hAnsi="Arial"/>
        </w:rPr>
        <w:t>Czas trwania</w:t>
      </w:r>
      <w:r w:rsidRPr="0044119D">
        <w:rPr>
          <w:rStyle w:val="Brak"/>
          <w:rFonts w:ascii="Arial" w:hAnsi="Arial"/>
          <w:color w:val="2B579A"/>
          <w:u w:color="2B579A"/>
          <w:shd w:val="clear" w:color="auto" w:fill="E6E6E6"/>
        </w:rPr>
        <w:t xml:space="preserve"> __________________________________</w:t>
      </w:r>
    </w:p>
    <w:p w14:paraId="48E257AA" w14:textId="77777777" w:rsidR="00196AAC" w:rsidRDefault="00196AAC">
      <w:pPr>
        <w:spacing w:after="0" w:line="276" w:lineRule="auto"/>
        <w:jc w:val="both"/>
        <w:rPr>
          <w:rStyle w:val="Brak"/>
          <w:rFonts w:ascii="Arial" w:eastAsia="Arial" w:hAnsi="Arial" w:cs="Arial"/>
        </w:rPr>
      </w:pPr>
    </w:p>
    <w:p w14:paraId="2E49F471" w14:textId="77777777" w:rsidR="00196AAC" w:rsidRDefault="00000000">
      <w:pPr>
        <w:spacing w:after="0" w:line="276" w:lineRule="auto"/>
        <w:jc w:val="both"/>
        <w:rPr>
          <w:rStyle w:val="Brak"/>
          <w:rFonts w:ascii="Arial" w:eastAsia="Arial" w:hAnsi="Arial" w:cs="Arial"/>
        </w:rPr>
      </w:pPr>
      <w:r>
        <w:rPr>
          <w:rStyle w:val="Brak"/>
          <w:rFonts w:ascii="Arial" w:hAnsi="Arial"/>
        </w:rPr>
        <w:t>Data, miejsce i okoliczności wykrycia</w:t>
      </w:r>
      <w:r w:rsidRPr="0044119D">
        <w:rPr>
          <w:rStyle w:val="Brak"/>
          <w:rFonts w:ascii="Arial" w:hAnsi="Arial"/>
          <w:color w:val="2B579A"/>
          <w:u w:color="2B579A"/>
          <w:shd w:val="clear" w:color="auto" w:fill="E6E6E6"/>
        </w:rPr>
        <w:t xml:space="preserve"> ____________________________</w:t>
      </w:r>
    </w:p>
    <w:p w14:paraId="66336B2A" w14:textId="77777777" w:rsidR="00196AAC" w:rsidRDefault="00196AAC">
      <w:pPr>
        <w:spacing w:after="0" w:line="276" w:lineRule="auto"/>
        <w:jc w:val="both"/>
        <w:rPr>
          <w:rStyle w:val="Brak"/>
          <w:rFonts w:ascii="Arial" w:eastAsia="Arial" w:hAnsi="Arial" w:cs="Arial"/>
        </w:rPr>
      </w:pPr>
    </w:p>
    <w:p w14:paraId="5DA31B79" w14:textId="77777777" w:rsidR="00196AAC" w:rsidRDefault="00000000">
      <w:pPr>
        <w:spacing w:after="0" w:line="276" w:lineRule="auto"/>
        <w:jc w:val="both"/>
        <w:rPr>
          <w:rStyle w:val="Brak"/>
          <w:rFonts w:ascii="Arial" w:eastAsia="Arial" w:hAnsi="Arial" w:cs="Arial"/>
        </w:rPr>
      </w:pPr>
      <w:r>
        <w:rPr>
          <w:rStyle w:val="Brak"/>
          <w:rFonts w:ascii="Arial" w:hAnsi="Arial"/>
        </w:rPr>
        <w:t>Rodzaj zgłaszanego nadużycia</w:t>
      </w:r>
    </w:p>
    <w:p w14:paraId="5561DC67"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2A0856E8" wp14:editId="1CFAB90E">
            <wp:extent cx="228600" cy="198121"/>
            <wp:effectExtent l="0" t="0" r="0" b="0"/>
            <wp:docPr id="1073741850" name="officeArt object" descr="image2.pdf"/>
            <wp:cNvGraphicFramePr/>
            <a:graphic xmlns:a="http://schemas.openxmlformats.org/drawingml/2006/main">
              <a:graphicData uri="http://schemas.openxmlformats.org/drawingml/2006/picture">
                <pic:pic xmlns:pic="http://schemas.openxmlformats.org/drawingml/2006/picture">
                  <pic:nvPicPr>
                    <pic:cNvPr id="1073741850"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przemoc fizyczna</w:t>
      </w:r>
    </w:p>
    <w:p w14:paraId="26514764"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599A1F75" wp14:editId="08B5AF63">
            <wp:extent cx="228600" cy="198121"/>
            <wp:effectExtent l="0" t="0" r="0" b="0"/>
            <wp:docPr id="1073741851" name="officeArt object" descr="image2.pdf"/>
            <wp:cNvGraphicFramePr/>
            <a:graphic xmlns:a="http://schemas.openxmlformats.org/drawingml/2006/main">
              <a:graphicData uri="http://schemas.openxmlformats.org/drawingml/2006/picture">
                <pic:pic xmlns:pic="http://schemas.openxmlformats.org/drawingml/2006/picture">
                  <pic:nvPicPr>
                    <pic:cNvPr id="1073741851"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wykorzystywanie seksualne</w:t>
      </w:r>
    </w:p>
    <w:p w14:paraId="172C975B"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3D162150" wp14:editId="1508C452">
            <wp:extent cx="228600" cy="198121"/>
            <wp:effectExtent l="0" t="0" r="0" b="0"/>
            <wp:docPr id="1073741852" name="officeArt object" descr="image2.pdf"/>
            <wp:cNvGraphicFramePr/>
            <a:graphic xmlns:a="http://schemas.openxmlformats.org/drawingml/2006/main">
              <a:graphicData uri="http://schemas.openxmlformats.org/drawingml/2006/picture">
                <pic:pic xmlns:pic="http://schemas.openxmlformats.org/drawingml/2006/picture">
                  <pic:nvPicPr>
                    <pic:cNvPr id="1073741852"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 xml:space="preserve">przemoc emocjonalna, psychiczna lub werbalna </w:t>
      </w:r>
    </w:p>
    <w:p w14:paraId="24B7313D"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0C60317E" wp14:editId="61576EFC">
            <wp:extent cx="228600" cy="198121"/>
            <wp:effectExtent l="0" t="0" r="0" b="0"/>
            <wp:docPr id="1073741853" name="officeArt object" descr="image2.pdf"/>
            <wp:cNvGraphicFramePr/>
            <a:graphic xmlns:a="http://schemas.openxmlformats.org/drawingml/2006/main">
              <a:graphicData uri="http://schemas.openxmlformats.org/drawingml/2006/picture">
                <pic:pic xmlns:pic="http://schemas.openxmlformats.org/drawingml/2006/picture">
                  <pic:nvPicPr>
                    <pic:cNvPr id="1073741853"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zaniedbanie</w:t>
      </w:r>
    </w:p>
    <w:p w14:paraId="22E8A6F6"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7249ACEF" wp14:editId="0F7C428A">
            <wp:extent cx="228600" cy="198121"/>
            <wp:effectExtent l="0" t="0" r="0" b="0"/>
            <wp:docPr id="1073741854" name="officeArt object" descr="image2.pdf"/>
            <wp:cNvGraphicFramePr/>
            <a:graphic xmlns:a="http://schemas.openxmlformats.org/drawingml/2006/main">
              <a:graphicData uri="http://schemas.openxmlformats.org/drawingml/2006/picture">
                <pic:pic xmlns:pic="http://schemas.openxmlformats.org/drawingml/2006/picture">
                  <pic:nvPicPr>
                    <pic:cNvPr id="1073741854"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prześladowanie</w:t>
      </w:r>
    </w:p>
    <w:p w14:paraId="5259EEE0"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2D116966" wp14:editId="1005298D">
            <wp:extent cx="228600" cy="198121"/>
            <wp:effectExtent l="0" t="0" r="0" b="0"/>
            <wp:docPr id="1073741855" name="officeArt object" descr="image2.pdf"/>
            <wp:cNvGraphicFramePr/>
            <a:graphic xmlns:a="http://schemas.openxmlformats.org/drawingml/2006/main">
              <a:graphicData uri="http://schemas.openxmlformats.org/drawingml/2006/picture">
                <pic:pic xmlns:pic="http://schemas.openxmlformats.org/drawingml/2006/picture">
                  <pic:nvPicPr>
                    <pic:cNvPr id="1073741855"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sidRPr="0044119D">
        <w:rPr>
          <w:rStyle w:val="Brak"/>
          <w:rFonts w:ascii="Arial" w:hAnsi="Arial"/>
        </w:rPr>
        <w:t>inne, ____________________________</w:t>
      </w:r>
    </w:p>
    <w:p w14:paraId="5F2DFA77" w14:textId="77777777" w:rsidR="00196AAC" w:rsidRDefault="00196AAC">
      <w:pPr>
        <w:spacing w:after="0" w:line="276" w:lineRule="auto"/>
        <w:jc w:val="both"/>
        <w:rPr>
          <w:rStyle w:val="Brak"/>
          <w:rFonts w:ascii="Arial" w:eastAsia="Arial" w:hAnsi="Arial" w:cs="Arial"/>
        </w:rPr>
      </w:pPr>
    </w:p>
    <w:p w14:paraId="01EE8113" w14:textId="77777777" w:rsidR="00196AAC" w:rsidRDefault="00000000">
      <w:pPr>
        <w:spacing w:after="0" w:line="276" w:lineRule="auto"/>
        <w:jc w:val="both"/>
        <w:rPr>
          <w:rStyle w:val="Brak"/>
          <w:rFonts w:ascii="Arial" w:eastAsia="Arial" w:hAnsi="Arial" w:cs="Arial"/>
        </w:rPr>
      </w:pPr>
      <w:r>
        <w:rPr>
          <w:rStyle w:val="Brak"/>
          <w:rFonts w:ascii="Arial" w:hAnsi="Arial"/>
        </w:rPr>
        <w:t>Forma zgłaszanego nadużycia</w:t>
      </w:r>
    </w:p>
    <w:p w14:paraId="35DA6136"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3117C23E" wp14:editId="77838AF4">
            <wp:extent cx="228600" cy="198121"/>
            <wp:effectExtent l="0" t="0" r="0" b="0"/>
            <wp:docPr id="1073741856" name="officeArt object" descr="image2.pdf"/>
            <wp:cNvGraphicFramePr/>
            <a:graphic xmlns:a="http://schemas.openxmlformats.org/drawingml/2006/main">
              <a:graphicData uri="http://schemas.openxmlformats.org/drawingml/2006/picture">
                <pic:pic xmlns:pic="http://schemas.openxmlformats.org/drawingml/2006/picture">
                  <pic:nvPicPr>
                    <pic:cNvPr id="1073741856"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kontuzje</w:t>
      </w:r>
    </w:p>
    <w:p w14:paraId="15D02E03"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0C76A8F5" wp14:editId="3F3C6B49">
            <wp:extent cx="228600" cy="198121"/>
            <wp:effectExtent l="0" t="0" r="0" b="0"/>
            <wp:docPr id="1073741857" name="officeArt object" descr="image2.pdf"/>
            <wp:cNvGraphicFramePr/>
            <a:graphic xmlns:a="http://schemas.openxmlformats.org/drawingml/2006/main">
              <a:graphicData uri="http://schemas.openxmlformats.org/drawingml/2006/picture">
                <pic:pic xmlns:pic="http://schemas.openxmlformats.org/drawingml/2006/picture">
                  <pic:nvPicPr>
                    <pic:cNvPr id="1073741857"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nacisk na wygraną</w:t>
      </w:r>
    </w:p>
    <w:p w14:paraId="6E81E7F4"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lastRenderedPageBreak/>
        <w:drawing>
          <wp:inline distT="0" distB="0" distL="0" distR="0" wp14:anchorId="0BECB6C6" wp14:editId="132C88F3">
            <wp:extent cx="228600" cy="198121"/>
            <wp:effectExtent l="0" t="0" r="0" b="0"/>
            <wp:docPr id="1073741858" name="officeArt object" descr="image2.pdf"/>
            <wp:cNvGraphicFramePr/>
            <a:graphic xmlns:a="http://schemas.openxmlformats.org/drawingml/2006/main">
              <a:graphicData uri="http://schemas.openxmlformats.org/drawingml/2006/picture">
                <pic:pic xmlns:pic="http://schemas.openxmlformats.org/drawingml/2006/picture">
                  <pic:nvPicPr>
                    <pic:cNvPr id="1073741858"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 xml:space="preserve">kontakty fizyczne </w:t>
      </w:r>
    </w:p>
    <w:p w14:paraId="08AC64B2"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2E8E7C8A" wp14:editId="2B4C7EB2">
            <wp:extent cx="228600" cy="198121"/>
            <wp:effectExtent l="0" t="0" r="0" b="0"/>
            <wp:docPr id="1073741859" name="officeArt object" descr="image2.pdf"/>
            <wp:cNvGraphicFramePr/>
            <a:graphic xmlns:a="http://schemas.openxmlformats.org/drawingml/2006/main">
              <a:graphicData uri="http://schemas.openxmlformats.org/drawingml/2006/picture">
                <pic:pic xmlns:pic="http://schemas.openxmlformats.org/drawingml/2006/picture">
                  <pic:nvPicPr>
                    <pic:cNvPr id="1073741859"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 xml:space="preserve">bliskie relacje z osobami dorosłymi </w:t>
      </w:r>
    </w:p>
    <w:p w14:paraId="589FA740"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30A52DDC" wp14:editId="4BDD176E">
            <wp:extent cx="228600" cy="198121"/>
            <wp:effectExtent l="0" t="0" r="0" b="0"/>
            <wp:docPr id="1073741860" name="officeArt object" descr="image2.pdf"/>
            <wp:cNvGraphicFramePr/>
            <a:graphic xmlns:a="http://schemas.openxmlformats.org/drawingml/2006/main">
              <a:graphicData uri="http://schemas.openxmlformats.org/drawingml/2006/picture">
                <pic:pic xmlns:pic="http://schemas.openxmlformats.org/drawingml/2006/picture">
                  <pic:nvPicPr>
                    <pic:cNvPr id="1073741860"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dyskryminacja</w:t>
      </w:r>
    </w:p>
    <w:p w14:paraId="7FE030FE"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7BD8ADE0" wp14:editId="42935F30">
            <wp:extent cx="228600" cy="198121"/>
            <wp:effectExtent l="0" t="0" r="0" b="0"/>
            <wp:docPr id="1073741861" name="officeArt object" descr="image2.pdf"/>
            <wp:cNvGraphicFramePr/>
            <a:graphic xmlns:a="http://schemas.openxmlformats.org/drawingml/2006/main">
              <a:graphicData uri="http://schemas.openxmlformats.org/drawingml/2006/picture">
                <pic:pic xmlns:pic="http://schemas.openxmlformats.org/drawingml/2006/picture">
                  <pic:nvPicPr>
                    <pic:cNvPr id="1073741861"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treści obraźliwe</w:t>
      </w:r>
    </w:p>
    <w:p w14:paraId="56C46BF2"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2AB7952C" wp14:editId="5FE27F91">
            <wp:extent cx="228600" cy="198121"/>
            <wp:effectExtent l="0" t="0" r="0" b="0"/>
            <wp:docPr id="1073741862" name="officeArt object" descr="image2.pdf"/>
            <wp:cNvGraphicFramePr/>
            <a:graphic xmlns:a="http://schemas.openxmlformats.org/drawingml/2006/main">
              <a:graphicData uri="http://schemas.openxmlformats.org/drawingml/2006/picture">
                <pic:pic xmlns:pic="http://schemas.openxmlformats.org/drawingml/2006/picture">
                  <pic:nvPicPr>
                    <pic:cNvPr id="1073741862"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kradzież mienia</w:t>
      </w:r>
    </w:p>
    <w:p w14:paraId="486DFD81"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0F44BB90" wp14:editId="5ADC4DA4">
            <wp:extent cx="228600" cy="198121"/>
            <wp:effectExtent l="0" t="0" r="0" b="0"/>
            <wp:docPr id="1073741863" name="officeArt object" descr="image2.pdf"/>
            <wp:cNvGraphicFramePr/>
            <a:graphic xmlns:a="http://schemas.openxmlformats.org/drawingml/2006/main">
              <a:graphicData uri="http://schemas.openxmlformats.org/drawingml/2006/picture">
                <pic:pic xmlns:pic="http://schemas.openxmlformats.org/drawingml/2006/picture">
                  <pic:nvPicPr>
                    <pic:cNvPr id="1073741863"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Pr>
          <w:rStyle w:val="Brak"/>
          <w:rFonts w:ascii="Arial" w:hAnsi="Arial"/>
        </w:rPr>
        <w:t>cyberprzemoc</w:t>
      </w:r>
    </w:p>
    <w:p w14:paraId="3EA3087E" w14:textId="77777777" w:rsidR="00196AAC" w:rsidRDefault="00000000">
      <w:pPr>
        <w:spacing w:after="0" w:line="276" w:lineRule="auto"/>
        <w:jc w:val="both"/>
        <w:rPr>
          <w:rStyle w:val="Brak"/>
          <w:rFonts w:ascii="Arial" w:eastAsia="Arial" w:hAnsi="Arial" w:cs="Arial"/>
        </w:rPr>
      </w:pPr>
      <w:r>
        <w:rPr>
          <w:rStyle w:val="Brak"/>
          <w:rFonts w:ascii="Arial" w:eastAsia="Arial" w:hAnsi="Arial" w:cs="Arial"/>
          <w:noProof/>
          <w:color w:val="2B579A"/>
          <w:u w:color="2B579A"/>
          <w:shd w:val="clear" w:color="auto" w:fill="E6E6E6"/>
        </w:rPr>
        <w:drawing>
          <wp:inline distT="0" distB="0" distL="0" distR="0" wp14:anchorId="509B6D9C" wp14:editId="75C8DC20">
            <wp:extent cx="228600" cy="198121"/>
            <wp:effectExtent l="0" t="0" r="0" b="0"/>
            <wp:docPr id="1073741864" name="officeArt object" descr="image2.pdf"/>
            <wp:cNvGraphicFramePr/>
            <a:graphic xmlns:a="http://schemas.openxmlformats.org/drawingml/2006/main">
              <a:graphicData uri="http://schemas.openxmlformats.org/drawingml/2006/picture">
                <pic:pic xmlns:pic="http://schemas.openxmlformats.org/drawingml/2006/picture">
                  <pic:nvPicPr>
                    <pic:cNvPr id="1073741864" name="image2.pdf" descr="image2.pdf"/>
                    <pic:cNvPicPr>
                      <a:picLocks noChangeAspect="1"/>
                    </pic:cNvPicPr>
                  </pic:nvPicPr>
                  <pic:blipFill>
                    <a:blip r:embed="rId8"/>
                    <a:stretch>
                      <a:fillRect/>
                    </a:stretch>
                  </pic:blipFill>
                  <pic:spPr>
                    <a:xfrm>
                      <a:off x="0" y="0"/>
                      <a:ext cx="228600" cy="198121"/>
                    </a:xfrm>
                    <a:prstGeom prst="rect">
                      <a:avLst/>
                    </a:prstGeom>
                    <a:ln w="12700" cap="flat">
                      <a:noFill/>
                      <a:miter lim="400000"/>
                    </a:ln>
                    <a:effectLst/>
                  </pic:spPr>
                </pic:pic>
              </a:graphicData>
            </a:graphic>
          </wp:inline>
        </w:drawing>
      </w:r>
      <w:r w:rsidRPr="0044119D">
        <w:rPr>
          <w:rStyle w:val="Brak"/>
          <w:rFonts w:ascii="Arial" w:hAnsi="Arial"/>
        </w:rPr>
        <w:t>inna, __________________________________________</w:t>
      </w:r>
    </w:p>
    <w:p w14:paraId="0F89A052" w14:textId="77777777" w:rsidR="00196AAC" w:rsidRDefault="00196AAC">
      <w:pPr>
        <w:spacing w:after="0" w:line="276" w:lineRule="auto"/>
        <w:jc w:val="both"/>
        <w:rPr>
          <w:rStyle w:val="Brak"/>
          <w:rFonts w:ascii="Arial" w:eastAsia="Arial" w:hAnsi="Arial" w:cs="Arial"/>
        </w:rPr>
      </w:pPr>
    </w:p>
    <w:p w14:paraId="2DD81566" w14:textId="77777777" w:rsidR="00196AAC" w:rsidRDefault="00000000">
      <w:pPr>
        <w:spacing w:after="0" w:line="276" w:lineRule="auto"/>
        <w:jc w:val="both"/>
        <w:rPr>
          <w:rStyle w:val="Brak"/>
          <w:rFonts w:ascii="Arial" w:eastAsia="Arial" w:hAnsi="Arial" w:cs="Arial"/>
        </w:rPr>
      </w:pPr>
      <w:r>
        <w:rPr>
          <w:rStyle w:val="Brak"/>
          <w:rFonts w:ascii="Arial" w:hAnsi="Arial"/>
        </w:rPr>
        <w:t>Osoby uczestniczące w incydencie, tj. osoby dokonujące nadużycia i wobec kt</w:t>
      </w:r>
      <w:r>
        <w:rPr>
          <w:rStyle w:val="Brak"/>
          <w:rFonts w:ascii="Arial" w:hAnsi="Arial"/>
          <w:lang w:val="es-ES_tradnl"/>
        </w:rPr>
        <w:t>ó</w:t>
      </w:r>
      <w:r>
        <w:rPr>
          <w:rStyle w:val="Brak"/>
          <w:rFonts w:ascii="Arial" w:hAnsi="Arial"/>
        </w:rPr>
        <w:t>rych nadużycie zostało dokonane oraz świadkowie zdarzenia:</w:t>
      </w:r>
      <w:r w:rsidRPr="0044119D">
        <w:rPr>
          <w:rStyle w:val="Brak"/>
          <w:rFonts w:ascii="Arial" w:hAnsi="Arial"/>
          <w:color w:val="2B579A"/>
          <w:u w:color="2B579A"/>
          <w:shd w:val="clear" w:color="auto" w:fill="E6E6E6"/>
        </w:rPr>
        <w:t xml:space="preserve"> _______________________________</w:t>
      </w:r>
      <w:r>
        <w:rPr>
          <w:rStyle w:val="Brak"/>
          <w:rFonts w:ascii="Arial" w:hAnsi="Arial"/>
        </w:rPr>
        <w:t xml:space="preserve"> </w:t>
      </w:r>
    </w:p>
    <w:p w14:paraId="55B9B8F4" w14:textId="77777777" w:rsidR="00196AAC" w:rsidRDefault="00196AAC">
      <w:pPr>
        <w:spacing w:after="0" w:line="276" w:lineRule="auto"/>
        <w:jc w:val="both"/>
        <w:rPr>
          <w:rStyle w:val="Brak"/>
          <w:rFonts w:ascii="Arial" w:eastAsia="Arial" w:hAnsi="Arial" w:cs="Arial"/>
        </w:rPr>
      </w:pPr>
    </w:p>
    <w:p w14:paraId="50F94CBE" w14:textId="77777777" w:rsidR="00196AAC" w:rsidRDefault="00000000">
      <w:pPr>
        <w:spacing w:after="0" w:line="276" w:lineRule="auto"/>
        <w:jc w:val="both"/>
        <w:rPr>
          <w:rStyle w:val="Brak"/>
          <w:rFonts w:ascii="Arial" w:eastAsia="Arial" w:hAnsi="Arial" w:cs="Arial"/>
        </w:rPr>
      </w:pPr>
      <w:r>
        <w:rPr>
          <w:rStyle w:val="Brak"/>
          <w:rFonts w:ascii="Arial" w:hAnsi="Arial"/>
        </w:rPr>
        <w:t>Przebieg incydentu</w:t>
      </w:r>
      <w:r w:rsidRPr="0044119D">
        <w:rPr>
          <w:rStyle w:val="Brak"/>
          <w:rFonts w:ascii="Arial" w:hAnsi="Arial"/>
          <w:color w:val="2B579A"/>
          <w:u w:color="2B579A"/>
          <w:shd w:val="clear" w:color="auto" w:fill="E6E6E6"/>
        </w:rPr>
        <w:t xml:space="preserve"> ______________________________________</w:t>
      </w:r>
    </w:p>
    <w:p w14:paraId="070208A4" w14:textId="77777777" w:rsidR="00196AAC" w:rsidRDefault="00196AAC">
      <w:pPr>
        <w:spacing w:after="0" w:line="276" w:lineRule="auto"/>
        <w:jc w:val="both"/>
        <w:rPr>
          <w:rStyle w:val="Brak"/>
          <w:rFonts w:ascii="Arial" w:eastAsia="Arial" w:hAnsi="Arial" w:cs="Arial"/>
        </w:rPr>
      </w:pPr>
    </w:p>
    <w:p w14:paraId="74123977"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Zachowanie lub zaobserwowane u dziecka objawy: _____________________________</w:t>
      </w:r>
    </w:p>
    <w:p w14:paraId="7A338BC7" w14:textId="77777777" w:rsidR="00196AAC" w:rsidRDefault="00196AAC">
      <w:pPr>
        <w:spacing w:after="0" w:line="276" w:lineRule="auto"/>
        <w:jc w:val="both"/>
        <w:rPr>
          <w:rStyle w:val="Brak"/>
          <w:rFonts w:ascii="Arial" w:eastAsia="Arial" w:hAnsi="Arial" w:cs="Arial"/>
        </w:rPr>
      </w:pPr>
    </w:p>
    <w:p w14:paraId="268653BF" w14:textId="77777777" w:rsidR="00196AAC" w:rsidRDefault="00000000">
      <w:pPr>
        <w:spacing w:after="0" w:line="276" w:lineRule="auto"/>
        <w:jc w:val="both"/>
        <w:rPr>
          <w:rStyle w:val="Brak"/>
          <w:rFonts w:ascii="Arial" w:eastAsia="Arial" w:hAnsi="Arial" w:cs="Arial"/>
        </w:rPr>
      </w:pPr>
      <w:r>
        <w:rPr>
          <w:rStyle w:val="Brak"/>
          <w:rFonts w:ascii="Arial" w:hAnsi="Arial"/>
        </w:rPr>
        <w:t>Szczegóły rozmowy z dzieckiem/dziećmi jeżeli miał</w:t>
      </w:r>
      <w:r w:rsidRPr="0044119D">
        <w:rPr>
          <w:rStyle w:val="Brak"/>
          <w:rFonts w:ascii="Arial" w:hAnsi="Arial"/>
        </w:rPr>
        <w:t>y miejsce: _________________</w:t>
      </w:r>
    </w:p>
    <w:p w14:paraId="0A478302" w14:textId="77777777" w:rsidR="00196AAC" w:rsidRDefault="00196AAC">
      <w:pPr>
        <w:spacing w:after="0" w:line="276" w:lineRule="auto"/>
        <w:jc w:val="both"/>
        <w:rPr>
          <w:rStyle w:val="Brak"/>
          <w:rFonts w:ascii="Arial" w:eastAsia="Arial" w:hAnsi="Arial" w:cs="Arial"/>
        </w:rPr>
      </w:pPr>
    </w:p>
    <w:p w14:paraId="7479952D" w14:textId="77777777" w:rsidR="00196AAC" w:rsidRDefault="00000000">
      <w:pPr>
        <w:spacing w:after="0" w:line="276" w:lineRule="auto"/>
        <w:jc w:val="both"/>
        <w:rPr>
          <w:rStyle w:val="Brak"/>
          <w:rFonts w:ascii="Arial" w:eastAsia="Arial" w:hAnsi="Arial" w:cs="Arial"/>
        </w:rPr>
      </w:pPr>
      <w:r>
        <w:rPr>
          <w:rStyle w:val="Brak"/>
          <w:rFonts w:ascii="Arial" w:hAnsi="Arial"/>
        </w:rPr>
        <w:t>Czy zdarzenia zostało zgłoszone do organ</w:t>
      </w:r>
      <w:r>
        <w:rPr>
          <w:rStyle w:val="Brak"/>
          <w:rFonts w:ascii="Arial" w:hAnsi="Arial"/>
          <w:lang w:val="es-ES_tradnl"/>
        </w:rPr>
        <w:t>ó</w:t>
      </w:r>
      <w:r>
        <w:rPr>
          <w:rStyle w:val="Brak"/>
          <w:rFonts w:ascii="Arial" w:hAnsi="Arial"/>
        </w:rPr>
        <w:t>w administracji, agencji, innych podmiot</w:t>
      </w:r>
      <w:r>
        <w:rPr>
          <w:rStyle w:val="Brak"/>
          <w:rFonts w:ascii="Arial" w:hAnsi="Arial"/>
          <w:lang w:val="es-ES_tradnl"/>
        </w:rPr>
        <w:t>ó</w:t>
      </w:r>
      <w:r>
        <w:rPr>
          <w:rStyle w:val="Brak"/>
          <w:rFonts w:ascii="Arial" w:hAnsi="Arial"/>
        </w:rPr>
        <w:t>w:</w:t>
      </w:r>
    </w:p>
    <w:p w14:paraId="775CDB0D" w14:textId="77777777" w:rsidR="00196AAC" w:rsidRDefault="00000000">
      <w:pPr>
        <w:spacing w:after="0" w:line="276" w:lineRule="auto"/>
        <w:jc w:val="both"/>
        <w:rPr>
          <w:rStyle w:val="Brak"/>
          <w:rFonts w:ascii="Arial" w:eastAsia="Arial" w:hAnsi="Arial" w:cs="Arial"/>
        </w:rPr>
      </w:pPr>
      <w:r>
        <w:rPr>
          <w:rStyle w:val="Brak"/>
          <w:rFonts w:ascii="Arial" w:hAnsi="Arial"/>
        </w:rPr>
        <w:t>Jeżeli tak, do jakich, dane osoby kt</w:t>
      </w:r>
      <w:r>
        <w:rPr>
          <w:rStyle w:val="Brak"/>
          <w:rFonts w:ascii="Arial" w:hAnsi="Arial"/>
          <w:lang w:val="es-ES_tradnl"/>
        </w:rPr>
        <w:t>ó</w:t>
      </w:r>
      <w:r>
        <w:rPr>
          <w:rStyle w:val="Brak"/>
          <w:rFonts w:ascii="Arial" w:hAnsi="Arial"/>
        </w:rPr>
        <w:t>ra przyjęła zgł</w:t>
      </w:r>
      <w:r w:rsidRPr="0044119D">
        <w:rPr>
          <w:rStyle w:val="Brak"/>
          <w:rFonts w:ascii="Arial" w:hAnsi="Arial"/>
        </w:rPr>
        <w:t>oszenie: ____________________</w:t>
      </w:r>
    </w:p>
    <w:p w14:paraId="404C7DBB" w14:textId="77777777" w:rsidR="00196AAC" w:rsidRDefault="00196AAC">
      <w:pPr>
        <w:spacing w:after="0" w:line="276" w:lineRule="auto"/>
        <w:jc w:val="both"/>
        <w:rPr>
          <w:rStyle w:val="Brak"/>
          <w:rFonts w:ascii="Arial" w:eastAsia="Arial" w:hAnsi="Arial" w:cs="Arial"/>
        </w:rPr>
      </w:pPr>
    </w:p>
    <w:p w14:paraId="51803A16" w14:textId="77777777" w:rsidR="00196AAC" w:rsidRDefault="00196AAC">
      <w:pPr>
        <w:spacing w:after="0" w:line="276" w:lineRule="auto"/>
        <w:jc w:val="both"/>
        <w:rPr>
          <w:rStyle w:val="Brak"/>
          <w:rFonts w:ascii="Arial" w:eastAsia="Arial" w:hAnsi="Arial" w:cs="Arial"/>
        </w:rPr>
      </w:pPr>
    </w:p>
    <w:p w14:paraId="3F413EF3" w14:textId="77777777" w:rsidR="00196AAC" w:rsidRDefault="00000000">
      <w:pPr>
        <w:spacing w:after="0" w:line="276" w:lineRule="auto"/>
        <w:jc w:val="both"/>
      </w:pPr>
      <w:r w:rsidRPr="0044119D">
        <w:rPr>
          <w:rStyle w:val="Brak"/>
          <w:rFonts w:ascii="Arial" w:hAnsi="Arial"/>
        </w:rPr>
        <w:t>Dodatkowe informacje: ________________________________________</w:t>
      </w:r>
      <w:r>
        <w:rPr>
          <w:rStyle w:val="Brak"/>
          <w:rFonts w:ascii="Arial Unicode MS" w:eastAsia="Arial Unicode MS" w:hAnsi="Arial Unicode MS" w:cs="Arial Unicode MS"/>
        </w:rPr>
        <w:br w:type="page"/>
      </w:r>
    </w:p>
    <w:p w14:paraId="4518CBC4" w14:textId="77777777" w:rsidR="00196AAC" w:rsidRDefault="00000000">
      <w:pPr>
        <w:pStyle w:val="Nagwek2"/>
        <w:spacing w:line="276" w:lineRule="auto"/>
      </w:pPr>
      <w:bookmarkStart w:id="87" w:name="_Toc46"/>
      <w:r>
        <w:rPr>
          <w:rStyle w:val="eop"/>
        </w:rPr>
        <w:lastRenderedPageBreak/>
        <w:t>ZAŁĄ</w:t>
      </w:r>
      <w:r>
        <w:rPr>
          <w:rStyle w:val="eop"/>
          <w:lang w:val="de-DE"/>
        </w:rPr>
        <w:t>CZNIK NR 17. FORMULARZ PRZYJ</w:t>
      </w:r>
      <w:r>
        <w:rPr>
          <w:rStyle w:val="eop"/>
        </w:rPr>
        <w:t>ĘCIA ZGŁ</w:t>
      </w:r>
      <w:r>
        <w:rPr>
          <w:rStyle w:val="eop"/>
          <w:lang w:val="de-DE"/>
        </w:rPr>
        <w:t>OSZENIA I PLAN DZIA</w:t>
      </w:r>
      <w:r>
        <w:rPr>
          <w:rStyle w:val="eop"/>
        </w:rPr>
        <w:t>ŁAŃ NASTĘ</w:t>
      </w:r>
      <w:r w:rsidRPr="0044119D">
        <w:rPr>
          <w:rStyle w:val="eop"/>
        </w:rPr>
        <w:t xml:space="preserve">PCZYCH/ KARTA INTERWENCJI </w:t>
      </w:r>
      <w:bookmarkEnd w:id="87"/>
    </w:p>
    <w:p w14:paraId="634DEFB9" w14:textId="77777777" w:rsidR="00196AAC" w:rsidRDefault="00196AAC">
      <w:pPr>
        <w:spacing w:after="0" w:line="276" w:lineRule="auto"/>
        <w:jc w:val="center"/>
        <w:rPr>
          <w:rStyle w:val="Brak"/>
          <w:rFonts w:ascii="Arial" w:eastAsia="Arial" w:hAnsi="Arial" w:cs="Arial"/>
          <w:b/>
          <w:bCs/>
          <w:i/>
          <w:iCs/>
        </w:rPr>
      </w:pPr>
    </w:p>
    <w:p w14:paraId="3FF27E06"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Dane osoby przyjmującej zgłoszenie incydentu</w:t>
      </w:r>
    </w:p>
    <w:p w14:paraId="54D982A5" w14:textId="77777777" w:rsidR="00196AAC" w:rsidRDefault="00196AAC">
      <w:pPr>
        <w:spacing w:after="0" w:line="276" w:lineRule="auto"/>
        <w:jc w:val="both"/>
        <w:rPr>
          <w:rStyle w:val="Brak"/>
          <w:rFonts w:ascii="Arial" w:eastAsia="Arial" w:hAnsi="Arial" w:cs="Arial"/>
          <w:b/>
          <w:bCs/>
        </w:rPr>
      </w:pPr>
    </w:p>
    <w:p w14:paraId="3775E54F"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Imię </w:t>
      </w:r>
      <w:r w:rsidRPr="0044119D">
        <w:rPr>
          <w:rStyle w:val="Brak"/>
          <w:rFonts w:ascii="Arial" w:hAnsi="Arial"/>
        </w:rPr>
        <w:t>i nazwisko _____________________________________</w:t>
      </w:r>
    </w:p>
    <w:p w14:paraId="40EADAB8" w14:textId="77777777" w:rsidR="00196AAC" w:rsidRDefault="00196AAC">
      <w:pPr>
        <w:spacing w:after="0" w:line="276" w:lineRule="auto"/>
        <w:jc w:val="both"/>
        <w:rPr>
          <w:rStyle w:val="Brak"/>
          <w:rFonts w:ascii="Arial" w:eastAsia="Arial" w:hAnsi="Arial" w:cs="Arial"/>
        </w:rPr>
      </w:pPr>
    </w:p>
    <w:p w14:paraId="0CD5A894"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Dane kontaktowe, tj. nr telefonu, adres e-mail ___________________________</w:t>
      </w:r>
    </w:p>
    <w:p w14:paraId="7BB0E02C" w14:textId="77777777" w:rsidR="00196AAC" w:rsidRDefault="00196AAC">
      <w:pPr>
        <w:spacing w:after="0" w:line="276" w:lineRule="auto"/>
        <w:jc w:val="both"/>
        <w:rPr>
          <w:rStyle w:val="Brak"/>
          <w:rFonts w:ascii="Arial" w:eastAsia="Arial" w:hAnsi="Arial" w:cs="Arial"/>
        </w:rPr>
      </w:pPr>
    </w:p>
    <w:p w14:paraId="4B94F0D8"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Stanowisko ______________________________________</w:t>
      </w:r>
    </w:p>
    <w:p w14:paraId="2BE867DC" w14:textId="77777777" w:rsidR="00196AAC" w:rsidRDefault="00196AAC">
      <w:pPr>
        <w:spacing w:after="0" w:line="276" w:lineRule="auto"/>
        <w:jc w:val="both"/>
        <w:rPr>
          <w:rStyle w:val="Brak"/>
          <w:rFonts w:ascii="Arial" w:eastAsia="Arial" w:hAnsi="Arial" w:cs="Arial"/>
        </w:rPr>
      </w:pPr>
    </w:p>
    <w:p w14:paraId="0DE53127" w14:textId="77777777" w:rsidR="00196AAC" w:rsidRDefault="00000000">
      <w:pPr>
        <w:spacing w:after="0" w:line="276" w:lineRule="auto"/>
        <w:jc w:val="both"/>
        <w:rPr>
          <w:rStyle w:val="Brak"/>
          <w:rFonts w:ascii="Arial" w:eastAsia="Arial" w:hAnsi="Arial" w:cs="Arial"/>
        </w:rPr>
      </w:pPr>
      <w:r>
        <w:rPr>
          <w:rStyle w:val="Brak"/>
          <w:rFonts w:ascii="Arial" w:hAnsi="Arial"/>
        </w:rPr>
        <w:t>Rodzaj i forma naduż</w:t>
      </w:r>
      <w:r w:rsidRPr="0044119D">
        <w:rPr>
          <w:rStyle w:val="Brak"/>
          <w:rFonts w:ascii="Arial" w:hAnsi="Arial"/>
        </w:rPr>
        <w:t>ycia ______________________________</w:t>
      </w:r>
    </w:p>
    <w:p w14:paraId="2C9B4A8F" w14:textId="77777777" w:rsidR="00196AAC" w:rsidRDefault="00196AAC">
      <w:pPr>
        <w:spacing w:after="0" w:line="276" w:lineRule="auto"/>
        <w:jc w:val="both"/>
        <w:rPr>
          <w:rStyle w:val="Brak"/>
          <w:rFonts w:ascii="Arial" w:eastAsia="Arial" w:hAnsi="Arial" w:cs="Arial"/>
        </w:rPr>
      </w:pPr>
    </w:p>
    <w:p w14:paraId="5C881BED" w14:textId="77777777" w:rsidR="00196AAC" w:rsidRDefault="00000000">
      <w:pPr>
        <w:spacing w:after="0" w:line="276" w:lineRule="auto"/>
        <w:jc w:val="both"/>
        <w:rPr>
          <w:rStyle w:val="Brak"/>
          <w:rFonts w:ascii="Arial" w:eastAsia="Arial" w:hAnsi="Arial" w:cs="Arial"/>
        </w:rPr>
      </w:pPr>
      <w:r>
        <w:rPr>
          <w:rStyle w:val="Brak"/>
          <w:rFonts w:ascii="Arial" w:hAnsi="Arial"/>
        </w:rPr>
        <w:t>Dodatkowe istotne informacje, np. okoliczności zgł</w:t>
      </w:r>
      <w:r w:rsidRPr="0044119D">
        <w:rPr>
          <w:rStyle w:val="Brak"/>
          <w:rFonts w:ascii="Arial" w:hAnsi="Arial"/>
        </w:rPr>
        <w:t>oszenia incydentu _________________</w:t>
      </w:r>
    </w:p>
    <w:p w14:paraId="6CA433FA" w14:textId="77777777" w:rsidR="00196AAC" w:rsidRDefault="00196AAC">
      <w:pPr>
        <w:spacing w:after="0" w:line="276" w:lineRule="auto"/>
        <w:jc w:val="both"/>
        <w:rPr>
          <w:rStyle w:val="Brak"/>
          <w:rFonts w:ascii="Arial" w:eastAsia="Arial" w:hAnsi="Arial" w:cs="Arial"/>
        </w:rPr>
      </w:pPr>
    </w:p>
    <w:p w14:paraId="726AF8B3" w14:textId="77777777" w:rsidR="00196AAC" w:rsidRDefault="00000000">
      <w:pPr>
        <w:spacing w:after="0" w:line="276" w:lineRule="auto"/>
        <w:jc w:val="both"/>
        <w:rPr>
          <w:rStyle w:val="Brak"/>
          <w:rFonts w:ascii="Arial" w:eastAsia="Arial" w:hAnsi="Arial" w:cs="Arial"/>
        </w:rPr>
      </w:pPr>
      <w:r>
        <w:rPr>
          <w:rStyle w:val="Brak"/>
          <w:rFonts w:ascii="Arial" w:hAnsi="Arial"/>
        </w:rPr>
        <w:t>Powzięte dział</w:t>
      </w:r>
      <w:r w:rsidRPr="0044119D">
        <w:rPr>
          <w:rStyle w:val="Brak"/>
          <w:rFonts w:ascii="Arial" w:hAnsi="Arial"/>
        </w:rPr>
        <w:t>ania ___________________ _____________________________</w:t>
      </w:r>
    </w:p>
    <w:p w14:paraId="0CD3E70A" w14:textId="77777777" w:rsidR="00196AAC" w:rsidRDefault="00196AAC">
      <w:pPr>
        <w:spacing w:after="0" w:line="276" w:lineRule="auto"/>
        <w:jc w:val="both"/>
        <w:rPr>
          <w:rStyle w:val="Brak"/>
          <w:rFonts w:ascii="Arial" w:eastAsia="Arial" w:hAnsi="Arial" w:cs="Arial"/>
        </w:rPr>
      </w:pPr>
    </w:p>
    <w:p w14:paraId="38530F6C" w14:textId="77777777" w:rsidR="00196AAC" w:rsidRDefault="00000000">
      <w:pPr>
        <w:spacing w:after="0" w:line="276" w:lineRule="auto"/>
        <w:jc w:val="both"/>
        <w:rPr>
          <w:rStyle w:val="Brak"/>
          <w:rFonts w:ascii="Arial" w:eastAsia="Arial" w:hAnsi="Arial" w:cs="Arial"/>
        </w:rPr>
      </w:pPr>
      <w:r>
        <w:rPr>
          <w:rStyle w:val="Brak"/>
          <w:rFonts w:ascii="Arial" w:hAnsi="Arial"/>
        </w:rPr>
        <w:t>Planowane działania następcze, tj. działania na rzecz włączenia dodatkowych środk</w:t>
      </w:r>
      <w:r>
        <w:rPr>
          <w:rStyle w:val="Brak"/>
          <w:rFonts w:ascii="Arial" w:hAnsi="Arial"/>
          <w:lang w:val="es-ES_tradnl"/>
        </w:rPr>
        <w:t>ó</w:t>
      </w:r>
      <w:r>
        <w:rPr>
          <w:rStyle w:val="Brak"/>
          <w:rFonts w:ascii="Arial" w:hAnsi="Arial"/>
        </w:rPr>
        <w:t>w ochrony dzieci w klubie, związku lub innym podmiocie piłkarskim oraz zmiany w procedurach.</w:t>
      </w:r>
    </w:p>
    <w:p w14:paraId="65838331" w14:textId="77777777" w:rsidR="00196AAC" w:rsidRDefault="00196AAC">
      <w:pPr>
        <w:spacing w:after="0" w:line="276" w:lineRule="auto"/>
        <w:jc w:val="both"/>
        <w:rPr>
          <w:rStyle w:val="Brak"/>
          <w:rFonts w:ascii="Arial" w:eastAsia="Arial" w:hAnsi="Arial" w:cs="Arial"/>
        </w:rPr>
      </w:pPr>
    </w:p>
    <w:p w14:paraId="014CCA4B" w14:textId="77777777" w:rsidR="00196AAC" w:rsidRDefault="00000000">
      <w:pPr>
        <w:spacing w:after="0" w:line="276" w:lineRule="auto"/>
        <w:jc w:val="both"/>
        <w:rPr>
          <w:rStyle w:val="Brak"/>
          <w:rFonts w:ascii="Arial" w:eastAsia="Arial" w:hAnsi="Arial" w:cs="Arial"/>
        </w:rPr>
      </w:pPr>
      <w:r>
        <w:rPr>
          <w:rStyle w:val="Brak"/>
          <w:rFonts w:ascii="Arial" w:hAnsi="Arial"/>
        </w:rPr>
        <w:t>Formularz powinien służyć do oceny skuteczności procedur i proces</w:t>
      </w:r>
      <w:r>
        <w:rPr>
          <w:rStyle w:val="Brak"/>
          <w:rFonts w:ascii="Arial" w:hAnsi="Arial"/>
          <w:lang w:val="es-ES_tradnl"/>
        </w:rPr>
        <w:t>ó</w:t>
      </w:r>
      <w:r>
        <w:rPr>
          <w:rStyle w:val="Brak"/>
          <w:rFonts w:ascii="Arial" w:hAnsi="Arial"/>
        </w:rPr>
        <w:t>w zabezpieczających, wskazania, czy podejmowane działania zapobiegawcze działają ograniczająco na częstotliwość wystąpienia nadużyć i zmniejszenie krzywdy lub szkody, a ryzyko jest identyfikowane i minimalizowane. Formularza należ</w:t>
      </w:r>
      <w:r w:rsidRPr="0044119D">
        <w:rPr>
          <w:rStyle w:val="Brak"/>
          <w:rFonts w:ascii="Arial" w:hAnsi="Arial"/>
        </w:rPr>
        <w:t>y u</w:t>
      </w:r>
      <w:r>
        <w:rPr>
          <w:rStyle w:val="Brak"/>
          <w:rFonts w:ascii="Arial" w:hAnsi="Arial"/>
        </w:rPr>
        <w:t>żyć także jako podstawy do opracowania planu działania w celu poprawy praktyk ochronnych i monitorowania postęp</w:t>
      </w:r>
      <w:r>
        <w:rPr>
          <w:rStyle w:val="Brak"/>
          <w:rFonts w:ascii="Arial" w:hAnsi="Arial"/>
          <w:lang w:val="es-ES_tradnl"/>
        </w:rPr>
        <w:t>ó</w:t>
      </w:r>
      <w:r>
        <w:rPr>
          <w:rStyle w:val="Brak"/>
          <w:rFonts w:ascii="Arial" w:hAnsi="Arial"/>
        </w:rPr>
        <w:t>w.</w:t>
      </w:r>
    </w:p>
    <w:p w14:paraId="79F94A67" w14:textId="77777777" w:rsidR="00196AAC" w:rsidRDefault="00196AAC">
      <w:pPr>
        <w:spacing w:after="0" w:line="276" w:lineRule="auto"/>
        <w:rPr>
          <w:rStyle w:val="Brak"/>
          <w:rFonts w:ascii="Arial" w:eastAsia="Arial" w:hAnsi="Arial" w:cs="Arial"/>
        </w:rPr>
      </w:pPr>
    </w:p>
    <w:p w14:paraId="6BA8433C" w14:textId="77777777" w:rsidR="00196AAC" w:rsidRDefault="00000000">
      <w:pPr>
        <w:spacing w:after="0" w:line="276" w:lineRule="auto"/>
        <w:jc w:val="both"/>
        <w:rPr>
          <w:rStyle w:val="Brak"/>
          <w:rFonts w:ascii="Arial" w:eastAsia="Arial" w:hAnsi="Arial" w:cs="Arial"/>
          <w:u w:val="single"/>
        </w:rPr>
      </w:pPr>
      <w:r>
        <w:rPr>
          <w:rStyle w:val="Brak"/>
          <w:rFonts w:ascii="Arial" w:hAnsi="Arial"/>
          <w:u w:val="single"/>
        </w:rPr>
        <w:t xml:space="preserve">Wszelkie zgłoszenia powinny być rejestrowane i bezpiecznie przechowywane oraz przekazane Koordynatorowi Zachodniopomorskiego ZPN ds. bezpieczeństwa dzieci, </w:t>
      </w:r>
      <w:r>
        <w:rPr>
          <w:rStyle w:val="Brak"/>
          <w:rFonts w:ascii="Arial" w:hAnsi="Arial"/>
        </w:rPr>
        <w:t>ochronadzieci@zzpn.pl.</w:t>
      </w:r>
    </w:p>
    <w:p w14:paraId="312836E1" w14:textId="77777777" w:rsidR="00196AAC" w:rsidRDefault="00196AAC">
      <w:pPr>
        <w:rPr>
          <w:rStyle w:val="Brak"/>
          <w:rFonts w:ascii="Arial" w:eastAsia="Arial" w:hAnsi="Arial" w:cs="Arial"/>
          <w:u w:val="single"/>
        </w:rPr>
      </w:pPr>
    </w:p>
    <w:p w14:paraId="6ECE26BC" w14:textId="77777777" w:rsidR="00196AAC" w:rsidRDefault="00196AAC">
      <w:pPr>
        <w:rPr>
          <w:rStyle w:val="Brak"/>
          <w:rFonts w:ascii="Arial" w:eastAsia="Arial" w:hAnsi="Arial" w:cs="Arial"/>
          <w:u w:val="single"/>
        </w:rPr>
      </w:pPr>
    </w:p>
    <w:p w14:paraId="75B0E1B2" w14:textId="77777777" w:rsidR="00196AAC" w:rsidRDefault="00196AAC">
      <w:pPr>
        <w:sectPr w:rsidR="00196AAC" w:rsidSect="00334D3B">
          <w:headerReference w:type="default" r:id="rId9"/>
          <w:footerReference w:type="default" r:id="rId10"/>
          <w:pgSz w:w="11900" w:h="16840"/>
          <w:pgMar w:top="1417" w:right="1417" w:bottom="1417" w:left="1417" w:header="708" w:footer="708" w:gutter="0"/>
          <w:cols w:space="708"/>
        </w:sectPr>
      </w:pPr>
    </w:p>
    <w:p w14:paraId="1DCF5CFB" w14:textId="77777777" w:rsidR="00196AAC" w:rsidRDefault="00000000">
      <w:pPr>
        <w:pStyle w:val="Nagwek2"/>
        <w:spacing w:line="276" w:lineRule="auto"/>
        <w:jc w:val="left"/>
      </w:pPr>
      <w:bookmarkStart w:id="88" w:name="_Toc47"/>
      <w:r>
        <w:rPr>
          <w:rStyle w:val="eop"/>
        </w:rPr>
        <w:lastRenderedPageBreak/>
        <w:t>ZAŁĄ</w:t>
      </w:r>
      <w:r>
        <w:rPr>
          <w:rStyle w:val="eop"/>
          <w:lang w:val="de-DE"/>
        </w:rPr>
        <w:t>CZNIK NR 18. FORMULARZ POST</w:t>
      </w:r>
      <w:r>
        <w:rPr>
          <w:rStyle w:val="eop"/>
        </w:rPr>
        <w:t>ĘPÓW W OCHRONIE BEZPIECZEŃSTWA DZIECI</w:t>
      </w:r>
      <w:bookmarkEnd w:id="88"/>
    </w:p>
    <w:p w14:paraId="372ED1A4" w14:textId="77777777" w:rsidR="00196AAC" w:rsidRDefault="00196AAC">
      <w:pPr>
        <w:spacing w:after="0" w:line="276" w:lineRule="auto"/>
        <w:jc w:val="both"/>
        <w:rPr>
          <w:rStyle w:val="Brak"/>
          <w:rFonts w:ascii="Arial" w:eastAsia="Arial" w:hAnsi="Arial" w:cs="Arial"/>
        </w:rPr>
      </w:pPr>
    </w:p>
    <w:p w14:paraId="1A2D4CDC" w14:textId="77777777" w:rsidR="00196AAC" w:rsidRDefault="00000000">
      <w:pPr>
        <w:spacing w:after="0" w:line="276" w:lineRule="auto"/>
        <w:jc w:val="both"/>
        <w:rPr>
          <w:rStyle w:val="Brak"/>
          <w:rFonts w:ascii="Arial" w:eastAsia="Arial" w:hAnsi="Arial" w:cs="Arial"/>
          <w:b/>
          <w:bCs/>
        </w:rPr>
      </w:pPr>
      <w:r>
        <w:rPr>
          <w:rStyle w:val="Brak"/>
          <w:rFonts w:ascii="Arial" w:hAnsi="Arial"/>
          <w:b/>
          <w:bCs/>
        </w:rPr>
        <w:t>Dane osoby odpowiedzialnej w zakresie ochrony dzieci w klubie, związku lub innym podmiocie piłkarskim</w:t>
      </w:r>
    </w:p>
    <w:p w14:paraId="56EA43F3" w14:textId="77777777" w:rsidR="00196AAC" w:rsidRDefault="00196AAC">
      <w:pPr>
        <w:spacing w:after="0" w:line="276" w:lineRule="auto"/>
        <w:jc w:val="both"/>
        <w:rPr>
          <w:rStyle w:val="Brak"/>
          <w:rFonts w:ascii="Arial" w:eastAsia="Arial" w:hAnsi="Arial" w:cs="Arial"/>
          <w:b/>
          <w:bCs/>
        </w:rPr>
      </w:pPr>
    </w:p>
    <w:p w14:paraId="743DABAC"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Podmiot:</w:t>
      </w:r>
      <w:r w:rsidRPr="0044119D">
        <w:rPr>
          <w:rStyle w:val="Brak"/>
          <w:rFonts w:ascii="Arial" w:hAnsi="Arial"/>
        </w:rPr>
        <w:tab/>
      </w:r>
      <w:r w:rsidRPr="0044119D">
        <w:rPr>
          <w:rStyle w:val="Brak"/>
          <w:rFonts w:ascii="Arial" w:hAnsi="Arial"/>
        </w:rPr>
        <w:tab/>
        <w:t>_____________________________</w:t>
      </w:r>
    </w:p>
    <w:p w14:paraId="7CEFE2FC" w14:textId="77777777" w:rsidR="00196AAC" w:rsidRDefault="00000000">
      <w:pPr>
        <w:spacing w:after="0" w:line="276" w:lineRule="auto"/>
        <w:jc w:val="both"/>
        <w:rPr>
          <w:rStyle w:val="Brak"/>
          <w:rFonts w:ascii="Arial" w:eastAsia="Arial" w:hAnsi="Arial" w:cs="Arial"/>
        </w:rPr>
      </w:pPr>
      <w:r>
        <w:rPr>
          <w:rStyle w:val="Brak"/>
          <w:rFonts w:ascii="Arial" w:hAnsi="Arial"/>
        </w:rPr>
        <w:t xml:space="preserve">Imię </w:t>
      </w:r>
      <w:r w:rsidRPr="0044119D">
        <w:rPr>
          <w:rStyle w:val="Brak"/>
          <w:rFonts w:ascii="Arial" w:hAnsi="Arial"/>
        </w:rPr>
        <w:t>i nazwisko:</w:t>
      </w:r>
      <w:r w:rsidRPr="0044119D">
        <w:rPr>
          <w:rStyle w:val="Brak"/>
          <w:rFonts w:ascii="Arial" w:hAnsi="Arial"/>
        </w:rPr>
        <w:tab/>
        <w:t>_____________________________</w:t>
      </w:r>
    </w:p>
    <w:p w14:paraId="19E3E758"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Stanowisko:</w:t>
      </w:r>
      <w:r w:rsidRPr="0044119D">
        <w:rPr>
          <w:rStyle w:val="Brak"/>
          <w:rFonts w:ascii="Arial" w:hAnsi="Arial"/>
        </w:rPr>
        <w:tab/>
      </w:r>
      <w:r w:rsidRPr="0044119D">
        <w:rPr>
          <w:rStyle w:val="Brak"/>
          <w:rFonts w:ascii="Arial" w:hAnsi="Arial"/>
        </w:rPr>
        <w:tab/>
        <w:t>_____________________________</w:t>
      </w:r>
    </w:p>
    <w:p w14:paraId="572ECFF1" w14:textId="77777777" w:rsidR="00196AAC" w:rsidRDefault="00000000">
      <w:pPr>
        <w:spacing w:after="0" w:line="276" w:lineRule="auto"/>
        <w:jc w:val="both"/>
        <w:rPr>
          <w:rStyle w:val="Brak"/>
          <w:rFonts w:ascii="Arial" w:eastAsia="Arial" w:hAnsi="Arial" w:cs="Arial"/>
        </w:rPr>
      </w:pPr>
      <w:r w:rsidRPr="0044119D">
        <w:rPr>
          <w:rStyle w:val="Brak"/>
          <w:rFonts w:ascii="Arial" w:hAnsi="Arial"/>
        </w:rPr>
        <w:t>Dane kontaktowe, tj. nr telefonu, adres e-mail: _______________________________</w:t>
      </w:r>
    </w:p>
    <w:p w14:paraId="39EC3A80" w14:textId="77777777" w:rsidR="00196AAC" w:rsidRDefault="00196AAC">
      <w:pPr>
        <w:spacing w:after="0"/>
        <w:rPr>
          <w:rStyle w:val="Brak"/>
          <w:rFonts w:ascii="Arial" w:eastAsia="Arial" w:hAnsi="Arial" w:cs="Arial"/>
          <w:b/>
          <w:bCs/>
          <w:kern w:val="2"/>
        </w:rPr>
      </w:pPr>
    </w:p>
    <w:tbl>
      <w:tblPr>
        <w:tblStyle w:val="TableNormal"/>
        <w:tblW w:w="139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56"/>
        <w:gridCol w:w="1729"/>
        <w:gridCol w:w="1975"/>
        <w:gridCol w:w="1975"/>
        <w:gridCol w:w="1975"/>
        <w:gridCol w:w="1072"/>
        <w:gridCol w:w="1061"/>
        <w:gridCol w:w="886"/>
        <w:gridCol w:w="1454"/>
      </w:tblGrid>
      <w:tr w:rsidR="00196AAC" w14:paraId="5D4C97E1"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68D1432" w14:textId="77777777" w:rsidR="00196AAC" w:rsidRDefault="00000000">
            <w:pPr>
              <w:spacing w:after="0" w:line="240" w:lineRule="auto"/>
              <w:jc w:val="center"/>
            </w:pPr>
            <w:r>
              <w:rPr>
                <w:rStyle w:val="Hyperlink0"/>
                <w:rFonts w:ascii="Arial" w:hAnsi="Arial"/>
                <w:b/>
                <w:bCs/>
                <w:sz w:val="20"/>
                <w:szCs w:val="20"/>
                <w:lang w:val="es-ES_tradnl"/>
              </w:rPr>
              <w:t>FORMULARZ SAMOOCENY</w:t>
            </w:r>
          </w:p>
        </w:tc>
      </w:tr>
      <w:tr w:rsidR="00196AAC" w14:paraId="5EC606AC" w14:textId="77777777">
        <w:trPr>
          <w:trHeight w:val="1108"/>
        </w:trPr>
        <w:tc>
          <w:tcPr>
            <w:tcW w:w="13983" w:type="dxa"/>
            <w:gridSpan w:val="9"/>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6B8B26" w14:textId="77777777" w:rsidR="00196AAC" w:rsidRDefault="00000000">
            <w:pPr>
              <w:spacing w:after="0" w:line="240" w:lineRule="auto"/>
              <w:jc w:val="center"/>
            </w:pPr>
            <w:r>
              <w:rPr>
                <w:rStyle w:val="Brak"/>
                <w:rFonts w:ascii="Arial" w:hAnsi="Arial"/>
                <w:b/>
                <w:bCs/>
                <w:sz w:val="20"/>
                <w:szCs w:val="20"/>
              </w:rPr>
              <w:t>Jak wypełniać ten formularz:</w:t>
            </w:r>
            <w:r>
              <w:rPr>
                <w:rStyle w:val="Hyperlink0"/>
                <w:rFonts w:ascii="Arial" w:eastAsia="Arial" w:hAnsi="Arial" w:cs="Arial"/>
                <w:sz w:val="20"/>
                <w:szCs w:val="20"/>
              </w:rPr>
              <w:br/>
            </w:r>
            <w:r>
              <w:rPr>
                <w:rStyle w:val="Hyperlink0"/>
                <w:rFonts w:ascii="Arial" w:hAnsi="Arial"/>
                <w:sz w:val="20"/>
                <w:szCs w:val="20"/>
              </w:rPr>
              <w:t>W danym wierszu zaznacz to pole, kt</w:t>
            </w:r>
            <w:r>
              <w:rPr>
                <w:rStyle w:val="Hyperlink0"/>
                <w:rFonts w:ascii="Arial" w:hAnsi="Arial"/>
                <w:sz w:val="20"/>
                <w:szCs w:val="20"/>
                <w:lang w:val="es-ES_tradnl"/>
              </w:rPr>
              <w:t>ó</w:t>
            </w:r>
            <w:r>
              <w:rPr>
                <w:rStyle w:val="Hyperlink0"/>
                <w:rFonts w:ascii="Arial" w:hAnsi="Arial"/>
                <w:sz w:val="20"/>
                <w:szCs w:val="20"/>
              </w:rPr>
              <w:t>re najlepiej odpowiada sytuacji w Waszej organizacji. To podpowie Wam na jakim jesteście poziomie i ewentualnie do czego powinniście dążyć, jeśli chcecie być na wyższym poziomie.</w:t>
            </w:r>
            <w:r>
              <w:rPr>
                <w:rStyle w:val="Hyperlink0"/>
                <w:rFonts w:ascii="Arial" w:eastAsia="Arial" w:hAnsi="Arial" w:cs="Arial"/>
                <w:sz w:val="20"/>
                <w:szCs w:val="20"/>
              </w:rPr>
              <w:br/>
            </w:r>
            <w:r>
              <w:rPr>
                <w:rStyle w:val="Hyperlink0"/>
                <w:rFonts w:ascii="Arial" w:hAnsi="Arial"/>
                <w:sz w:val="20"/>
                <w:szCs w:val="20"/>
              </w:rPr>
              <w:t>Następnie podejmijcie decyzję i wpiszcie, jakie działania w danym obszarze są dla Was koniecznie, co i kiedy planujecie zrobić oraz kto będzie odpowiedzialny za ich realizację.</w:t>
            </w:r>
          </w:p>
        </w:tc>
      </w:tr>
      <w:tr w:rsidR="00196AAC" w14:paraId="6E1ECBD8" w14:textId="77777777">
        <w:trPr>
          <w:trHeight w:val="233"/>
        </w:trPr>
        <w:tc>
          <w:tcPr>
            <w:tcW w:w="18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FAD477" w14:textId="77777777" w:rsidR="00196AAC" w:rsidRDefault="00000000">
            <w:pPr>
              <w:spacing w:after="0" w:line="240" w:lineRule="auto"/>
              <w:jc w:val="center"/>
            </w:pPr>
            <w:r>
              <w:rPr>
                <w:rStyle w:val="Hyperlink0"/>
                <w:rFonts w:ascii="Arial" w:hAnsi="Arial"/>
                <w:b/>
                <w:bCs/>
                <w:sz w:val="20"/>
                <w:szCs w:val="20"/>
              </w:rPr>
              <w:t>Obszar</w:t>
            </w:r>
          </w:p>
        </w:tc>
        <w:tc>
          <w:tcPr>
            <w:tcW w:w="7654"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B5CD38" w14:textId="77777777" w:rsidR="00196AAC" w:rsidRDefault="00000000">
            <w:pPr>
              <w:spacing w:after="0" w:line="240" w:lineRule="auto"/>
              <w:jc w:val="center"/>
            </w:pPr>
            <w:r>
              <w:rPr>
                <w:rStyle w:val="Hyperlink0"/>
                <w:rFonts w:ascii="Arial" w:hAnsi="Arial"/>
                <w:b/>
                <w:bCs/>
                <w:sz w:val="20"/>
                <w:szCs w:val="20"/>
                <w:lang w:val="en-US"/>
              </w:rPr>
              <w:t>STAN OBECNY</w:t>
            </w:r>
          </w:p>
        </w:tc>
        <w:tc>
          <w:tcPr>
            <w:tcW w:w="447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EBE14" w14:textId="77777777" w:rsidR="00196AAC" w:rsidRDefault="00000000">
            <w:pPr>
              <w:spacing w:after="0" w:line="240" w:lineRule="auto"/>
              <w:jc w:val="center"/>
            </w:pPr>
            <w:r>
              <w:rPr>
                <w:rStyle w:val="Hyperlink0"/>
                <w:rFonts w:ascii="Arial" w:hAnsi="Arial"/>
                <w:b/>
                <w:bCs/>
                <w:sz w:val="20"/>
                <w:szCs w:val="20"/>
              </w:rPr>
              <w:t>DZIAŁANIA NA PRZYSZŁOŚĆ</w:t>
            </w:r>
          </w:p>
        </w:tc>
      </w:tr>
      <w:tr w:rsidR="00196AAC" w14:paraId="20523C0A" w14:textId="77777777">
        <w:trPr>
          <w:trHeight w:val="448"/>
        </w:trPr>
        <w:tc>
          <w:tcPr>
            <w:tcW w:w="1856" w:type="dxa"/>
            <w:vMerge/>
            <w:tcBorders>
              <w:top w:val="single" w:sz="8" w:space="0" w:color="000000"/>
              <w:left w:val="single" w:sz="8" w:space="0" w:color="000000"/>
              <w:bottom w:val="single" w:sz="8" w:space="0" w:color="000000"/>
              <w:right w:val="single" w:sz="8" w:space="0" w:color="000000"/>
            </w:tcBorders>
            <w:shd w:val="clear" w:color="auto" w:fill="auto"/>
          </w:tcPr>
          <w:p w14:paraId="2E7F21B8" w14:textId="77777777" w:rsidR="00196AAC" w:rsidRDefault="00196AAC"/>
        </w:tc>
        <w:tc>
          <w:tcPr>
            <w:tcW w:w="172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D5A3F" w14:textId="77777777" w:rsidR="00196AAC" w:rsidRDefault="00000000">
            <w:pPr>
              <w:spacing w:after="0" w:line="240" w:lineRule="auto"/>
              <w:jc w:val="center"/>
            </w:pPr>
            <w:r>
              <w:rPr>
                <w:rStyle w:val="Hyperlink0"/>
                <w:rFonts w:ascii="Arial" w:hAnsi="Arial"/>
                <w:b/>
                <w:bCs/>
                <w:sz w:val="20"/>
                <w:szCs w:val="20"/>
              </w:rPr>
              <w:t>Brak</w:t>
            </w:r>
          </w:p>
        </w:tc>
        <w:tc>
          <w:tcPr>
            <w:tcW w:w="197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C0AE2" w14:textId="77777777" w:rsidR="00196AAC" w:rsidRDefault="00000000">
            <w:pPr>
              <w:spacing w:after="0" w:line="240" w:lineRule="auto"/>
              <w:jc w:val="center"/>
            </w:pPr>
            <w:r>
              <w:rPr>
                <w:rStyle w:val="Hyperlink0"/>
                <w:rFonts w:ascii="Arial" w:hAnsi="Arial"/>
                <w:b/>
                <w:bCs/>
                <w:sz w:val="20"/>
                <w:szCs w:val="20"/>
              </w:rPr>
              <w:t>Poziom podstawowy</w:t>
            </w:r>
          </w:p>
        </w:tc>
        <w:tc>
          <w:tcPr>
            <w:tcW w:w="197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A84CD" w14:textId="77777777" w:rsidR="00196AAC" w:rsidRDefault="00000000">
            <w:pPr>
              <w:spacing w:after="0" w:line="240" w:lineRule="auto"/>
              <w:jc w:val="center"/>
            </w:pPr>
            <w:r>
              <w:rPr>
                <w:rStyle w:val="Hyperlink0"/>
                <w:rFonts w:ascii="Arial" w:hAnsi="Arial"/>
                <w:b/>
                <w:bCs/>
                <w:sz w:val="20"/>
                <w:szCs w:val="20"/>
              </w:rPr>
              <w:t>Poziom średnio-zaawansowany</w:t>
            </w:r>
          </w:p>
        </w:tc>
        <w:tc>
          <w:tcPr>
            <w:tcW w:w="1975"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C57A53" w14:textId="77777777" w:rsidR="00196AAC" w:rsidRDefault="00000000">
            <w:pPr>
              <w:spacing w:after="0" w:line="240" w:lineRule="auto"/>
              <w:jc w:val="center"/>
            </w:pPr>
            <w:r>
              <w:rPr>
                <w:rStyle w:val="Hyperlink0"/>
                <w:rFonts w:ascii="Arial" w:hAnsi="Arial"/>
                <w:b/>
                <w:bCs/>
                <w:sz w:val="20"/>
                <w:szCs w:val="20"/>
              </w:rPr>
              <w:t>Poziom zaawansowany</w:t>
            </w:r>
          </w:p>
        </w:tc>
        <w:tc>
          <w:tcPr>
            <w:tcW w:w="1072"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5F2916D" w14:textId="77777777" w:rsidR="00196AAC" w:rsidRDefault="00000000">
            <w:pPr>
              <w:spacing w:after="0" w:line="240" w:lineRule="auto"/>
              <w:jc w:val="center"/>
            </w:pPr>
            <w:r>
              <w:rPr>
                <w:rStyle w:val="Hyperlink0"/>
                <w:rFonts w:ascii="Arial" w:hAnsi="Arial"/>
                <w:b/>
                <w:bCs/>
                <w:sz w:val="20"/>
                <w:szCs w:val="20"/>
              </w:rPr>
              <w:t>Wymagane dalsze działania</w:t>
            </w:r>
          </w:p>
        </w:tc>
        <w:tc>
          <w:tcPr>
            <w:tcW w:w="1061"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5C1E32F" w14:textId="77777777" w:rsidR="00196AAC" w:rsidRDefault="00000000">
            <w:pPr>
              <w:spacing w:after="0" w:line="240" w:lineRule="auto"/>
              <w:jc w:val="center"/>
            </w:pPr>
            <w:r>
              <w:rPr>
                <w:rStyle w:val="Hyperlink0"/>
                <w:rFonts w:ascii="Arial" w:hAnsi="Arial"/>
                <w:b/>
                <w:bCs/>
                <w:sz w:val="20"/>
                <w:szCs w:val="20"/>
              </w:rPr>
              <w:t>Planowane działania</w:t>
            </w:r>
          </w:p>
        </w:tc>
        <w:tc>
          <w:tcPr>
            <w:tcW w:w="886"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A353AB9" w14:textId="77777777" w:rsidR="00196AAC" w:rsidRDefault="00000000">
            <w:pPr>
              <w:spacing w:after="0" w:line="240" w:lineRule="auto"/>
              <w:jc w:val="center"/>
            </w:pPr>
            <w:r>
              <w:rPr>
                <w:rStyle w:val="Hyperlink0"/>
                <w:rFonts w:ascii="Arial" w:hAnsi="Arial"/>
                <w:b/>
                <w:bCs/>
                <w:sz w:val="20"/>
                <w:szCs w:val="20"/>
              </w:rPr>
              <w:t>Termin realizacji</w:t>
            </w:r>
          </w:p>
        </w:tc>
        <w:tc>
          <w:tcPr>
            <w:tcW w:w="1454" w:type="dxa"/>
            <w:vMerge w:val="restart"/>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1A8AFA" w14:textId="77777777" w:rsidR="00196AAC" w:rsidRDefault="00000000">
            <w:pPr>
              <w:spacing w:after="0" w:line="240" w:lineRule="auto"/>
              <w:jc w:val="center"/>
            </w:pPr>
            <w:r>
              <w:rPr>
                <w:rStyle w:val="Hyperlink0"/>
                <w:rFonts w:ascii="Arial" w:hAnsi="Arial"/>
                <w:b/>
                <w:bCs/>
                <w:sz w:val="20"/>
                <w:szCs w:val="20"/>
              </w:rPr>
              <w:t>Kto jest odpowiedzialny</w:t>
            </w:r>
          </w:p>
        </w:tc>
      </w:tr>
      <w:tr w:rsidR="00196AAC" w14:paraId="61DB441C" w14:textId="77777777">
        <w:trPr>
          <w:trHeight w:val="280"/>
        </w:trPr>
        <w:tc>
          <w:tcPr>
            <w:tcW w:w="1856" w:type="dxa"/>
            <w:vMerge/>
            <w:tcBorders>
              <w:top w:val="single" w:sz="8" w:space="0" w:color="000000"/>
              <w:left w:val="single" w:sz="8" w:space="0" w:color="000000"/>
              <w:bottom w:val="single" w:sz="8" w:space="0" w:color="000000"/>
              <w:right w:val="single" w:sz="8" w:space="0" w:color="000000"/>
            </w:tcBorders>
            <w:shd w:val="clear" w:color="auto" w:fill="auto"/>
          </w:tcPr>
          <w:p w14:paraId="0DD60D59" w14:textId="77777777" w:rsidR="00196AAC" w:rsidRDefault="00196AAC"/>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CACE45" w14:textId="77777777" w:rsidR="00196AAC" w:rsidRDefault="00000000">
            <w:pPr>
              <w:spacing w:after="0" w:line="240" w:lineRule="auto"/>
              <w:jc w:val="center"/>
            </w:pPr>
            <w:r>
              <w:rPr>
                <w:rStyle w:val="Hyperlink0"/>
                <w:rFonts w:ascii="Arial" w:hAnsi="Arial"/>
                <w:b/>
                <w:bCs/>
                <w:sz w:val="20"/>
                <w:szCs w:val="20"/>
              </w:rPr>
              <w:t>0</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581D15" w14:textId="77777777" w:rsidR="00196AAC" w:rsidRDefault="00000000">
            <w:pPr>
              <w:spacing w:after="0" w:line="240" w:lineRule="auto"/>
              <w:jc w:val="center"/>
            </w:pPr>
            <w:r>
              <w:rPr>
                <w:rStyle w:val="Hyperlink0"/>
                <w:rFonts w:ascii="Arial" w:hAnsi="Arial"/>
                <w:b/>
                <w:bCs/>
                <w:sz w:val="20"/>
                <w:szCs w:val="20"/>
              </w:rPr>
              <w:t>1 gwiazdka</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609DAC" w14:textId="77777777" w:rsidR="00196AAC" w:rsidRDefault="00000000">
            <w:pPr>
              <w:spacing w:after="0" w:line="240" w:lineRule="auto"/>
              <w:jc w:val="center"/>
            </w:pPr>
            <w:r>
              <w:rPr>
                <w:rStyle w:val="Hyperlink0"/>
                <w:rFonts w:ascii="Arial" w:hAnsi="Arial"/>
                <w:b/>
                <w:bCs/>
                <w:sz w:val="20"/>
                <w:szCs w:val="20"/>
              </w:rPr>
              <w:t>2 gwiazdki</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8DB0AC" w14:textId="77777777" w:rsidR="00196AAC" w:rsidRDefault="00000000">
            <w:pPr>
              <w:spacing w:after="0" w:line="240" w:lineRule="auto"/>
              <w:jc w:val="center"/>
            </w:pPr>
            <w:r>
              <w:rPr>
                <w:rStyle w:val="Hyperlink0"/>
                <w:rFonts w:ascii="Arial" w:hAnsi="Arial"/>
                <w:b/>
                <w:bCs/>
                <w:sz w:val="20"/>
                <w:szCs w:val="20"/>
              </w:rPr>
              <w:t>3 gwiazdki</w:t>
            </w:r>
          </w:p>
        </w:tc>
        <w:tc>
          <w:tcPr>
            <w:tcW w:w="1072" w:type="dxa"/>
            <w:vMerge/>
            <w:tcBorders>
              <w:top w:val="single" w:sz="8" w:space="0" w:color="000000"/>
              <w:left w:val="single" w:sz="8" w:space="0" w:color="000000"/>
              <w:bottom w:val="single" w:sz="8" w:space="0" w:color="000000"/>
              <w:right w:val="single" w:sz="4" w:space="0" w:color="000000"/>
            </w:tcBorders>
            <w:shd w:val="clear" w:color="auto" w:fill="auto"/>
          </w:tcPr>
          <w:p w14:paraId="10BF5A27" w14:textId="77777777" w:rsidR="00196AAC" w:rsidRDefault="00196AAC"/>
        </w:tc>
        <w:tc>
          <w:tcPr>
            <w:tcW w:w="1061" w:type="dxa"/>
            <w:vMerge/>
            <w:tcBorders>
              <w:top w:val="single" w:sz="8" w:space="0" w:color="000000"/>
              <w:left w:val="single" w:sz="4" w:space="0" w:color="000000"/>
              <w:bottom w:val="single" w:sz="8" w:space="0" w:color="000000"/>
              <w:right w:val="single" w:sz="4" w:space="0" w:color="000000"/>
            </w:tcBorders>
            <w:shd w:val="clear" w:color="auto" w:fill="auto"/>
          </w:tcPr>
          <w:p w14:paraId="17F24F55" w14:textId="77777777" w:rsidR="00196AAC" w:rsidRDefault="00196AAC"/>
        </w:tc>
        <w:tc>
          <w:tcPr>
            <w:tcW w:w="886" w:type="dxa"/>
            <w:vMerge/>
            <w:tcBorders>
              <w:top w:val="single" w:sz="8" w:space="0" w:color="000000"/>
              <w:left w:val="single" w:sz="4" w:space="0" w:color="000000"/>
              <w:bottom w:val="single" w:sz="8" w:space="0" w:color="000000"/>
              <w:right w:val="single" w:sz="4" w:space="0" w:color="000000"/>
            </w:tcBorders>
            <w:shd w:val="clear" w:color="auto" w:fill="auto"/>
          </w:tcPr>
          <w:p w14:paraId="45DA2D18" w14:textId="77777777" w:rsidR="00196AAC" w:rsidRDefault="00196AAC"/>
        </w:tc>
        <w:tc>
          <w:tcPr>
            <w:tcW w:w="1454" w:type="dxa"/>
            <w:vMerge/>
            <w:tcBorders>
              <w:top w:val="single" w:sz="8" w:space="0" w:color="000000"/>
              <w:left w:val="single" w:sz="4" w:space="0" w:color="000000"/>
              <w:bottom w:val="single" w:sz="8" w:space="0" w:color="000000"/>
              <w:right w:val="single" w:sz="8" w:space="0" w:color="000000"/>
            </w:tcBorders>
            <w:shd w:val="clear" w:color="auto" w:fill="auto"/>
          </w:tcPr>
          <w:p w14:paraId="5E00DAEB" w14:textId="77777777" w:rsidR="00196AAC" w:rsidRDefault="00196AAC"/>
        </w:tc>
      </w:tr>
      <w:tr w:rsidR="00196AAC" w14:paraId="6A3226F5"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33D0BEBD" w14:textId="77777777" w:rsidR="00196AAC" w:rsidRDefault="00000000">
            <w:pPr>
              <w:spacing w:after="0" w:line="240" w:lineRule="auto"/>
              <w:jc w:val="center"/>
            </w:pPr>
            <w:r>
              <w:rPr>
                <w:rStyle w:val="Hyperlink0"/>
                <w:rFonts w:ascii="Arial" w:hAnsi="Arial"/>
                <w:b/>
                <w:bCs/>
                <w:sz w:val="20"/>
                <w:szCs w:val="20"/>
              </w:rPr>
              <w:t>POLITYKA BEZPIECZEŃSTWA DZIECI</w:t>
            </w:r>
          </w:p>
        </w:tc>
      </w:tr>
      <w:tr w:rsidR="00196AAC" w14:paraId="7845F663" w14:textId="77777777">
        <w:trPr>
          <w:trHeight w:val="176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10D7E17" w14:textId="77777777" w:rsidR="00196AAC" w:rsidRDefault="00000000">
            <w:pPr>
              <w:spacing w:after="0" w:line="240" w:lineRule="auto"/>
              <w:jc w:val="center"/>
            </w:pPr>
            <w:r>
              <w:rPr>
                <w:rStyle w:val="Hyperlink0"/>
                <w:rFonts w:ascii="Arial" w:hAnsi="Arial"/>
                <w:b/>
                <w:bCs/>
                <w:sz w:val="20"/>
                <w:szCs w:val="20"/>
                <w:lang w:val="de-DE"/>
              </w:rPr>
              <w:t>ZAPISY DOT. BEZPIECZE</w:t>
            </w:r>
            <w:r>
              <w:rPr>
                <w:rStyle w:val="Hyperlink0"/>
                <w:rFonts w:ascii="Arial" w:hAnsi="Arial"/>
                <w:b/>
                <w:bCs/>
                <w:sz w:val="20"/>
                <w:szCs w:val="20"/>
              </w:rPr>
              <w:t>ŃSTWA DZIECI / POLITYKA BEZPIECZEŃSTWA DZIECI</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B0037" w14:textId="77777777" w:rsidR="00196AAC" w:rsidRDefault="00000000">
            <w:pPr>
              <w:spacing w:after="0" w:line="240" w:lineRule="auto"/>
              <w:jc w:val="center"/>
            </w:pPr>
            <w:r>
              <w:rPr>
                <w:rStyle w:val="Hyperlink0"/>
                <w:rFonts w:ascii="Arial" w:hAnsi="Arial"/>
                <w:color w:val="808080"/>
                <w:sz w:val="20"/>
                <w:szCs w:val="20"/>
                <w:u w:color="808080"/>
              </w:rPr>
              <w:t>Nie mamy żadnych zapis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dot.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3F8E0" w14:textId="77777777" w:rsidR="00196AAC" w:rsidRDefault="00000000">
            <w:pPr>
              <w:spacing w:after="0" w:line="240" w:lineRule="auto"/>
              <w:jc w:val="center"/>
            </w:pPr>
            <w:r>
              <w:rPr>
                <w:rStyle w:val="Hyperlink0"/>
                <w:rFonts w:ascii="Arial" w:hAnsi="Arial"/>
                <w:color w:val="808080"/>
                <w:sz w:val="20"/>
                <w:szCs w:val="20"/>
                <w:u w:color="808080"/>
              </w:rPr>
              <w:t>Mamy podstawowe zapisy dot.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F7A60" w14:textId="77777777" w:rsidR="00196AAC" w:rsidRDefault="00000000">
            <w:pPr>
              <w:spacing w:after="0" w:line="240" w:lineRule="auto"/>
              <w:jc w:val="center"/>
            </w:pPr>
            <w:r>
              <w:rPr>
                <w:rStyle w:val="Hyperlink0"/>
                <w:rFonts w:ascii="Arial" w:hAnsi="Arial"/>
                <w:color w:val="808080"/>
                <w:sz w:val="20"/>
                <w:szCs w:val="20"/>
                <w:u w:color="808080"/>
              </w:rPr>
              <w:t>Mamy zobowiązanie do stosowania się do Polityki Bezpieczeństwa Dzieci Zachodniopomorskiego ZPN</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06675E9" w14:textId="77777777" w:rsidR="00196AAC" w:rsidRDefault="00000000">
            <w:pPr>
              <w:spacing w:after="0" w:line="240" w:lineRule="auto"/>
              <w:jc w:val="center"/>
            </w:pPr>
            <w:r>
              <w:rPr>
                <w:rStyle w:val="Hyperlink0"/>
                <w:rFonts w:ascii="Arial" w:hAnsi="Arial"/>
                <w:color w:val="808080"/>
                <w:sz w:val="20"/>
                <w:szCs w:val="20"/>
                <w:u w:color="808080"/>
              </w:rPr>
              <w:t>Mamy własną politykę bezpieczeństwa dzieci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65EF7"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5CBC0"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64A0E"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E3FBF6" w14:textId="77777777" w:rsidR="00196AAC" w:rsidRDefault="00000000">
            <w:pPr>
              <w:spacing w:after="0" w:line="240" w:lineRule="auto"/>
              <w:jc w:val="center"/>
            </w:pPr>
            <w:r>
              <w:rPr>
                <w:rStyle w:val="Hyperlink0"/>
                <w:rFonts w:ascii="Arial" w:hAnsi="Arial"/>
                <w:sz w:val="20"/>
                <w:szCs w:val="20"/>
              </w:rPr>
              <w:t> </w:t>
            </w:r>
          </w:p>
        </w:tc>
      </w:tr>
      <w:tr w:rsidR="00196AAC" w14:paraId="3DE4BE47" w14:textId="77777777">
        <w:trPr>
          <w:trHeight w:val="352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F0A34FE" w14:textId="77777777" w:rsidR="00196AAC" w:rsidRDefault="00000000">
            <w:pPr>
              <w:spacing w:after="0" w:line="240" w:lineRule="auto"/>
              <w:jc w:val="center"/>
            </w:pPr>
            <w:r>
              <w:rPr>
                <w:rStyle w:val="Hyperlink0"/>
                <w:rFonts w:ascii="Arial" w:hAnsi="Arial"/>
                <w:b/>
                <w:bCs/>
                <w:sz w:val="20"/>
                <w:szCs w:val="20"/>
              </w:rPr>
              <w:t>ZASADY W POSZCZEGÓ</w:t>
            </w:r>
            <w:r>
              <w:rPr>
                <w:rStyle w:val="Hyperlink0"/>
                <w:rFonts w:ascii="Arial" w:hAnsi="Arial"/>
                <w:b/>
                <w:bCs/>
                <w:sz w:val="20"/>
                <w:szCs w:val="20"/>
                <w:lang w:val="de-DE"/>
              </w:rPr>
              <w:t>LNYCH OBSZARACH BEZPIECZE</w:t>
            </w:r>
            <w:r>
              <w:rPr>
                <w:rStyle w:val="Hyperlink0"/>
                <w:rFonts w:ascii="Arial" w:hAnsi="Arial"/>
                <w:b/>
                <w:bCs/>
                <w:sz w:val="20"/>
                <w:szCs w:val="20"/>
              </w:rPr>
              <w:t>Ń</w:t>
            </w:r>
            <w:r w:rsidRPr="0044119D">
              <w:rPr>
                <w:rStyle w:val="Hyperlink0"/>
                <w:rFonts w:ascii="Arial" w:hAnsi="Arial"/>
                <w:b/>
                <w:bCs/>
                <w:sz w:val="20"/>
                <w:szCs w:val="20"/>
              </w:rPr>
              <w:t>STWA</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FC605" w14:textId="77777777" w:rsidR="00196AAC" w:rsidRDefault="00000000">
            <w:pPr>
              <w:spacing w:after="0" w:line="240" w:lineRule="auto"/>
              <w:jc w:val="center"/>
            </w:pPr>
            <w:r>
              <w:rPr>
                <w:rStyle w:val="Hyperlink0"/>
                <w:rFonts w:ascii="Arial" w:hAnsi="Arial"/>
                <w:color w:val="808080"/>
                <w:sz w:val="20"/>
                <w:szCs w:val="20"/>
                <w:u w:color="808080"/>
              </w:rPr>
              <w:t>Nie mamy żadnych zasad dot. poszczeg</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lnych obszar</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C8E2C" w14:textId="77777777" w:rsidR="00196AAC" w:rsidRDefault="00000000">
            <w:pPr>
              <w:spacing w:after="0" w:line="240" w:lineRule="auto"/>
              <w:jc w:val="center"/>
            </w:pPr>
            <w:r>
              <w:rPr>
                <w:rStyle w:val="Hyperlink0"/>
                <w:rFonts w:ascii="Arial" w:hAnsi="Arial"/>
                <w:color w:val="808080"/>
                <w:sz w:val="20"/>
                <w:szCs w:val="20"/>
                <w:u w:color="808080"/>
              </w:rPr>
              <w:t>Mamy podstawowe zapisy dot. bezpieczeństwa dzieci w tym jedynie og</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lne zasady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71E74" w14:textId="77777777" w:rsidR="00196AAC" w:rsidRDefault="00000000">
            <w:pPr>
              <w:spacing w:after="0" w:line="240" w:lineRule="auto"/>
              <w:jc w:val="center"/>
            </w:pPr>
            <w:r>
              <w:rPr>
                <w:rStyle w:val="Hyperlink0"/>
                <w:rFonts w:ascii="Arial" w:hAnsi="Arial"/>
                <w:color w:val="808080"/>
                <w:sz w:val="20"/>
                <w:szCs w:val="20"/>
                <w:u w:color="808080"/>
              </w:rPr>
              <w:t>Mamy zobowiązanie do stosowania się do zasad w poszczeg</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lnych obszarach zawartych w Polityce Bezpieczeństwa Dzieci Zachodniopomorskiego ZPN</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5081445" w14:textId="77777777" w:rsidR="00196AAC" w:rsidRDefault="00000000">
            <w:pPr>
              <w:spacing w:after="0" w:line="240" w:lineRule="auto"/>
              <w:jc w:val="center"/>
            </w:pPr>
            <w:r>
              <w:rPr>
                <w:rStyle w:val="Hyperlink0"/>
                <w:rFonts w:ascii="Arial" w:hAnsi="Arial"/>
                <w:color w:val="808080"/>
                <w:sz w:val="20"/>
                <w:szCs w:val="20"/>
                <w:u w:color="808080"/>
              </w:rPr>
              <w:t>Nasza polityka bezpieczeństwa dzieci obejmuje nasze własne zasady w poszczeg</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lnych obszarach (np. zasady organizacji wyjazd</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zasady związane z noclegami, zasady bezpieczeństwa online, zasady bezpiecznych kontakt</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 mediami)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E6385"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CD7F5"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5A88D"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98FD4D5" w14:textId="77777777" w:rsidR="00196AAC" w:rsidRDefault="00000000">
            <w:pPr>
              <w:spacing w:after="0" w:line="240" w:lineRule="auto"/>
              <w:jc w:val="center"/>
            </w:pPr>
            <w:r>
              <w:rPr>
                <w:rStyle w:val="Hyperlink0"/>
                <w:rFonts w:ascii="Arial" w:hAnsi="Arial"/>
                <w:sz w:val="20"/>
                <w:szCs w:val="20"/>
              </w:rPr>
              <w:t> </w:t>
            </w:r>
          </w:p>
        </w:tc>
      </w:tr>
      <w:tr w:rsidR="00196AAC" w14:paraId="107137E9" w14:textId="77777777">
        <w:trPr>
          <w:trHeight w:val="154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B648DE7" w14:textId="77777777" w:rsidR="00196AAC" w:rsidRDefault="00000000">
            <w:pPr>
              <w:spacing w:after="0" w:line="240" w:lineRule="auto"/>
              <w:jc w:val="center"/>
            </w:pPr>
            <w:r>
              <w:rPr>
                <w:rStyle w:val="Hyperlink0"/>
                <w:rFonts w:ascii="Arial" w:hAnsi="Arial"/>
                <w:b/>
                <w:bCs/>
                <w:sz w:val="20"/>
                <w:szCs w:val="20"/>
                <w:lang w:val="de-DE"/>
              </w:rPr>
              <w:lastRenderedPageBreak/>
              <w:t>JAK STWORZYLI</w:t>
            </w:r>
            <w:r>
              <w:rPr>
                <w:rStyle w:val="Hyperlink0"/>
                <w:rFonts w:ascii="Arial" w:hAnsi="Arial"/>
                <w:b/>
                <w:bCs/>
                <w:sz w:val="20"/>
                <w:szCs w:val="20"/>
              </w:rPr>
              <w:t>Ś</w:t>
            </w:r>
            <w:r>
              <w:rPr>
                <w:rStyle w:val="Hyperlink0"/>
                <w:rFonts w:ascii="Arial" w:hAnsi="Arial"/>
                <w:b/>
                <w:bCs/>
                <w:sz w:val="20"/>
                <w:szCs w:val="20"/>
                <w:lang w:val="de-DE"/>
              </w:rPr>
              <w:t>MY NASZE DOKUMENTY?</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47DCF" w14:textId="77777777" w:rsidR="00196AAC" w:rsidRDefault="00000000">
            <w:pPr>
              <w:spacing w:after="0" w:line="240" w:lineRule="auto"/>
              <w:jc w:val="center"/>
            </w:pPr>
            <w:r>
              <w:rPr>
                <w:rStyle w:val="Hyperlink0"/>
                <w:rFonts w:ascii="Arial" w:hAnsi="Arial"/>
                <w:color w:val="808080"/>
                <w:sz w:val="20"/>
                <w:szCs w:val="20"/>
                <w:u w:color="808080"/>
              </w:rPr>
              <w:t>Nie mamy żadnych zapis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dot.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B2C17" w14:textId="77777777" w:rsidR="00196AAC" w:rsidRDefault="00000000">
            <w:pPr>
              <w:spacing w:after="0" w:line="240" w:lineRule="auto"/>
              <w:jc w:val="center"/>
            </w:pPr>
            <w:r>
              <w:rPr>
                <w:rStyle w:val="Hyperlink0"/>
                <w:rFonts w:ascii="Arial" w:hAnsi="Arial"/>
                <w:color w:val="808080"/>
                <w:sz w:val="20"/>
                <w:szCs w:val="20"/>
                <w:u w:color="808080"/>
              </w:rPr>
              <w:t>Nasze zapisy / dokumenty / nasza polityka zostały stworzone na szablonie od Zachodniopomorskiego ZPN</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7498A" w14:textId="77777777" w:rsidR="00196AAC" w:rsidRDefault="00000000">
            <w:pPr>
              <w:spacing w:after="0" w:line="240" w:lineRule="auto"/>
              <w:jc w:val="center"/>
            </w:pPr>
            <w:r>
              <w:rPr>
                <w:rStyle w:val="Hyperlink0"/>
                <w:rFonts w:ascii="Arial" w:hAnsi="Arial"/>
                <w:color w:val="808080"/>
                <w:sz w:val="20"/>
                <w:szCs w:val="20"/>
                <w:u w:color="808080"/>
              </w:rPr>
              <w:t>Nasze zapisy / dokumenty / nasza polityka zostały stworzone samodzielnie przez naszą organizację</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AD3582" w14:textId="77777777" w:rsidR="00196AAC" w:rsidRDefault="00000000">
            <w:pPr>
              <w:spacing w:after="0" w:line="240" w:lineRule="auto"/>
              <w:jc w:val="center"/>
            </w:pPr>
            <w:r>
              <w:rPr>
                <w:rStyle w:val="Hyperlink0"/>
                <w:rFonts w:ascii="Arial" w:hAnsi="Arial"/>
                <w:color w:val="808080"/>
                <w:sz w:val="20"/>
                <w:szCs w:val="20"/>
                <w:u w:color="808080"/>
              </w:rPr>
              <w:t>Nasza polityka została stworzona przy współudziale pracownik</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trener</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i dzieci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A982B"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C583A"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18229"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25B379C" w14:textId="77777777" w:rsidR="00196AAC" w:rsidRDefault="00000000">
            <w:pPr>
              <w:spacing w:after="0" w:line="240" w:lineRule="auto"/>
              <w:jc w:val="center"/>
            </w:pPr>
            <w:r>
              <w:rPr>
                <w:rStyle w:val="Hyperlink0"/>
                <w:rFonts w:ascii="Arial" w:hAnsi="Arial"/>
                <w:sz w:val="20"/>
                <w:szCs w:val="20"/>
              </w:rPr>
              <w:t> </w:t>
            </w:r>
          </w:p>
        </w:tc>
      </w:tr>
      <w:tr w:rsidR="00196AAC" w14:paraId="22E858D1" w14:textId="77777777">
        <w:trPr>
          <w:trHeight w:val="352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7AB01F" w14:textId="77777777" w:rsidR="00196AAC" w:rsidRDefault="00000000">
            <w:pPr>
              <w:spacing w:after="0" w:line="240" w:lineRule="auto"/>
              <w:jc w:val="center"/>
            </w:pPr>
            <w:r>
              <w:rPr>
                <w:rStyle w:val="Hyperlink0"/>
                <w:rFonts w:ascii="Arial" w:hAnsi="Arial"/>
                <w:b/>
                <w:bCs/>
                <w:sz w:val="20"/>
                <w:szCs w:val="20"/>
              </w:rPr>
              <w:t xml:space="preserve">JAKĄ </w:t>
            </w:r>
            <w:r>
              <w:rPr>
                <w:rStyle w:val="Hyperlink0"/>
                <w:rFonts w:ascii="Arial" w:hAnsi="Arial"/>
                <w:b/>
                <w:bCs/>
                <w:sz w:val="20"/>
                <w:szCs w:val="20"/>
                <w:lang w:val="de-DE"/>
              </w:rPr>
              <w:t>FORM</w:t>
            </w:r>
            <w:r>
              <w:rPr>
                <w:rStyle w:val="Hyperlink0"/>
                <w:rFonts w:ascii="Arial" w:hAnsi="Arial"/>
                <w:b/>
                <w:bCs/>
                <w:sz w:val="20"/>
                <w:szCs w:val="20"/>
              </w:rPr>
              <w:t xml:space="preserve">Ę </w:t>
            </w:r>
            <w:r>
              <w:rPr>
                <w:rStyle w:val="Hyperlink0"/>
                <w:rFonts w:ascii="Arial" w:hAnsi="Arial"/>
                <w:b/>
                <w:bCs/>
                <w:sz w:val="20"/>
                <w:szCs w:val="20"/>
                <w:lang w:val="de-DE"/>
              </w:rPr>
              <w:t>MAJ</w:t>
            </w:r>
            <w:r>
              <w:rPr>
                <w:rStyle w:val="Hyperlink0"/>
                <w:rFonts w:ascii="Arial" w:hAnsi="Arial"/>
                <w:b/>
                <w:bCs/>
                <w:sz w:val="20"/>
                <w:szCs w:val="20"/>
              </w:rPr>
              <w:t xml:space="preserve">Ą </w:t>
            </w:r>
            <w:r>
              <w:rPr>
                <w:rStyle w:val="Hyperlink0"/>
                <w:rFonts w:ascii="Arial" w:hAnsi="Arial"/>
                <w:b/>
                <w:bCs/>
                <w:sz w:val="20"/>
                <w:szCs w:val="20"/>
                <w:lang w:val="de-DE"/>
              </w:rPr>
              <w:t>NASZE DOKUMENTY</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7C3843C" w14:textId="77777777" w:rsidR="00196AAC" w:rsidRDefault="00000000">
            <w:pPr>
              <w:spacing w:after="0" w:line="240" w:lineRule="auto"/>
              <w:jc w:val="center"/>
            </w:pPr>
            <w:r>
              <w:rPr>
                <w:rStyle w:val="Hyperlink0"/>
                <w:rFonts w:ascii="Arial" w:hAnsi="Arial"/>
                <w:color w:val="808080"/>
                <w:sz w:val="20"/>
                <w:szCs w:val="20"/>
                <w:u w:color="808080"/>
              </w:rPr>
              <w:t>Nie mamy żadnych zapis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dot. bezpieczeństwa dzieci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2B4A5A6" w14:textId="77777777" w:rsidR="00196AAC" w:rsidRDefault="00000000">
            <w:pPr>
              <w:spacing w:after="0" w:line="240" w:lineRule="auto"/>
              <w:jc w:val="center"/>
            </w:pPr>
            <w:r>
              <w:rPr>
                <w:rStyle w:val="Hyperlink0"/>
                <w:rFonts w:ascii="Arial" w:hAnsi="Arial"/>
                <w:color w:val="808080"/>
                <w:sz w:val="20"/>
                <w:szCs w:val="20"/>
                <w:u w:color="808080"/>
              </w:rPr>
              <w:t>Nasze zapisy / nasza polityka są napisane w jednym formacie</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439F75" w14:textId="77777777" w:rsidR="00196AAC" w:rsidRDefault="00196AAC">
            <w:pPr>
              <w:spacing w:after="0" w:line="240" w:lineRule="auto"/>
              <w:rPr>
                <w:rStyle w:val="Brak"/>
                <w:rFonts w:ascii="Arial" w:eastAsia="Arial" w:hAnsi="Arial" w:cs="Arial"/>
                <w:color w:val="808080"/>
                <w:sz w:val="20"/>
                <w:szCs w:val="20"/>
                <w:u w:color="808080"/>
              </w:rPr>
            </w:pPr>
          </w:p>
          <w:p w14:paraId="68491049" w14:textId="77777777" w:rsidR="00196AAC" w:rsidRDefault="00000000">
            <w:pPr>
              <w:spacing w:after="0" w:line="240" w:lineRule="auto"/>
              <w:jc w:val="center"/>
              <w:rPr>
                <w:rStyle w:val="Hyperlink0"/>
                <w:rFonts w:ascii="Arial" w:eastAsia="Arial" w:hAnsi="Arial" w:cs="Arial"/>
                <w:color w:val="808080"/>
                <w:sz w:val="20"/>
                <w:szCs w:val="20"/>
                <w:u w:color="808080"/>
              </w:rPr>
            </w:pPr>
            <w:r>
              <w:rPr>
                <w:rStyle w:val="Hyperlink0"/>
                <w:rFonts w:ascii="Arial" w:hAnsi="Arial"/>
                <w:color w:val="808080"/>
                <w:sz w:val="20"/>
                <w:szCs w:val="20"/>
                <w:u w:color="808080"/>
              </w:rPr>
              <w:t>Nasze zapisy / nasza polityka mają dodatkowe objaśnienia dla różnych odbiorc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np. dla dzieci</w:t>
            </w:r>
          </w:p>
          <w:p w14:paraId="5602B6FB" w14:textId="77777777" w:rsidR="00196AAC" w:rsidRDefault="00196AAC">
            <w:pPr>
              <w:spacing w:after="0" w:line="240" w:lineRule="auto"/>
              <w:jc w:val="center"/>
            </w:pP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329BB1" w14:textId="77777777" w:rsidR="00196AAC" w:rsidRDefault="00196AAC">
            <w:pPr>
              <w:spacing w:after="0" w:line="240" w:lineRule="auto"/>
              <w:rPr>
                <w:rStyle w:val="Brak"/>
                <w:rFonts w:ascii="Arial" w:eastAsia="Arial" w:hAnsi="Arial" w:cs="Arial"/>
                <w:color w:val="808080"/>
                <w:sz w:val="20"/>
                <w:szCs w:val="20"/>
                <w:u w:color="808080"/>
              </w:rPr>
            </w:pPr>
          </w:p>
          <w:p w14:paraId="4D8BAD57" w14:textId="77777777" w:rsidR="00196AAC" w:rsidRDefault="00196AAC">
            <w:pPr>
              <w:spacing w:after="0" w:line="240" w:lineRule="auto"/>
              <w:jc w:val="center"/>
              <w:rPr>
                <w:rStyle w:val="Brak"/>
                <w:rFonts w:ascii="Arial" w:eastAsia="Arial" w:hAnsi="Arial" w:cs="Arial"/>
                <w:color w:val="808080"/>
                <w:sz w:val="20"/>
                <w:szCs w:val="20"/>
                <w:u w:color="808080"/>
              </w:rPr>
            </w:pPr>
          </w:p>
          <w:p w14:paraId="0285CCDC" w14:textId="77777777" w:rsidR="00196AAC" w:rsidRDefault="00196AAC">
            <w:pPr>
              <w:spacing w:after="0" w:line="240" w:lineRule="auto"/>
              <w:rPr>
                <w:rStyle w:val="Brak"/>
                <w:rFonts w:ascii="Arial" w:eastAsia="Arial" w:hAnsi="Arial" w:cs="Arial"/>
                <w:color w:val="808080"/>
                <w:sz w:val="20"/>
                <w:szCs w:val="20"/>
                <w:u w:color="808080"/>
              </w:rPr>
            </w:pPr>
          </w:p>
          <w:p w14:paraId="6210B6C3" w14:textId="77777777" w:rsidR="00196AAC" w:rsidRDefault="00196AAC">
            <w:pPr>
              <w:spacing w:after="0" w:line="240" w:lineRule="auto"/>
              <w:rPr>
                <w:rStyle w:val="Brak"/>
                <w:rFonts w:ascii="Arial" w:eastAsia="Arial" w:hAnsi="Arial" w:cs="Arial"/>
                <w:color w:val="808080"/>
                <w:sz w:val="20"/>
                <w:szCs w:val="20"/>
                <w:u w:color="808080"/>
              </w:rPr>
            </w:pPr>
          </w:p>
          <w:p w14:paraId="36404271" w14:textId="77777777" w:rsidR="00196AAC" w:rsidRDefault="00000000">
            <w:pPr>
              <w:spacing w:after="0" w:line="240" w:lineRule="auto"/>
              <w:rPr>
                <w:rStyle w:val="Hyperlink0"/>
                <w:rFonts w:ascii="Arial" w:eastAsia="Arial" w:hAnsi="Arial" w:cs="Arial"/>
                <w:color w:val="808080"/>
                <w:sz w:val="20"/>
                <w:szCs w:val="20"/>
                <w:u w:color="808080"/>
              </w:rPr>
            </w:pPr>
            <w:r>
              <w:rPr>
                <w:rStyle w:val="Hyperlink0"/>
                <w:rFonts w:ascii="Arial" w:hAnsi="Arial"/>
                <w:color w:val="808080"/>
                <w:sz w:val="20"/>
                <w:szCs w:val="20"/>
                <w:u w:color="808080"/>
              </w:rPr>
              <w:t>Nasza polityka jest stworzona w wielu formatach przyjaznych dla różnych odbiorc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w tym dla dzieci</w:t>
            </w:r>
          </w:p>
          <w:p w14:paraId="5A41AD3C" w14:textId="77777777" w:rsidR="00196AAC" w:rsidRDefault="00196AAC">
            <w:pPr>
              <w:spacing w:after="0" w:line="240" w:lineRule="auto"/>
              <w:jc w:val="center"/>
              <w:rPr>
                <w:rStyle w:val="Brak"/>
                <w:rFonts w:ascii="Arial" w:eastAsia="Arial" w:hAnsi="Arial" w:cs="Arial"/>
                <w:color w:val="808080"/>
                <w:sz w:val="20"/>
                <w:szCs w:val="20"/>
                <w:u w:color="808080"/>
              </w:rPr>
            </w:pPr>
          </w:p>
          <w:p w14:paraId="249FBBE1" w14:textId="77777777" w:rsidR="00196AAC" w:rsidRDefault="00196AAC">
            <w:pPr>
              <w:spacing w:after="0" w:line="240" w:lineRule="auto"/>
              <w:jc w:val="center"/>
              <w:rPr>
                <w:rStyle w:val="Brak"/>
                <w:rFonts w:ascii="Arial" w:eastAsia="Arial" w:hAnsi="Arial" w:cs="Arial"/>
                <w:color w:val="808080"/>
                <w:sz w:val="20"/>
                <w:szCs w:val="20"/>
                <w:u w:color="808080"/>
              </w:rPr>
            </w:pPr>
          </w:p>
          <w:p w14:paraId="1EF75B7D" w14:textId="77777777" w:rsidR="00196AAC" w:rsidRDefault="00196AAC">
            <w:pPr>
              <w:spacing w:after="0" w:line="240" w:lineRule="auto"/>
              <w:jc w:val="center"/>
              <w:rPr>
                <w:rStyle w:val="Brak"/>
                <w:rFonts w:ascii="Arial" w:eastAsia="Arial" w:hAnsi="Arial" w:cs="Arial"/>
                <w:color w:val="808080"/>
                <w:sz w:val="20"/>
                <w:szCs w:val="20"/>
                <w:u w:color="808080"/>
              </w:rPr>
            </w:pPr>
          </w:p>
          <w:p w14:paraId="127D9F75" w14:textId="77777777" w:rsidR="00196AAC" w:rsidRDefault="00196AAC">
            <w:pPr>
              <w:spacing w:after="0" w:line="240" w:lineRule="auto"/>
              <w:jc w:val="center"/>
              <w:rPr>
                <w:rStyle w:val="Brak"/>
                <w:rFonts w:ascii="Arial" w:eastAsia="Arial" w:hAnsi="Arial" w:cs="Arial"/>
                <w:color w:val="808080"/>
                <w:sz w:val="20"/>
                <w:szCs w:val="20"/>
                <w:u w:color="808080"/>
              </w:rPr>
            </w:pPr>
          </w:p>
          <w:p w14:paraId="785B0532" w14:textId="77777777" w:rsidR="00196AAC" w:rsidRDefault="00196AAC">
            <w:pPr>
              <w:spacing w:after="0" w:line="240" w:lineRule="auto"/>
            </w:pP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6E34A1F"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9F63F2"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CA2F34"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81B421" w14:textId="77777777" w:rsidR="00196AAC" w:rsidRDefault="00000000">
            <w:pPr>
              <w:spacing w:after="0" w:line="240" w:lineRule="auto"/>
              <w:jc w:val="center"/>
            </w:pPr>
            <w:r>
              <w:rPr>
                <w:rStyle w:val="Hyperlink0"/>
                <w:rFonts w:ascii="Arial" w:hAnsi="Arial"/>
                <w:sz w:val="20"/>
                <w:szCs w:val="20"/>
              </w:rPr>
              <w:t> </w:t>
            </w:r>
          </w:p>
        </w:tc>
      </w:tr>
      <w:tr w:rsidR="00196AAC" w14:paraId="1D17A043"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46A40319" w14:textId="77777777" w:rsidR="00196AAC" w:rsidRDefault="00000000">
            <w:pPr>
              <w:spacing w:after="0" w:line="240" w:lineRule="auto"/>
              <w:jc w:val="center"/>
            </w:pPr>
            <w:r>
              <w:rPr>
                <w:rStyle w:val="Hyperlink0"/>
                <w:rFonts w:ascii="Arial" w:hAnsi="Arial"/>
                <w:b/>
                <w:bCs/>
                <w:sz w:val="20"/>
                <w:szCs w:val="20"/>
                <w:lang w:val="de-DE"/>
              </w:rPr>
              <w:t>KOORDYNATOR BEZPIECZE</w:t>
            </w:r>
            <w:r>
              <w:rPr>
                <w:rStyle w:val="Hyperlink0"/>
                <w:rFonts w:ascii="Arial" w:hAnsi="Arial"/>
                <w:b/>
                <w:bCs/>
                <w:sz w:val="20"/>
                <w:szCs w:val="20"/>
              </w:rPr>
              <w:t>ŃSTWA DZIECI</w:t>
            </w:r>
          </w:p>
        </w:tc>
      </w:tr>
      <w:tr w:rsidR="00196AAC" w14:paraId="69A08C81" w14:textId="77777777">
        <w:trPr>
          <w:trHeight w:val="220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E6BFD70" w14:textId="77777777" w:rsidR="00196AAC" w:rsidRDefault="00000000">
            <w:pPr>
              <w:spacing w:after="0" w:line="240" w:lineRule="auto"/>
              <w:jc w:val="center"/>
            </w:pPr>
            <w:r>
              <w:rPr>
                <w:rStyle w:val="Hyperlink0"/>
                <w:rFonts w:ascii="Arial" w:hAnsi="Arial"/>
                <w:b/>
                <w:bCs/>
                <w:sz w:val="20"/>
                <w:szCs w:val="20"/>
              </w:rPr>
              <w:t>OSOBA ODPOWIEDZIALNA ZA BEZPIECZEŃSTWO DZIECI</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67605" w14:textId="77777777" w:rsidR="00196AAC" w:rsidRDefault="00000000">
            <w:pPr>
              <w:spacing w:after="0" w:line="240" w:lineRule="auto"/>
              <w:jc w:val="center"/>
            </w:pPr>
            <w:r>
              <w:rPr>
                <w:rStyle w:val="Hyperlink0"/>
                <w:rFonts w:ascii="Arial" w:hAnsi="Arial"/>
                <w:color w:val="808080"/>
                <w:sz w:val="20"/>
                <w:szCs w:val="20"/>
                <w:u w:color="808080"/>
              </w:rPr>
              <w:t>Nie ma u nas osoby odpowiedzialnej za tematykę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A90D5" w14:textId="77777777" w:rsidR="00196AAC" w:rsidRDefault="00000000">
            <w:pPr>
              <w:spacing w:after="0" w:line="240" w:lineRule="auto"/>
              <w:jc w:val="center"/>
            </w:pPr>
            <w:r>
              <w:rPr>
                <w:rStyle w:val="Hyperlink0"/>
                <w:rFonts w:ascii="Arial" w:hAnsi="Arial"/>
                <w:color w:val="808080"/>
                <w:sz w:val="20"/>
                <w:szCs w:val="20"/>
                <w:u w:color="808080"/>
              </w:rPr>
              <w:t>Mamy osobę zajmującą się tematyką bezpieczeństwa dzieci, ale niepełniącą formalnie roli Koordynatora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30E54" w14:textId="77777777" w:rsidR="00196AAC" w:rsidRDefault="00000000">
            <w:pPr>
              <w:spacing w:after="0" w:line="240" w:lineRule="auto"/>
              <w:jc w:val="center"/>
            </w:pPr>
            <w:r>
              <w:rPr>
                <w:rStyle w:val="Hyperlink0"/>
                <w:rFonts w:ascii="Arial" w:hAnsi="Arial"/>
                <w:color w:val="808080"/>
                <w:sz w:val="20"/>
                <w:szCs w:val="20"/>
                <w:u w:color="808080"/>
              </w:rPr>
              <w:t xml:space="preserve">Mamy osobę zatrudnioną na stanowisku Koordynatora Bezpieczeństwa Dzieci na część </w:t>
            </w:r>
            <w:r>
              <w:rPr>
                <w:rStyle w:val="Hyperlink0"/>
                <w:rFonts w:ascii="Arial" w:hAnsi="Arial"/>
                <w:color w:val="808080"/>
                <w:sz w:val="20"/>
                <w:szCs w:val="20"/>
                <w:u w:color="808080"/>
                <w:lang w:val="it-IT"/>
              </w:rPr>
              <w:t>etatu</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46962EB" w14:textId="77777777" w:rsidR="00196AAC" w:rsidRDefault="00000000">
            <w:pPr>
              <w:spacing w:after="0" w:line="240" w:lineRule="auto"/>
              <w:jc w:val="center"/>
            </w:pPr>
            <w:r>
              <w:rPr>
                <w:rStyle w:val="Hyperlink0"/>
                <w:rFonts w:ascii="Arial" w:hAnsi="Arial"/>
                <w:color w:val="808080"/>
                <w:sz w:val="20"/>
                <w:szCs w:val="20"/>
                <w:u w:color="808080"/>
              </w:rPr>
              <w:t>Mamy osobę zatrudnioną na stanowisku Koordynatora Bezpieczeństwa Dzieci na pełen etat</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47FE7"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B930B"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4C379"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13BAE76" w14:textId="77777777" w:rsidR="00196AAC" w:rsidRDefault="00000000">
            <w:pPr>
              <w:spacing w:after="0" w:line="240" w:lineRule="auto"/>
              <w:jc w:val="center"/>
            </w:pPr>
            <w:r>
              <w:rPr>
                <w:rStyle w:val="Hyperlink0"/>
                <w:rFonts w:ascii="Arial" w:hAnsi="Arial"/>
                <w:sz w:val="20"/>
                <w:szCs w:val="20"/>
              </w:rPr>
              <w:t> </w:t>
            </w:r>
          </w:p>
        </w:tc>
      </w:tr>
      <w:tr w:rsidR="00196AAC" w14:paraId="5A31B707" w14:textId="77777777">
        <w:trPr>
          <w:trHeight w:val="308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3B0E13" w14:textId="77777777" w:rsidR="00196AAC" w:rsidRDefault="00000000">
            <w:pPr>
              <w:spacing w:after="0" w:line="240" w:lineRule="auto"/>
              <w:jc w:val="center"/>
            </w:pPr>
            <w:r>
              <w:rPr>
                <w:rStyle w:val="Hyperlink0"/>
                <w:rFonts w:ascii="Arial" w:hAnsi="Arial"/>
                <w:b/>
                <w:bCs/>
                <w:sz w:val="20"/>
                <w:szCs w:val="20"/>
                <w:lang w:val="de-DE"/>
              </w:rPr>
              <w:t>SZKOLENIE OSOBY ODPOWIEDZIALNEJ ZA BEZPIECZE</w:t>
            </w:r>
            <w:r>
              <w:rPr>
                <w:rStyle w:val="Hyperlink0"/>
                <w:rFonts w:ascii="Arial" w:hAnsi="Arial"/>
                <w:b/>
                <w:bCs/>
                <w:sz w:val="20"/>
                <w:szCs w:val="20"/>
              </w:rPr>
              <w:t>ŃSTWO DZIECI</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97D2B5" w14:textId="77777777" w:rsidR="00196AAC" w:rsidRDefault="00000000">
            <w:pPr>
              <w:spacing w:after="0" w:line="240" w:lineRule="auto"/>
              <w:jc w:val="center"/>
            </w:pPr>
            <w:r>
              <w:rPr>
                <w:rStyle w:val="Hyperlink0"/>
                <w:rFonts w:ascii="Arial" w:hAnsi="Arial"/>
                <w:color w:val="808080"/>
                <w:sz w:val="20"/>
                <w:szCs w:val="20"/>
                <w:u w:color="808080"/>
              </w:rPr>
              <w:t>Nie ma u nas osoby odpowiedzialnej za tematykę bezpieczeństwa dzieci</w:t>
            </w:r>
            <w:r>
              <w:rPr>
                <w:rStyle w:val="Hyperlink0"/>
                <w:rFonts w:ascii="Arial" w:eastAsia="Arial" w:hAnsi="Arial" w:cs="Arial"/>
                <w:color w:val="808080"/>
                <w:sz w:val="20"/>
                <w:szCs w:val="20"/>
                <w:u w:color="808080"/>
              </w:rPr>
              <w:br/>
            </w:r>
            <w:r>
              <w:rPr>
                <w:rStyle w:val="Hyperlink0"/>
                <w:rFonts w:ascii="Arial" w:hAnsi="Arial"/>
                <w:color w:val="808080"/>
                <w:sz w:val="20"/>
                <w:szCs w:val="20"/>
                <w:u w:color="808080"/>
              </w:rPr>
              <w:t>LUB</w:t>
            </w:r>
            <w:r>
              <w:rPr>
                <w:rStyle w:val="Hyperlink0"/>
                <w:rFonts w:ascii="Arial" w:eastAsia="Arial" w:hAnsi="Arial" w:cs="Arial"/>
                <w:color w:val="808080"/>
                <w:sz w:val="20"/>
                <w:szCs w:val="20"/>
                <w:u w:color="808080"/>
              </w:rPr>
              <w:br/>
            </w:r>
            <w:r>
              <w:rPr>
                <w:rStyle w:val="Hyperlink0"/>
                <w:rFonts w:ascii="Arial" w:hAnsi="Arial"/>
                <w:color w:val="808080"/>
                <w:sz w:val="20"/>
                <w:szCs w:val="20"/>
                <w:u w:color="808080"/>
              </w:rPr>
              <w:t>Osoba zajmują</w:t>
            </w:r>
            <w:r>
              <w:rPr>
                <w:rStyle w:val="Hyperlink0"/>
                <w:rFonts w:ascii="Arial" w:hAnsi="Arial"/>
                <w:color w:val="808080"/>
                <w:sz w:val="20"/>
                <w:szCs w:val="20"/>
                <w:u w:color="808080"/>
                <w:lang w:val="it-IT"/>
              </w:rPr>
              <w:t>ca si</w:t>
            </w:r>
            <w:r>
              <w:rPr>
                <w:rStyle w:val="Hyperlink0"/>
                <w:rFonts w:ascii="Arial" w:hAnsi="Arial"/>
                <w:color w:val="808080"/>
                <w:sz w:val="20"/>
                <w:szCs w:val="20"/>
                <w:u w:color="808080"/>
              </w:rPr>
              <w:t>ę bezpieczeństwem dzieci nie ukończyła żadnych szkoleń</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67B4180" w14:textId="77777777" w:rsidR="00196AAC" w:rsidRDefault="00000000">
            <w:pPr>
              <w:spacing w:after="0" w:line="240" w:lineRule="auto"/>
              <w:jc w:val="center"/>
            </w:pPr>
            <w:r>
              <w:rPr>
                <w:rStyle w:val="Hyperlink0"/>
                <w:rFonts w:ascii="Arial" w:hAnsi="Arial"/>
                <w:color w:val="808080"/>
                <w:sz w:val="20"/>
                <w:szCs w:val="20"/>
                <w:u w:color="808080"/>
              </w:rPr>
              <w:t>Osoba zajmują</w:t>
            </w:r>
            <w:r>
              <w:rPr>
                <w:rStyle w:val="Hyperlink0"/>
                <w:rFonts w:ascii="Arial" w:hAnsi="Arial"/>
                <w:color w:val="808080"/>
                <w:sz w:val="20"/>
                <w:szCs w:val="20"/>
                <w:u w:color="808080"/>
                <w:lang w:val="it-IT"/>
              </w:rPr>
              <w:t>ca si</w:t>
            </w:r>
            <w:r>
              <w:rPr>
                <w:rStyle w:val="Hyperlink0"/>
                <w:rFonts w:ascii="Arial" w:hAnsi="Arial"/>
                <w:color w:val="808080"/>
                <w:sz w:val="20"/>
                <w:szCs w:val="20"/>
                <w:u w:color="808080"/>
              </w:rPr>
              <w:t>ę bezpieczeństwem dzieci ukończyła kurs online "Ochrona dzieci dla punkt</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kontaktowych ds. ochrony dzieci"*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18C7383" w14:textId="77777777" w:rsidR="00196AAC" w:rsidRDefault="00000000">
            <w:pPr>
              <w:spacing w:after="0" w:line="240" w:lineRule="auto"/>
              <w:jc w:val="center"/>
            </w:pPr>
            <w:r>
              <w:rPr>
                <w:rStyle w:val="Hyperlink0"/>
                <w:rFonts w:ascii="Arial" w:hAnsi="Arial"/>
                <w:color w:val="808080"/>
                <w:sz w:val="20"/>
                <w:szCs w:val="20"/>
                <w:u w:color="808080"/>
              </w:rPr>
              <w:t>Osoba zajmują</w:t>
            </w:r>
            <w:r>
              <w:rPr>
                <w:rStyle w:val="Hyperlink0"/>
                <w:rFonts w:ascii="Arial" w:hAnsi="Arial"/>
                <w:color w:val="808080"/>
                <w:sz w:val="20"/>
                <w:szCs w:val="20"/>
                <w:u w:color="808080"/>
                <w:lang w:val="it-IT"/>
              </w:rPr>
              <w:t>ca si</w:t>
            </w:r>
            <w:r>
              <w:rPr>
                <w:rStyle w:val="Hyperlink0"/>
                <w:rFonts w:ascii="Arial" w:hAnsi="Arial"/>
                <w:color w:val="808080"/>
                <w:sz w:val="20"/>
                <w:szCs w:val="20"/>
                <w:u w:color="808080"/>
              </w:rPr>
              <w:t>ę bezpieczeństwem dzieci ukończyła wszystkie kursy online dotyczące ochrony dzieci dostarczone przez Zachodniopomorski ZPN*</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84247" w14:textId="77777777" w:rsidR="00196AAC" w:rsidRDefault="00000000">
            <w:pPr>
              <w:spacing w:after="0" w:line="240" w:lineRule="auto"/>
              <w:jc w:val="center"/>
            </w:pPr>
            <w:r>
              <w:rPr>
                <w:rStyle w:val="Hyperlink0"/>
                <w:rFonts w:ascii="Arial" w:hAnsi="Arial"/>
                <w:color w:val="808080"/>
                <w:sz w:val="20"/>
                <w:szCs w:val="20"/>
                <w:u w:color="808080"/>
              </w:rPr>
              <w:t>Osoba zajmują</w:t>
            </w:r>
            <w:r>
              <w:rPr>
                <w:rStyle w:val="Hyperlink0"/>
                <w:rFonts w:ascii="Arial" w:hAnsi="Arial"/>
                <w:color w:val="808080"/>
                <w:sz w:val="20"/>
                <w:szCs w:val="20"/>
                <w:u w:color="808080"/>
                <w:lang w:val="it-IT"/>
              </w:rPr>
              <w:t>ca si</w:t>
            </w:r>
            <w:r>
              <w:rPr>
                <w:rStyle w:val="Hyperlink0"/>
                <w:rFonts w:ascii="Arial" w:hAnsi="Arial"/>
                <w:color w:val="808080"/>
                <w:sz w:val="20"/>
                <w:szCs w:val="20"/>
                <w:u w:color="808080"/>
              </w:rPr>
              <w:t>ę bezpieczeństwem dzieci ukończyła wszystkie kursy online dotyczące ochrony dzieci dostarczone przez Zachodniopomorski ZPN* oraz specjalne szkolenie prowadzone przez Zachodniopomorski ZPN</w:t>
            </w: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5387E4"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8911776"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3DD759"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7B1DC4" w14:textId="77777777" w:rsidR="00196AAC" w:rsidRDefault="00000000">
            <w:pPr>
              <w:spacing w:after="0" w:line="240" w:lineRule="auto"/>
              <w:jc w:val="center"/>
            </w:pPr>
            <w:r>
              <w:rPr>
                <w:rStyle w:val="Hyperlink0"/>
                <w:rFonts w:ascii="Arial" w:hAnsi="Arial"/>
                <w:sz w:val="20"/>
                <w:szCs w:val="20"/>
              </w:rPr>
              <w:t> </w:t>
            </w:r>
          </w:p>
        </w:tc>
      </w:tr>
      <w:tr w:rsidR="00196AAC" w14:paraId="0FA604CD"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40477025" w14:textId="77777777" w:rsidR="00196AAC" w:rsidRDefault="00000000">
            <w:pPr>
              <w:spacing w:after="0" w:line="240" w:lineRule="auto"/>
              <w:jc w:val="center"/>
            </w:pPr>
            <w:r>
              <w:rPr>
                <w:rStyle w:val="Hyperlink0"/>
                <w:rFonts w:ascii="Arial" w:hAnsi="Arial"/>
                <w:b/>
                <w:bCs/>
                <w:sz w:val="20"/>
                <w:szCs w:val="20"/>
              </w:rPr>
              <w:t>REKRUTACJA i EDUKACJA KADR</w:t>
            </w:r>
          </w:p>
        </w:tc>
      </w:tr>
      <w:tr w:rsidR="00196AAC" w14:paraId="23A48CF1" w14:textId="77777777">
        <w:trPr>
          <w:trHeight w:val="198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F12D947" w14:textId="77777777" w:rsidR="00196AAC" w:rsidRDefault="00000000">
            <w:pPr>
              <w:spacing w:after="0" w:line="240" w:lineRule="auto"/>
              <w:jc w:val="center"/>
            </w:pPr>
            <w:r>
              <w:rPr>
                <w:rStyle w:val="Hyperlink0"/>
                <w:rFonts w:ascii="Arial" w:hAnsi="Arial"/>
                <w:b/>
                <w:bCs/>
                <w:sz w:val="20"/>
                <w:szCs w:val="20"/>
                <w:lang w:val="en-US"/>
              </w:rPr>
              <w:lastRenderedPageBreak/>
              <w:t>PROCES REKRUTACJI</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66A76" w14:textId="77777777" w:rsidR="00196AAC" w:rsidRDefault="00000000">
            <w:pPr>
              <w:spacing w:after="0" w:line="240" w:lineRule="auto"/>
              <w:jc w:val="center"/>
            </w:pPr>
            <w:r>
              <w:rPr>
                <w:rStyle w:val="Hyperlink0"/>
                <w:rFonts w:ascii="Arial" w:hAnsi="Arial"/>
                <w:color w:val="808080"/>
                <w:sz w:val="20"/>
                <w:szCs w:val="20"/>
                <w:u w:color="808080"/>
              </w:rPr>
              <w:t>Proces rekrutacji nie obejmuje obszaru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EF978" w14:textId="77777777" w:rsidR="00196AAC" w:rsidRDefault="00000000">
            <w:pPr>
              <w:spacing w:after="0" w:line="240" w:lineRule="auto"/>
              <w:jc w:val="center"/>
            </w:pPr>
            <w:r>
              <w:rPr>
                <w:rStyle w:val="Hyperlink0"/>
                <w:rFonts w:ascii="Arial" w:hAnsi="Arial"/>
                <w:color w:val="808080"/>
                <w:sz w:val="20"/>
                <w:szCs w:val="20"/>
                <w:u w:color="808080"/>
              </w:rPr>
              <w:t>W procesie rekrutacji wymagamy tylko spełnienia procedur wymaganych przez przepisy prawa krajowego</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5712C" w14:textId="77777777" w:rsidR="00196AAC" w:rsidRDefault="00000000">
            <w:pPr>
              <w:spacing w:after="0" w:line="240" w:lineRule="auto"/>
              <w:jc w:val="center"/>
            </w:pPr>
            <w:r>
              <w:rPr>
                <w:rStyle w:val="Hyperlink0"/>
                <w:rFonts w:ascii="Arial" w:hAnsi="Arial"/>
                <w:color w:val="808080"/>
                <w:sz w:val="20"/>
                <w:szCs w:val="20"/>
                <w:u w:color="808080"/>
              </w:rPr>
              <w:t>Proces rekrutacji obejmuje dodatkowe pytania / dodatkowe kwestionariusze dot. bezpieczeństwa dzieci</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7137322" w14:textId="77777777" w:rsidR="00196AAC" w:rsidRDefault="00000000">
            <w:pPr>
              <w:spacing w:after="0" w:line="240" w:lineRule="auto"/>
              <w:jc w:val="center"/>
            </w:pPr>
            <w:r>
              <w:rPr>
                <w:rStyle w:val="Hyperlink0"/>
                <w:rFonts w:ascii="Arial" w:hAnsi="Arial"/>
                <w:color w:val="808080"/>
                <w:sz w:val="20"/>
                <w:szCs w:val="20"/>
                <w:u w:color="808080"/>
              </w:rPr>
              <w:t>Proces rekrutacji prowadzimy w pełni zgodnie ze wskazaniami Polityki Bezpieczeństwa Dzieci Zachodniopomorski ZPN</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4CA80"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609A"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AE17"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1228066" w14:textId="77777777" w:rsidR="00196AAC" w:rsidRDefault="00000000">
            <w:pPr>
              <w:spacing w:after="0" w:line="240" w:lineRule="auto"/>
              <w:jc w:val="center"/>
            </w:pPr>
            <w:r>
              <w:rPr>
                <w:rStyle w:val="Hyperlink0"/>
                <w:rFonts w:ascii="Arial" w:hAnsi="Arial"/>
                <w:sz w:val="20"/>
                <w:szCs w:val="20"/>
              </w:rPr>
              <w:t> </w:t>
            </w:r>
          </w:p>
        </w:tc>
      </w:tr>
      <w:tr w:rsidR="00196AAC" w14:paraId="50383B64" w14:textId="77777777">
        <w:trPr>
          <w:trHeight w:val="308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ABFC2C1" w14:textId="77777777" w:rsidR="00196AAC" w:rsidRDefault="00000000">
            <w:pPr>
              <w:spacing w:after="0" w:line="240" w:lineRule="auto"/>
              <w:jc w:val="center"/>
            </w:pPr>
            <w:r>
              <w:rPr>
                <w:rStyle w:val="Hyperlink0"/>
                <w:rFonts w:ascii="Arial" w:hAnsi="Arial"/>
                <w:b/>
                <w:bCs/>
                <w:sz w:val="20"/>
                <w:szCs w:val="20"/>
                <w:lang w:val="de-DE"/>
              </w:rPr>
              <w:t>EDUKACJA</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F5D37" w14:textId="77777777" w:rsidR="00196AAC" w:rsidRDefault="00000000">
            <w:pPr>
              <w:spacing w:after="0" w:line="240" w:lineRule="auto"/>
              <w:jc w:val="center"/>
            </w:pPr>
            <w:r>
              <w:rPr>
                <w:rStyle w:val="Hyperlink0"/>
                <w:rFonts w:ascii="Arial" w:hAnsi="Arial"/>
                <w:color w:val="808080"/>
                <w:sz w:val="20"/>
                <w:szCs w:val="20"/>
                <w:u w:color="808080"/>
              </w:rPr>
              <w:t>Nowozatrudnione osoby nie otrzymują żadnej edukacji związanej z bezpieczeństwem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7C2D9" w14:textId="77777777" w:rsidR="00196AAC" w:rsidRDefault="00000000">
            <w:pPr>
              <w:spacing w:after="0" w:line="240" w:lineRule="auto"/>
              <w:jc w:val="center"/>
            </w:pPr>
            <w:r>
              <w:rPr>
                <w:rStyle w:val="Hyperlink0"/>
                <w:rFonts w:ascii="Arial" w:hAnsi="Arial"/>
                <w:color w:val="808080"/>
                <w:sz w:val="20"/>
                <w:szCs w:val="20"/>
                <w:u w:color="808080"/>
              </w:rPr>
              <w:t>Nowozatrudnione osoby muszą ukończyć kurs online "Podnoszenie świadomości w zakresie ochrony dzieci w pił</w:t>
            </w:r>
            <w:r>
              <w:rPr>
                <w:rStyle w:val="Hyperlink0"/>
                <w:rFonts w:ascii="Arial" w:hAnsi="Arial"/>
                <w:color w:val="808080"/>
                <w:sz w:val="20"/>
                <w:szCs w:val="20"/>
                <w:u w:color="808080"/>
                <w:lang w:val="fr-FR"/>
              </w:rPr>
              <w:t>ce no</w:t>
            </w:r>
            <w:r>
              <w:rPr>
                <w:rStyle w:val="Hyperlink0"/>
                <w:rFonts w:ascii="Arial" w:hAnsi="Arial"/>
                <w:color w:val="808080"/>
                <w:sz w:val="20"/>
                <w:szCs w:val="20"/>
                <w:u w:color="808080"/>
              </w:rPr>
              <w:t>żnej"*</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DDB1" w14:textId="77777777" w:rsidR="00196AAC" w:rsidRDefault="00000000">
            <w:pPr>
              <w:spacing w:after="0" w:line="240" w:lineRule="auto"/>
              <w:jc w:val="center"/>
            </w:pPr>
            <w:r>
              <w:rPr>
                <w:rStyle w:val="Hyperlink0"/>
                <w:rFonts w:ascii="Arial" w:hAnsi="Arial"/>
                <w:color w:val="808080"/>
                <w:sz w:val="20"/>
                <w:szCs w:val="20"/>
                <w:u w:color="808080"/>
              </w:rPr>
              <w:t>Nowozatrudnione osoby muszą ukończyć wszystkie kursy online dotyczące ochrony dzieci dostarczone przez Zachodniopomorski ZPN*</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567A77E" w14:textId="77777777" w:rsidR="00196AAC" w:rsidRDefault="00000000">
            <w:pPr>
              <w:spacing w:after="0" w:line="240" w:lineRule="auto"/>
              <w:jc w:val="center"/>
            </w:pPr>
            <w:r>
              <w:rPr>
                <w:rStyle w:val="Hyperlink0"/>
                <w:rFonts w:ascii="Arial" w:hAnsi="Arial"/>
                <w:color w:val="808080"/>
                <w:sz w:val="20"/>
                <w:szCs w:val="20"/>
                <w:u w:color="808080"/>
              </w:rPr>
              <w:t>Nowozatrudnione osoby muszą ukończyć wszystkie kursy online dotyczące ochrony dzieci dostarczone przez Zachodniopomorski ZPN* oraz przejść szkolenie poprowadzone przez Koordynatora Bezpieczeństwa Dzieci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15E98"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6D48C"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4C4D8"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3B05EF8" w14:textId="77777777" w:rsidR="00196AAC" w:rsidRDefault="00000000">
            <w:pPr>
              <w:spacing w:after="0" w:line="240" w:lineRule="auto"/>
              <w:jc w:val="center"/>
            </w:pPr>
            <w:r>
              <w:rPr>
                <w:rStyle w:val="Hyperlink0"/>
                <w:rFonts w:ascii="Arial" w:hAnsi="Arial"/>
                <w:sz w:val="20"/>
                <w:szCs w:val="20"/>
              </w:rPr>
              <w:t> </w:t>
            </w:r>
          </w:p>
        </w:tc>
      </w:tr>
      <w:tr w:rsidR="00196AAC" w14:paraId="06B6FDC7" w14:textId="77777777">
        <w:trPr>
          <w:trHeight w:val="220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4B495E" w14:textId="77777777" w:rsidR="00196AAC" w:rsidRDefault="00000000">
            <w:pPr>
              <w:spacing w:after="0" w:line="240" w:lineRule="auto"/>
              <w:jc w:val="center"/>
            </w:pPr>
            <w:r>
              <w:rPr>
                <w:rStyle w:val="Hyperlink0"/>
                <w:rFonts w:ascii="Arial" w:hAnsi="Arial"/>
                <w:b/>
                <w:bCs/>
                <w:sz w:val="20"/>
                <w:szCs w:val="20"/>
              </w:rPr>
              <w:t>KODEKSY POSTĘ</w:t>
            </w:r>
            <w:r>
              <w:rPr>
                <w:rStyle w:val="Hyperlink0"/>
                <w:rFonts w:ascii="Arial" w:hAnsi="Arial"/>
                <w:b/>
                <w:bCs/>
                <w:sz w:val="20"/>
                <w:szCs w:val="20"/>
                <w:lang w:val="de-DE"/>
              </w:rPr>
              <w:t>POWANIA DLA TRENER</w:t>
            </w:r>
            <w:r>
              <w:rPr>
                <w:rStyle w:val="Hyperlink0"/>
                <w:rFonts w:ascii="Arial" w:hAnsi="Arial"/>
                <w:b/>
                <w:bCs/>
                <w:sz w:val="20"/>
                <w:szCs w:val="20"/>
              </w:rPr>
              <w:t>Ó</w:t>
            </w:r>
            <w:r>
              <w:rPr>
                <w:rStyle w:val="Hyperlink0"/>
                <w:rFonts w:ascii="Arial" w:hAnsi="Arial"/>
                <w:b/>
                <w:bCs/>
                <w:sz w:val="20"/>
                <w:szCs w:val="20"/>
                <w:lang w:val="de-DE"/>
              </w:rPr>
              <w:t>W I INNYCH PRACOWNIK</w:t>
            </w:r>
            <w:r>
              <w:rPr>
                <w:rStyle w:val="Hyperlink0"/>
                <w:rFonts w:ascii="Arial" w:hAnsi="Arial"/>
                <w:b/>
                <w:bCs/>
                <w:sz w:val="20"/>
                <w:szCs w:val="20"/>
              </w:rPr>
              <w:t>Ó</w:t>
            </w:r>
            <w:r>
              <w:rPr>
                <w:rStyle w:val="Hyperlink0"/>
                <w:rFonts w:ascii="Arial" w:hAnsi="Arial"/>
                <w:b/>
                <w:bCs/>
                <w:sz w:val="20"/>
                <w:szCs w:val="20"/>
                <w:lang w:val="de-DE"/>
              </w:rPr>
              <w:t>W</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B4A4D0E" w14:textId="77777777" w:rsidR="00196AAC" w:rsidRDefault="00000000">
            <w:pPr>
              <w:spacing w:after="0" w:line="240" w:lineRule="auto"/>
              <w:jc w:val="center"/>
            </w:pPr>
            <w:r>
              <w:rPr>
                <w:rStyle w:val="Hyperlink0"/>
                <w:rFonts w:ascii="Arial" w:hAnsi="Arial"/>
                <w:color w:val="808080"/>
                <w:sz w:val="20"/>
                <w:szCs w:val="20"/>
                <w:u w:color="808080"/>
              </w:rPr>
              <w:t>Nie mamy żadnych wytycznych co do postępowania pracownik</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7AC484" w14:textId="77777777" w:rsidR="00196AAC" w:rsidRDefault="00000000">
            <w:pPr>
              <w:spacing w:after="0" w:line="240" w:lineRule="auto"/>
              <w:jc w:val="center"/>
            </w:pPr>
            <w:r>
              <w:rPr>
                <w:rStyle w:val="Hyperlink0"/>
                <w:rFonts w:ascii="Arial" w:hAnsi="Arial"/>
                <w:color w:val="808080"/>
                <w:sz w:val="20"/>
                <w:szCs w:val="20"/>
                <w:u w:color="808080"/>
              </w:rPr>
              <w:t>Mamy podstawowe zasady postępowania dla trener</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i innych pracownik</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zawarte w regulaminie</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CD1B8CB" w14:textId="77777777" w:rsidR="00196AAC" w:rsidRDefault="00000000">
            <w:pPr>
              <w:spacing w:after="0" w:line="240" w:lineRule="auto"/>
              <w:jc w:val="center"/>
            </w:pPr>
            <w:r>
              <w:rPr>
                <w:rStyle w:val="Hyperlink0"/>
                <w:rFonts w:ascii="Arial" w:hAnsi="Arial"/>
                <w:color w:val="808080"/>
                <w:sz w:val="20"/>
                <w:szCs w:val="20"/>
                <w:u w:color="808080"/>
              </w:rPr>
              <w:t>Mamy zobowiązanie do stosowania się do kodeks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zawartych w Polityce Bezpieczeństwa Dzieci Zachodniopomorski ZPN</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AB3077" w14:textId="77777777" w:rsidR="00196AAC" w:rsidRDefault="00000000">
            <w:pPr>
              <w:spacing w:after="0" w:line="240" w:lineRule="auto"/>
              <w:jc w:val="center"/>
            </w:pPr>
            <w:r>
              <w:rPr>
                <w:rStyle w:val="Hyperlink0"/>
                <w:rFonts w:ascii="Arial" w:hAnsi="Arial"/>
                <w:color w:val="808080"/>
                <w:sz w:val="20"/>
                <w:szCs w:val="20"/>
                <w:u w:color="808080"/>
              </w:rPr>
              <w:t>Mamy własne kodeksy postępowania trenera, pracownika i inne stworzone przy udziale naszych pracownik</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w:t>
            </w: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6F3492"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340C23E"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68B25E"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8FA4EE" w14:textId="77777777" w:rsidR="00196AAC" w:rsidRDefault="00000000">
            <w:pPr>
              <w:spacing w:after="0" w:line="240" w:lineRule="auto"/>
              <w:jc w:val="center"/>
            </w:pPr>
            <w:r>
              <w:rPr>
                <w:rStyle w:val="Hyperlink0"/>
                <w:rFonts w:ascii="Arial" w:hAnsi="Arial"/>
                <w:sz w:val="20"/>
                <w:szCs w:val="20"/>
              </w:rPr>
              <w:t> </w:t>
            </w:r>
          </w:p>
        </w:tc>
      </w:tr>
      <w:tr w:rsidR="00196AAC" w14:paraId="6D9C0D09"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3532816D" w14:textId="77777777" w:rsidR="00196AAC" w:rsidRDefault="00000000">
            <w:pPr>
              <w:spacing w:after="0" w:line="240" w:lineRule="auto"/>
              <w:jc w:val="center"/>
            </w:pPr>
            <w:r>
              <w:rPr>
                <w:rStyle w:val="Hyperlink0"/>
                <w:rFonts w:ascii="Arial" w:hAnsi="Arial"/>
                <w:b/>
                <w:bCs/>
                <w:sz w:val="20"/>
                <w:szCs w:val="20"/>
              </w:rPr>
              <w:t>ANGAŻOWANIE DZIECI I RODZICÓ</w:t>
            </w:r>
            <w:r>
              <w:rPr>
                <w:rStyle w:val="Hyperlink0"/>
                <w:rFonts w:ascii="Arial" w:hAnsi="Arial"/>
                <w:b/>
                <w:bCs/>
                <w:sz w:val="20"/>
                <w:szCs w:val="20"/>
                <w:lang w:val="de-DE"/>
              </w:rPr>
              <w:t>W</w:t>
            </w:r>
          </w:p>
        </w:tc>
      </w:tr>
      <w:tr w:rsidR="00196AAC" w14:paraId="16B34B12" w14:textId="77777777">
        <w:trPr>
          <w:trHeight w:val="220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6ACF554" w14:textId="77777777" w:rsidR="00196AAC" w:rsidRDefault="00000000">
            <w:pPr>
              <w:spacing w:after="0" w:line="240" w:lineRule="auto"/>
              <w:jc w:val="center"/>
            </w:pPr>
            <w:r>
              <w:rPr>
                <w:rStyle w:val="Hyperlink0"/>
                <w:rFonts w:ascii="Arial" w:hAnsi="Arial"/>
                <w:b/>
                <w:bCs/>
                <w:sz w:val="20"/>
                <w:szCs w:val="20"/>
              </w:rPr>
              <w:t>KODEKSY POSTĘPOWANIA DLA DZIECI I DLA RODZICÓ</w:t>
            </w:r>
            <w:r>
              <w:rPr>
                <w:rStyle w:val="Hyperlink0"/>
                <w:rFonts w:ascii="Arial" w:hAnsi="Arial"/>
                <w:b/>
                <w:bCs/>
                <w:sz w:val="20"/>
                <w:szCs w:val="20"/>
                <w:lang w:val="de-DE"/>
              </w:rPr>
              <w:t>W</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C5017" w14:textId="77777777" w:rsidR="00196AAC" w:rsidRDefault="00000000">
            <w:pPr>
              <w:spacing w:after="0" w:line="240" w:lineRule="auto"/>
              <w:jc w:val="center"/>
            </w:pPr>
            <w:r>
              <w:rPr>
                <w:rStyle w:val="Hyperlink0"/>
                <w:rFonts w:ascii="Arial" w:hAnsi="Arial"/>
                <w:color w:val="808080"/>
                <w:sz w:val="20"/>
                <w:szCs w:val="20"/>
                <w:u w:color="808080"/>
              </w:rPr>
              <w:t>Nie mamy żadnych wytycznych co do postępowania dzieci i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w/opiekun</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prawnych</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93B26" w14:textId="77777777" w:rsidR="00196AAC" w:rsidRDefault="00000000">
            <w:pPr>
              <w:spacing w:after="0" w:line="240" w:lineRule="auto"/>
              <w:jc w:val="center"/>
            </w:pPr>
            <w:r>
              <w:rPr>
                <w:rStyle w:val="Hyperlink0"/>
                <w:rFonts w:ascii="Arial" w:hAnsi="Arial"/>
                <w:color w:val="808080"/>
                <w:sz w:val="20"/>
                <w:szCs w:val="20"/>
                <w:u w:color="808080"/>
              </w:rPr>
              <w:t>Mamy podstawowe zasady postępowania dla dzieci i dla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w/opiekun</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prawnych zawarte w regulaminie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F14DE" w14:textId="77777777" w:rsidR="00196AAC" w:rsidRDefault="00000000">
            <w:pPr>
              <w:spacing w:after="0" w:line="240" w:lineRule="auto"/>
              <w:jc w:val="center"/>
            </w:pPr>
            <w:r>
              <w:rPr>
                <w:rStyle w:val="Hyperlink0"/>
                <w:rFonts w:ascii="Arial" w:hAnsi="Arial"/>
                <w:color w:val="808080"/>
                <w:sz w:val="20"/>
                <w:szCs w:val="20"/>
                <w:u w:color="808080"/>
              </w:rPr>
              <w:t>Mamy zobowiązanie do stosowania się do kodeks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zawartych w Polityce Bezpieczeństwa Dzieci Zachodniopomorski ZPN</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DE0706D" w14:textId="77777777" w:rsidR="00196AAC" w:rsidRDefault="00000000">
            <w:pPr>
              <w:spacing w:after="0" w:line="240" w:lineRule="auto"/>
              <w:jc w:val="center"/>
            </w:pPr>
            <w:r>
              <w:rPr>
                <w:rStyle w:val="Hyperlink0"/>
                <w:rFonts w:ascii="Arial" w:hAnsi="Arial"/>
                <w:color w:val="808080"/>
                <w:sz w:val="20"/>
                <w:szCs w:val="20"/>
                <w:u w:color="808080"/>
              </w:rPr>
              <w:t>Mamy własne kodeksy postępowania dzieci i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w/opiekun</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prawnych</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5CF07"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419AE"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A15C2"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3217C88" w14:textId="77777777" w:rsidR="00196AAC" w:rsidRDefault="00000000">
            <w:pPr>
              <w:spacing w:after="0" w:line="240" w:lineRule="auto"/>
              <w:jc w:val="center"/>
            </w:pPr>
            <w:r>
              <w:rPr>
                <w:rStyle w:val="Hyperlink0"/>
                <w:rFonts w:ascii="Arial" w:hAnsi="Arial"/>
                <w:sz w:val="20"/>
                <w:szCs w:val="20"/>
              </w:rPr>
              <w:t> </w:t>
            </w:r>
          </w:p>
        </w:tc>
      </w:tr>
      <w:tr w:rsidR="00196AAC" w14:paraId="7E6F0BFC" w14:textId="77777777">
        <w:trPr>
          <w:trHeight w:val="154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753A6F6" w14:textId="77777777" w:rsidR="00196AAC" w:rsidRDefault="00000000">
            <w:pPr>
              <w:spacing w:after="0" w:line="240" w:lineRule="auto"/>
              <w:jc w:val="center"/>
            </w:pPr>
            <w:r>
              <w:rPr>
                <w:rStyle w:val="Hyperlink0"/>
                <w:rFonts w:ascii="Arial" w:hAnsi="Arial"/>
                <w:b/>
                <w:bCs/>
                <w:sz w:val="20"/>
                <w:szCs w:val="20"/>
                <w:lang w:val="de-DE"/>
              </w:rPr>
              <w:t>JAK STWORZYLI</w:t>
            </w:r>
            <w:r>
              <w:rPr>
                <w:rStyle w:val="Hyperlink0"/>
                <w:rFonts w:ascii="Arial" w:hAnsi="Arial"/>
                <w:b/>
                <w:bCs/>
                <w:sz w:val="20"/>
                <w:szCs w:val="20"/>
              </w:rPr>
              <w:t>Ś</w:t>
            </w:r>
            <w:r>
              <w:rPr>
                <w:rStyle w:val="Hyperlink0"/>
                <w:rFonts w:ascii="Arial" w:hAnsi="Arial"/>
                <w:b/>
                <w:bCs/>
                <w:sz w:val="20"/>
                <w:szCs w:val="20"/>
                <w:lang w:val="de-DE"/>
              </w:rPr>
              <w:t>MY NASZE DOKUMENTY?</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918C3" w14:textId="77777777" w:rsidR="00196AAC" w:rsidRDefault="00000000">
            <w:pPr>
              <w:spacing w:after="0" w:line="240" w:lineRule="auto"/>
              <w:jc w:val="center"/>
            </w:pPr>
            <w:r>
              <w:rPr>
                <w:rStyle w:val="Hyperlink0"/>
                <w:rFonts w:ascii="Arial" w:hAnsi="Arial"/>
                <w:color w:val="808080"/>
                <w:sz w:val="20"/>
                <w:szCs w:val="20"/>
                <w:u w:color="808080"/>
              </w:rPr>
              <w:t>Nie mamy żadnych wytycznych co do postępowania dzieci i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w/opiekun</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prawnych</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7D22C" w14:textId="77777777" w:rsidR="00196AAC" w:rsidRDefault="00000000">
            <w:pPr>
              <w:spacing w:after="0" w:line="240" w:lineRule="auto"/>
              <w:jc w:val="center"/>
            </w:pPr>
            <w:r>
              <w:rPr>
                <w:rStyle w:val="Hyperlink0"/>
                <w:rFonts w:ascii="Arial" w:hAnsi="Arial"/>
                <w:color w:val="808080"/>
                <w:sz w:val="20"/>
                <w:szCs w:val="20"/>
                <w:u w:color="808080"/>
              </w:rPr>
              <w:t>Nasze kodeksy zostały stworzone na szablonie od Zachodniopomorskiego ZPN</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6B9F4" w14:textId="77777777" w:rsidR="00196AAC" w:rsidRDefault="00000000">
            <w:pPr>
              <w:spacing w:after="0" w:line="240" w:lineRule="auto"/>
              <w:jc w:val="center"/>
            </w:pPr>
            <w:r>
              <w:rPr>
                <w:rStyle w:val="Hyperlink0"/>
                <w:rFonts w:ascii="Arial" w:hAnsi="Arial"/>
                <w:color w:val="808080"/>
                <w:sz w:val="20"/>
                <w:szCs w:val="20"/>
                <w:u w:color="808080"/>
              </w:rPr>
              <w:t>Nasze kodeksy zostały stworzone samodzielnie przez naszą organizację</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1D8828E" w14:textId="77777777" w:rsidR="00196AAC" w:rsidRDefault="00000000">
            <w:pPr>
              <w:spacing w:after="0" w:line="240" w:lineRule="auto"/>
              <w:jc w:val="center"/>
            </w:pPr>
            <w:r>
              <w:rPr>
                <w:rStyle w:val="Hyperlink0"/>
                <w:rFonts w:ascii="Arial" w:hAnsi="Arial"/>
                <w:color w:val="808080"/>
                <w:sz w:val="20"/>
                <w:szCs w:val="20"/>
                <w:u w:color="808080"/>
              </w:rPr>
              <w:t>Nasze kodeksy zostały stworzone przy współudziale pracownik</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trener</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i dzieci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57546"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0E9A7"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082BC"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B442AF" w14:textId="77777777" w:rsidR="00196AAC" w:rsidRDefault="00000000">
            <w:pPr>
              <w:spacing w:after="0" w:line="240" w:lineRule="auto"/>
              <w:jc w:val="center"/>
            </w:pPr>
            <w:r>
              <w:rPr>
                <w:rStyle w:val="Hyperlink0"/>
                <w:rFonts w:ascii="Arial" w:hAnsi="Arial"/>
                <w:sz w:val="20"/>
                <w:szCs w:val="20"/>
              </w:rPr>
              <w:t> </w:t>
            </w:r>
          </w:p>
        </w:tc>
      </w:tr>
      <w:tr w:rsidR="00196AAC" w14:paraId="0492344F" w14:textId="77777777">
        <w:trPr>
          <w:trHeight w:val="132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52BCFA4" w14:textId="77777777" w:rsidR="00196AAC" w:rsidRDefault="00000000">
            <w:pPr>
              <w:spacing w:after="0" w:line="240" w:lineRule="auto"/>
              <w:jc w:val="center"/>
            </w:pPr>
            <w:r>
              <w:rPr>
                <w:rStyle w:val="Hyperlink0"/>
                <w:rFonts w:ascii="Arial" w:hAnsi="Arial"/>
                <w:b/>
                <w:bCs/>
                <w:sz w:val="20"/>
                <w:szCs w:val="20"/>
                <w:lang w:val="de-DE"/>
              </w:rPr>
              <w:lastRenderedPageBreak/>
              <w:t>FORMA KODEKS</w:t>
            </w:r>
            <w:r>
              <w:rPr>
                <w:rStyle w:val="Hyperlink0"/>
                <w:rFonts w:ascii="Arial" w:hAnsi="Arial"/>
                <w:b/>
                <w:bCs/>
                <w:sz w:val="20"/>
                <w:szCs w:val="20"/>
              </w:rPr>
              <w:t>ÓW POSTĘPOWANIA DLA DZIECI I DLA RODZICÓ</w:t>
            </w:r>
            <w:r>
              <w:rPr>
                <w:rStyle w:val="Hyperlink0"/>
                <w:rFonts w:ascii="Arial" w:hAnsi="Arial"/>
                <w:b/>
                <w:bCs/>
                <w:sz w:val="20"/>
                <w:szCs w:val="20"/>
                <w:lang w:val="de-DE"/>
              </w:rPr>
              <w:t>W</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97B40" w14:textId="77777777" w:rsidR="00196AAC" w:rsidRDefault="00000000">
            <w:pPr>
              <w:spacing w:after="0" w:line="240" w:lineRule="auto"/>
              <w:jc w:val="center"/>
            </w:pPr>
            <w:r>
              <w:rPr>
                <w:rStyle w:val="Hyperlink0"/>
                <w:rFonts w:ascii="Arial" w:hAnsi="Arial"/>
                <w:color w:val="808080"/>
                <w:sz w:val="20"/>
                <w:szCs w:val="20"/>
                <w:u w:color="808080"/>
              </w:rPr>
              <w:t>Nie mamy żadnych zapis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dot. bezpieczeństwa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A3AB0" w14:textId="77777777" w:rsidR="00196AAC" w:rsidRDefault="00000000">
            <w:pPr>
              <w:spacing w:after="0" w:line="240" w:lineRule="auto"/>
              <w:jc w:val="center"/>
            </w:pPr>
            <w:r>
              <w:rPr>
                <w:rStyle w:val="Hyperlink0"/>
                <w:rFonts w:ascii="Arial" w:hAnsi="Arial"/>
                <w:color w:val="808080"/>
                <w:sz w:val="20"/>
                <w:szCs w:val="20"/>
                <w:u w:color="808080"/>
              </w:rPr>
              <w:t>Nasze kodeksy są napisane w jednym formacie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A5644" w14:textId="77777777" w:rsidR="00196AAC" w:rsidRDefault="00000000">
            <w:pPr>
              <w:spacing w:after="0" w:line="240" w:lineRule="auto"/>
              <w:jc w:val="center"/>
            </w:pPr>
            <w:r>
              <w:rPr>
                <w:rStyle w:val="Hyperlink0"/>
                <w:rFonts w:ascii="Arial" w:hAnsi="Arial"/>
                <w:color w:val="808080"/>
                <w:sz w:val="20"/>
                <w:szCs w:val="20"/>
                <w:u w:color="808080"/>
              </w:rPr>
              <w:t>Nasze kodeksy mają dodatkowe objaśnienia dla różnych odbiorc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np. dla dzieci</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3CC50DC" w14:textId="77777777" w:rsidR="00196AAC" w:rsidRDefault="00000000">
            <w:pPr>
              <w:spacing w:after="0" w:line="240" w:lineRule="auto"/>
              <w:jc w:val="center"/>
            </w:pPr>
            <w:r>
              <w:rPr>
                <w:rStyle w:val="Hyperlink0"/>
                <w:rFonts w:ascii="Arial" w:hAnsi="Arial"/>
                <w:color w:val="808080"/>
                <w:sz w:val="20"/>
                <w:szCs w:val="20"/>
                <w:u w:color="808080"/>
              </w:rPr>
              <w:t>Nasze kodeksy są stworzone w wielu formatach przyjaznych dla różnych odbiorc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w tym dla dzieci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6DFCF"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50ADF"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F04D2"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9E8D723" w14:textId="77777777" w:rsidR="00196AAC" w:rsidRDefault="00000000">
            <w:pPr>
              <w:spacing w:after="0" w:line="240" w:lineRule="auto"/>
              <w:jc w:val="center"/>
            </w:pPr>
            <w:r>
              <w:rPr>
                <w:rStyle w:val="Hyperlink0"/>
                <w:rFonts w:ascii="Arial" w:hAnsi="Arial"/>
                <w:sz w:val="20"/>
                <w:szCs w:val="20"/>
              </w:rPr>
              <w:t> </w:t>
            </w:r>
          </w:p>
        </w:tc>
      </w:tr>
      <w:tr w:rsidR="00196AAC" w14:paraId="0C58BE40" w14:textId="77777777">
        <w:trPr>
          <w:trHeight w:val="330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7ED5EF6" w14:textId="77777777" w:rsidR="00196AAC" w:rsidRDefault="00000000">
            <w:pPr>
              <w:spacing w:after="0" w:line="240" w:lineRule="auto"/>
              <w:jc w:val="center"/>
            </w:pPr>
            <w:r>
              <w:rPr>
                <w:rStyle w:val="Hyperlink0"/>
                <w:rFonts w:ascii="Arial" w:hAnsi="Arial"/>
                <w:b/>
                <w:bCs/>
                <w:sz w:val="20"/>
                <w:szCs w:val="20"/>
              </w:rPr>
              <w:t>EDUKACJA RODZICÓW / OPIEKUNÓ</w:t>
            </w:r>
            <w:r>
              <w:rPr>
                <w:rStyle w:val="Hyperlink0"/>
                <w:rFonts w:ascii="Arial" w:hAnsi="Arial"/>
                <w:b/>
                <w:bCs/>
                <w:sz w:val="20"/>
                <w:szCs w:val="20"/>
                <w:lang w:val="de-DE"/>
              </w:rPr>
              <w:t>W PRAWNCYH</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10045" w14:textId="77777777" w:rsidR="00196AAC" w:rsidRDefault="00000000">
            <w:pPr>
              <w:spacing w:after="0" w:line="240" w:lineRule="auto"/>
              <w:jc w:val="center"/>
            </w:pPr>
            <w:r>
              <w:rPr>
                <w:rStyle w:val="Hyperlink0"/>
                <w:rFonts w:ascii="Arial" w:hAnsi="Arial"/>
                <w:color w:val="808080"/>
                <w:sz w:val="20"/>
                <w:szCs w:val="20"/>
                <w:u w:color="808080"/>
              </w:rPr>
              <w:t>Rodzice / opiekunowie prawni nie otrzymują żadnej edukacji związanej z bezpieczeństwem dzieci</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44F79" w14:textId="77777777" w:rsidR="00196AAC" w:rsidRDefault="00000000">
            <w:pPr>
              <w:spacing w:after="0" w:line="240" w:lineRule="auto"/>
              <w:jc w:val="center"/>
            </w:pPr>
            <w:r>
              <w:rPr>
                <w:rStyle w:val="Hyperlink0"/>
                <w:rFonts w:ascii="Arial" w:hAnsi="Arial"/>
                <w:color w:val="808080"/>
                <w:sz w:val="20"/>
                <w:szCs w:val="20"/>
                <w:u w:color="808080"/>
              </w:rPr>
              <w:t>Rodzice / opiekunowie prawni muszą ukończyć kurs online "Podnoszenie świadomości w zakresie ochrony dzieci w pił</w:t>
            </w:r>
            <w:r>
              <w:rPr>
                <w:rStyle w:val="Hyperlink0"/>
                <w:rFonts w:ascii="Arial" w:hAnsi="Arial"/>
                <w:color w:val="808080"/>
                <w:sz w:val="20"/>
                <w:szCs w:val="20"/>
                <w:u w:color="808080"/>
                <w:lang w:val="fr-FR"/>
              </w:rPr>
              <w:t>ce no</w:t>
            </w:r>
            <w:r>
              <w:rPr>
                <w:rStyle w:val="Hyperlink0"/>
                <w:rFonts w:ascii="Arial" w:hAnsi="Arial"/>
                <w:color w:val="808080"/>
                <w:sz w:val="20"/>
                <w:szCs w:val="20"/>
                <w:u w:color="808080"/>
              </w:rPr>
              <w:t>żnej"*</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9D12F" w14:textId="77777777" w:rsidR="00196AAC" w:rsidRDefault="00000000">
            <w:pPr>
              <w:spacing w:after="0" w:line="240" w:lineRule="auto"/>
              <w:jc w:val="center"/>
            </w:pPr>
            <w:r>
              <w:rPr>
                <w:rStyle w:val="Hyperlink0"/>
                <w:rFonts w:ascii="Arial" w:hAnsi="Arial"/>
                <w:color w:val="808080"/>
                <w:sz w:val="20"/>
                <w:szCs w:val="20"/>
                <w:u w:color="808080"/>
              </w:rPr>
              <w:t>Rodzice / opiekunowie prawni muszą ukończyć kurs online "Podnoszenie świadomości w zakresie ochrony dzieci w pił</w:t>
            </w:r>
            <w:r>
              <w:rPr>
                <w:rStyle w:val="Hyperlink0"/>
                <w:rFonts w:ascii="Arial" w:hAnsi="Arial"/>
                <w:color w:val="808080"/>
                <w:sz w:val="20"/>
                <w:szCs w:val="20"/>
                <w:u w:color="808080"/>
                <w:lang w:val="fr-FR"/>
              </w:rPr>
              <w:t>ce no</w:t>
            </w:r>
            <w:r>
              <w:rPr>
                <w:rStyle w:val="Hyperlink0"/>
                <w:rFonts w:ascii="Arial" w:hAnsi="Arial"/>
                <w:color w:val="808080"/>
                <w:sz w:val="20"/>
                <w:szCs w:val="20"/>
                <w:u w:color="808080"/>
              </w:rPr>
              <w:t xml:space="preserve">żnej"* oraz otrzymują </w:t>
            </w:r>
            <w:r>
              <w:rPr>
                <w:rStyle w:val="Hyperlink0"/>
                <w:rFonts w:ascii="Arial" w:hAnsi="Arial"/>
                <w:color w:val="808080"/>
                <w:sz w:val="20"/>
                <w:szCs w:val="20"/>
                <w:u w:color="808080"/>
                <w:lang w:val="it-IT"/>
              </w:rPr>
              <w:t>materia</w:t>
            </w:r>
            <w:r>
              <w:rPr>
                <w:rStyle w:val="Hyperlink0"/>
                <w:rFonts w:ascii="Arial" w:hAnsi="Arial"/>
                <w:color w:val="808080"/>
                <w:sz w:val="20"/>
                <w:szCs w:val="20"/>
                <w:u w:color="808080"/>
              </w:rPr>
              <w:t>ły edukacyjne nt. bezpieczeństwa dzieci</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15AFE92" w14:textId="77777777" w:rsidR="00196AAC" w:rsidRDefault="00000000">
            <w:pPr>
              <w:spacing w:after="0" w:line="240" w:lineRule="auto"/>
              <w:jc w:val="center"/>
            </w:pPr>
            <w:r>
              <w:rPr>
                <w:rStyle w:val="Hyperlink0"/>
                <w:rFonts w:ascii="Arial" w:hAnsi="Arial"/>
                <w:color w:val="808080"/>
                <w:sz w:val="20"/>
                <w:szCs w:val="20"/>
                <w:u w:color="808080"/>
              </w:rPr>
              <w:t>Rodzice / opiekunowie prawni muszą ukończyć kurs online "Podnoszenie świadomości w zakresie ochrony dzieci w pił</w:t>
            </w:r>
            <w:r>
              <w:rPr>
                <w:rStyle w:val="Hyperlink0"/>
                <w:rFonts w:ascii="Arial" w:hAnsi="Arial"/>
                <w:color w:val="808080"/>
                <w:sz w:val="20"/>
                <w:szCs w:val="20"/>
                <w:u w:color="808080"/>
                <w:lang w:val="fr-FR"/>
              </w:rPr>
              <w:t>ce no</w:t>
            </w:r>
            <w:r>
              <w:rPr>
                <w:rStyle w:val="Hyperlink0"/>
                <w:rFonts w:ascii="Arial" w:hAnsi="Arial"/>
                <w:color w:val="808080"/>
                <w:sz w:val="20"/>
                <w:szCs w:val="20"/>
                <w:u w:color="808080"/>
              </w:rPr>
              <w:t>żnej"* oraz przechodzą szkolenie poprowadzone przez Koordynatora Bezpieczeństwa Dzieci</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502AE"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4864F"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147E8"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9F08CDD" w14:textId="77777777" w:rsidR="00196AAC" w:rsidRDefault="00000000">
            <w:pPr>
              <w:spacing w:after="0" w:line="240" w:lineRule="auto"/>
              <w:jc w:val="center"/>
            </w:pPr>
            <w:r>
              <w:rPr>
                <w:rStyle w:val="Hyperlink0"/>
                <w:rFonts w:ascii="Arial" w:hAnsi="Arial"/>
                <w:sz w:val="20"/>
                <w:szCs w:val="20"/>
              </w:rPr>
              <w:t> </w:t>
            </w:r>
          </w:p>
        </w:tc>
      </w:tr>
      <w:tr w:rsidR="00196AAC" w14:paraId="668169EB" w14:textId="77777777">
        <w:trPr>
          <w:trHeight w:val="308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87470F" w14:textId="77777777" w:rsidR="00196AAC" w:rsidRDefault="00000000">
            <w:pPr>
              <w:spacing w:after="0" w:line="240" w:lineRule="auto"/>
              <w:jc w:val="center"/>
            </w:pPr>
            <w:r>
              <w:rPr>
                <w:rStyle w:val="Hyperlink0"/>
                <w:rFonts w:ascii="Arial" w:hAnsi="Arial"/>
                <w:b/>
                <w:bCs/>
                <w:sz w:val="20"/>
                <w:szCs w:val="20"/>
              </w:rPr>
              <w:t>EDUKACJA DZIECI</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7BDF1ED" w14:textId="77777777" w:rsidR="00196AAC" w:rsidRDefault="00000000">
            <w:pPr>
              <w:spacing w:after="0" w:line="240" w:lineRule="auto"/>
              <w:jc w:val="center"/>
            </w:pPr>
            <w:r>
              <w:rPr>
                <w:rStyle w:val="Hyperlink0"/>
                <w:rFonts w:ascii="Arial" w:hAnsi="Arial"/>
                <w:color w:val="808080"/>
                <w:sz w:val="20"/>
                <w:szCs w:val="20"/>
                <w:u w:color="808080"/>
              </w:rPr>
              <w:t>Dzieci nie otrzymują żadnej edukacji związanej z bezpieczeństwem dzieci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CF6E505" w14:textId="77777777" w:rsidR="00196AAC" w:rsidRDefault="00000000">
            <w:pPr>
              <w:spacing w:after="0" w:line="240" w:lineRule="auto"/>
              <w:jc w:val="center"/>
            </w:pPr>
            <w:r>
              <w:rPr>
                <w:rStyle w:val="Hyperlink0"/>
                <w:rFonts w:ascii="Arial" w:hAnsi="Arial"/>
                <w:color w:val="808080"/>
                <w:sz w:val="20"/>
                <w:szCs w:val="20"/>
                <w:u w:color="808080"/>
              </w:rPr>
              <w:t>Tematyka bezpieczeństwa jest przekazywana dzieciom przez rodzic</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w/opiekun</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prawnych</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BCB513" w14:textId="77777777" w:rsidR="00196AAC" w:rsidRDefault="00000000">
            <w:pPr>
              <w:spacing w:after="0" w:line="240" w:lineRule="auto"/>
              <w:jc w:val="center"/>
            </w:pPr>
            <w:r>
              <w:rPr>
                <w:rStyle w:val="Hyperlink0"/>
                <w:rFonts w:ascii="Arial" w:hAnsi="Arial"/>
                <w:color w:val="808080"/>
                <w:sz w:val="20"/>
                <w:szCs w:val="20"/>
                <w:u w:color="808080"/>
              </w:rPr>
              <w:t>Tematyka bezpieczeństwa jest przekazywana dzieciom przez trenera / opiekuna grupy</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7B85F3" w14:textId="77777777" w:rsidR="00196AAC" w:rsidRDefault="00000000">
            <w:pPr>
              <w:spacing w:after="0" w:line="240" w:lineRule="auto"/>
              <w:jc w:val="center"/>
              <w:rPr>
                <w:rStyle w:val="Hyperlink0"/>
                <w:rFonts w:ascii="Arial" w:eastAsia="Arial" w:hAnsi="Arial" w:cs="Arial"/>
                <w:color w:val="808080"/>
                <w:sz w:val="20"/>
                <w:szCs w:val="20"/>
                <w:u w:color="808080"/>
              </w:rPr>
            </w:pPr>
            <w:r>
              <w:rPr>
                <w:rStyle w:val="Hyperlink0"/>
                <w:rFonts w:ascii="Arial" w:hAnsi="Arial"/>
                <w:color w:val="808080"/>
                <w:sz w:val="20"/>
                <w:szCs w:val="20"/>
                <w:u w:color="808080"/>
              </w:rPr>
              <w:t>Dzieci mają organizowane specjalne szkolenie poprowadzone przez Koordynatora Bezpieczeństwa Dzieci</w:t>
            </w:r>
          </w:p>
          <w:p w14:paraId="5DCE926B" w14:textId="77777777" w:rsidR="00196AAC" w:rsidRDefault="00196AAC">
            <w:pPr>
              <w:spacing w:after="0" w:line="240" w:lineRule="auto"/>
              <w:jc w:val="center"/>
              <w:rPr>
                <w:rStyle w:val="Brak"/>
                <w:rFonts w:ascii="Arial" w:eastAsia="Arial" w:hAnsi="Arial" w:cs="Arial"/>
                <w:color w:val="808080"/>
                <w:sz w:val="20"/>
                <w:szCs w:val="20"/>
                <w:u w:color="808080"/>
              </w:rPr>
            </w:pPr>
          </w:p>
          <w:p w14:paraId="58D3F63A" w14:textId="77777777" w:rsidR="00196AAC" w:rsidRDefault="00196AAC">
            <w:pPr>
              <w:spacing w:after="0" w:line="240" w:lineRule="auto"/>
              <w:jc w:val="center"/>
              <w:rPr>
                <w:rStyle w:val="Brak"/>
                <w:rFonts w:ascii="Arial" w:eastAsia="Arial" w:hAnsi="Arial" w:cs="Arial"/>
                <w:color w:val="808080"/>
                <w:sz w:val="20"/>
                <w:szCs w:val="20"/>
                <w:u w:color="808080"/>
              </w:rPr>
            </w:pPr>
          </w:p>
          <w:p w14:paraId="5699E35D" w14:textId="77777777" w:rsidR="00196AAC" w:rsidRDefault="00196AAC">
            <w:pPr>
              <w:spacing w:after="0" w:line="240" w:lineRule="auto"/>
              <w:jc w:val="center"/>
              <w:rPr>
                <w:rStyle w:val="Brak"/>
                <w:rFonts w:ascii="Arial" w:eastAsia="Arial" w:hAnsi="Arial" w:cs="Arial"/>
                <w:color w:val="808080"/>
                <w:sz w:val="20"/>
                <w:szCs w:val="20"/>
                <w:u w:color="808080"/>
              </w:rPr>
            </w:pPr>
          </w:p>
          <w:p w14:paraId="68B44DE2" w14:textId="77777777" w:rsidR="00196AAC" w:rsidRDefault="00196AAC">
            <w:pPr>
              <w:spacing w:after="0" w:line="240" w:lineRule="auto"/>
              <w:jc w:val="center"/>
              <w:rPr>
                <w:rStyle w:val="Brak"/>
                <w:rFonts w:ascii="Arial" w:eastAsia="Arial" w:hAnsi="Arial" w:cs="Arial"/>
                <w:color w:val="808080"/>
                <w:sz w:val="20"/>
                <w:szCs w:val="20"/>
                <w:u w:color="808080"/>
              </w:rPr>
            </w:pPr>
          </w:p>
          <w:p w14:paraId="681CD4E7" w14:textId="77777777" w:rsidR="00196AAC" w:rsidRDefault="00196AAC">
            <w:pPr>
              <w:spacing w:after="0" w:line="240" w:lineRule="auto"/>
              <w:jc w:val="center"/>
              <w:rPr>
                <w:rStyle w:val="Brak"/>
                <w:rFonts w:ascii="Arial" w:eastAsia="Arial" w:hAnsi="Arial" w:cs="Arial"/>
                <w:color w:val="808080"/>
                <w:sz w:val="20"/>
                <w:szCs w:val="20"/>
                <w:u w:color="808080"/>
              </w:rPr>
            </w:pPr>
          </w:p>
          <w:p w14:paraId="3520A126" w14:textId="77777777" w:rsidR="00196AAC" w:rsidRDefault="00196AAC">
            <w:pPr>
              <w:spacing w:after="0" w:line="240" w:lineRule="auto"/>
              <w:jc w:val="center"/>
            </w:pP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D2F29D"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AB259A3"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258B92"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683337" w14:textId="77777777" w:rsidR="00196AAC" w:rsidRDefault="00000000">
            <w:pPr>
              <w:spacing w:after="0" w:line="240" w:lineRule="auto"/>
              <w:jc w:val="center"/>
            </w:pPr>
            <w:r>
              <w:rPr>
                <w:rStyle w:val="Hyperlink0"/>
                <w:rFonts w:ascii="Arial" w:hAnsi="Arial"/>
                <w:sz w:val="20"/>
                <w:szCs w:val="20"/>
              </w:rPr>
              <w:t> </w:t>
            </w:r>
          </w:p>
        </w:tc>
      </w:tr>
      <w:tr w:rsidR="00196AAC" w14:paraId="7E5942F2"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0DC94B45" w14:textId="77777777" w:rsidR="00196AAC" w:rsidRDefault="00000000">
            <w:pPr>
              <w:spacing w:after="0" w:line="240" w:lineRule="auto"/>
              <w:jc w:val="center"/>
            </w:pPr>
            <w:r>
              <w:rPr>
                <w:rStyle w:val="Hyperlink0"/>
                <w:rFonts w:ascii="Arial" w:hAnsi="Arial"/>
                <w:b/>
                <w:bCs/>
                <w:sz w:val="20"/>
                <w:szCs w:val="20"/>
              </w:rPr>
              <w:t>ANALIZA RYZYKA</w:t>
            </w:r>
          </w:p>
        </w:tc>
      </w:tr>
      <w:tr w:rsidR="00196AAC" w14:paraId="2EAC98E8" w14:textId="77777777">
        <w:trPr>
          <w:trHeight w:val="176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16A368D" w14:textId="77777777" w:rsidR="00196AAC" w:rsidRDefault="00000000">
            <w:pPr>
              <w:spacing w:after="0" w:line="240" w:lineRule="auto"/>
              <w:jc w:val="center"/>
            </w:pPr>
            <w:r>
              <w:rPr>
                <w:rStyle w:val="Hyperlink0"/>
                <w:rFonts w:ascii="Arial" w:hAnsi="Arial"/>
                <w:b/>
                <w:bCs/>
                <w:sz w:val="20"/>
                <w:szCs w:val="20"/>
                <w:lang w:val="de-DE"/>
              </w:rPr>
              <w:t>PROWADZENIE ANALIZY RYZYKA</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B83C9" w14:textId="77777777" w:rsidR="00196AAC" w:rsidRDefault="00000000">
            <w:pPr>
              <w:spacing w:after="0" w:line="240" w:lineRule="auto"/>
              <w:jc w:val="center"/>
            </w:pPr>
            <w:r>
              <w:rPr>
                <w:rStyle w:val="Hyperlink0"/>
                <w:rFonts w:ascii="Arial" w:hAnsi="Arial"/>
                <w:color w:val="808080"/>
                <w:sz w:val="20"/>
                <w:szCs w:val="20"/>
                <w:u w:color="808080"/>
              </w:rPr>
              <w:t>Nie prowadzimy analizy ryzyka</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B7137" w14:textId="77777777" w:rsidR="00196AAC" w:rsidRDefault="00000000">
            <w:pPr>
              <w:spacing w:after="0" w:line="240" w:lineRule="auto"/>
              <w:jc w:val="center"/>
            </w:pPr>
            <w:r>
              <w:rPr>
                <w:rStyle w:val="Hyperlink0"/>
                <w:rFonts w:ascii="Arial" w:hAnsi="Arial"/>
                <w:color w:val="808080"/>
                <w:sz w:val="20"/>
                <w:szCs w:val="20"/>
                <w:u w:color="808080"/>
              </w:rPr>
              <w:t>Identyfikujemy i spisujemy jakie mamy zagrożenia bezpieczeństwa, ale robimy to w spos</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b nieusystematyzowany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3117D" w14:textId="77777777" w:rsidR="00196AAC" w:rsidRDefault="00000000">
            <w:pPr>
              <w:spacing w:after="0" w:line="240" w:lineRule="auto"/>
              <w:jc w:val="center"/>
            </w:pPr>
            <w:r>
              <w:rPr>
                <w:rStyle w:val="Hyperlink0"/>
                <w:rFonts w:ascii="Arial" w:hAnsi="Arial"/>
                <w:color w:val="808080"/>
                <w:sz w:val="20"/>
                <w:szCs w:val="20"/>
                <w:u w:color="808080"/>
              </w:rPr>
              <w:t>Przeprowadzamy analizę ryzyka dla całej organizacji min. 1 raz w roku</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2F2BF53" w14:textId="77777777" w:rsidR="00196AAC" w:rsidRDefault="00000000">
            <w:pPr>
              <w:spacing w:after="0" w:line="240" w:lineRule="auto"/>
              <w:jc w:val="center"/>
            </w:pPr>
            <w:r>
              <w:rPr>
                <w:rStyle w:val="Hyperlink0"/>
                <w:rFonts w:ascii="Arial" w:hAnsi="Arial"/>
                <w:color w:val="808080"/>
                <w:sz w:val="20"/>
                <w:szCs w:val="20"/>
                <w:u w:color="808080"/>
              </w:rPr>
              <w:t>Przeprowadzamy analizę ryzyka dla całej organizacji min. 1 raz w roku oraz specyficzną analizę ryzyka przed każdą aktywnością</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2C7F7"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E2F64"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CCEF1"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A2BD58E" w14:textId="77777777" w:rsidR="00196AAC" w:rsidRDefault="00000000">
            <w:pPr>
              <w:spacing w:after="0" w:line="240" w:lineRule="auto"/>
              <w:jc w:val="center"/>
            </w:pPr>
            <w:r>
              <w:rPr>
                <w:rStyle w:val="Hyperlink0"/>
                <w:rFonts w:ascii="Arial" w:hAnsi="Arial"/>
                <w:sz w:val="20"/>
                <w:szCs w:val="20"/>
              </w:rPr>
              <w:t> </w:t>
            </w:r>
          </w:p>
        </w:tc>
      </w:tr>
      <w:tr w:rsidR="00196AAC" w14:paraId="5FB8CAA9" w14:textId="77777777">
        <w:trPr>
          <w:trHeight w:val="198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72BA79" w14:textId="77777777" w:rsidR="00196AAC" w:rsidRDefault="00000000">
            <w:pPr>
              <w:spacing w:after="0" w:line="240" w:lineRule="auto"/>
              <w:jc w:val="center"/>
            </w:pPr>
            <w:r w:rsidRPr="0044119D">
              <w:rPr>
                <w:rStyle w:val="Hyperlink0"/>
                <w:rFonts w:ascii="Arial" w:hAnsi="Arial"/>
                <w:b/>
                <w:bCs/>
                <w:sz w:val="20"/>
                <w:szCs w:val="20"/>
              </w:rPr>
              <w:t>PROCEDURY ZWI</w:t>
            </w:r>
            <w:r>
              <w:rPr>
                <w:rStyle w:val="Hyperlink0"/>
                <w:rFonts w:ascii="Arial" w:hAnsi="Arial"/>
                <w:b/>
                <w:bCs/>
                <w:sz w:val="20"/>
                <w:szCs w:val="20"/>
              </w:rPr>
              <w:t>Ą</w:t>
            </w:r>
            <w:r>
              <w:rPr>
                <w:rStyle w:val="Hyperlink0"/>
                <w:rFonts w:ascii="Arial" w:hAnsi="Arial"/>
                <w:b/>
                <w:bCs/>
                <w:sz w:val="20"/>
                <w:szCs w:val="20"/>
                <w:lang w:val="de-DE"/>
              </w:rPr>
              <w:t>ZANE Z ANALIZ</w:t>
            </w:r>
            <w:r>
              <w:rPr>
                <w:rStyle w:val="Hyperlink0"/>
                <w:rFonts w:ascii="Arial" w:hAnsi="Arial"/>
                <w:b/>
                <w:bCs/>
                <w:sz w:val="20"/>
                <w:szCs w:val="20"/>
              </w:rPr>
              <w:t>Ą RYZYKA</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26884A9" w14:textId="77777777" w:rsidR="00196AAC" w:rsidRDefault="00000000">
            <w:pPr>
              <w:spacing w:after="0" w:line="240" w:lineRule="auto"/>
              <w:jc w:val="center"/>
            </w:pPr>
            <w:r>
              <w:rPr>
                <w:rStyle w:val="Hyperlink0"/>
                <w:rFonts w:ascii="Arial" w:hAnsi="Arial"/>
                <w:color w:val="808080"/>
                <w:sz w:val="20"/>
                <w:szCs w:val="20"/>
                <w:u w:color="808080"/>
              </w:rPr>
              <w:t>Nie prowadzimy analizy ryzyka</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EB5EC8E" w14:textId="77777777" w:rsidR="00196AAC" w:rsidRDefault="00000000">
            <w:pPr>
              <w:spacing w:after="0" w:line="240" w:lineRule="auto"/>
              <w:jc w:val="center"/>
            </w:pPr>
            <w:r>
              <w:rPr>
                <w:rStyle w:val="Hyperlink0"/>
                <w:rFonts w:ascii="Arial" w:hAnsi="Arial"/>
                <w:color w:val="808080"/>
                <w:sz w:val="20"/>
                <w:szCs w:val="20"/>
                <w:u w:color="808080"/>
              </w:rPr>
              <w:t>Nie prowadzimy analizy ryzyka, ale reagujemy, gdy uważamy, że jest ono duże</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410764" w14:textId="77777777" w:rsidR="00196AAC" w:rsidRDefault="00000000">
            <w:pPr>
              <w:spacing w:after="0" w:line="240" w:lineRule="auto"/>
              <w:jc w:val="center"/>
            </w:pPr>
            <w:r>
              <w:rPr>
                <w:rStyle w:val="Hyperlink0"/>
                <w:rFonts w:ascii="Arial" w:hAnsi="Arial"/>
                <w:color w:val="808080"/>
                <w:sz w:val="20"/>
                <w:szCs w:val="20"/>
                <w:u w:color="808080"/>
              </w:rPr>
              <w:t>W przypadku zidentyfikowania nadmiernych ryzyk intuicyjnie podejmujemy decyzje o ewentualnym odwołaniu danej aktywności</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C53ED9" w14:textId="77777777" w:rsidR="00196AAC" w:rsidRDefault="00000000">
            <w:pPr>
              <w:spacing w:after="0" w:line="240" w:lineRule="auto"/>
              <w:jc w:val="center"/>
            </w:pPr>
            <w:r>
              <w:rPr>
                <w:rStyle w:val="Hyperlink0"/>
                <w:rFonts w:ascii="Arial" w:hAnsi="Arial"/>
                <w:color w:val="808080"/>
                <w:sz w:val="20"/>
                <w:szCs w:val="20"/>
                <w:u w:color="808080"/>
              </w:rPr>
              <w:t>Mamy jasne procedury odwoływania aktywności w przypadku, gdy analiza ryzyka wskazuje na taką konieczność</w:t>
            </w: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08FB86"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AA624B6"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DB3C92"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FA0CE" w14:textId="77777777" w:rsidR="00196AAC" w:rsidRDefault="00000000">
            <w:pPr>
              <w:spacing w:after="0" w:line="240" w:lineRule="auto"/>
              <w:jc w:val="center"/>
            </w:pPr>
            <w:r>
              <w:rPr>
                <w:rStyle w:val="Hyperlink0"/>
                <w:rFonts w:ascii="Arial" w:hAnsi="Arial"/>
                <w:sz w:val="20"/>
                <w:szCs w:val="20"/>
              </w:rPr>
              <w:t> </w:t>
            </w:r>
          </w:p>
        </w:tc>
      </w:tr>
      <w:tr w:rsidR="00196AAC" w14:paraId="72920C26"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4F43AEB4" w14:textId="77777777" w:rsidR="00196AAC" w:rsidRDefault="00000000">
            <w:pPr>
              <w:spacing w:after="0" w:line="240" w:lineRule="auto"/>
              <w:jc w:val="center"/>
            </w:pPr>
            <w:r w:rsidRPr="0044119D">
              <w:rPr>
                <w:rStyle w:val="Hyperlink0"/>
                <w:rFonts w:ascii="Arial" w:hAnsi="Arial"/>
                <w:b/>
                <w:bCs/>
                <w:sz w:val="20"/>
                <w:szCs w:val="20"/>
              </w:rPr>
              <w:t>REAGOWANIE NA NADU</w:t>
            </w:r>
            <w:r>
              <w:rPr>
                <w:rStyle w:val="Hyperlink0"/>
                <w:rFonts w:ascii="Arial" w:hAnsi="Arial"/>
                <w:b/>
                <w:bCs/>
                <w:sz w:val="20"/>
                <w:szCs w:val="20"/>
              </w:rPr>
              <w:t>Ż</w:t>
            </w:r>
            <w:r w:rsidRPr="0044119D">
              <w:rPr>
                <w:rStyle w:val="Hyperlink0"/>
                <w:rFonts w:ascii="Arial" w:hAnsi="Arial"/>
                <w:b/>
                <w:bCs/>
                <w:sz w:val="20"/>
                <w:szCs w:val="20"/>
              </w:rPr>
              <w:t>YCIA I INCYDENTY</w:t>
            </w:r>
          </w:p>
        </w:tc>
      </w:tr>
      <w:tr w:rsidR="00196AAC" w14:paraId="35CFDA47" w14:textId="77777777">
        <w:trPr>
          <w:trHeight w:val="220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7E9090F" w14:textId="77777777" w:rsidR="00196AAC" w:rsidRDefault="00000000">
            <w:pPr>
              <w:spacing w:after="0" w:line="240" w:lineRule="auto"/>
              <w:jc w:val="center"/>
            </w:pPr>
            <w:r>
              <w:rPr>
                <w:rStyle w:val="Hyperlink0"/>
                <w:rFonts w:ascii="Arial" w:hAnsi="Arial"/>
                <w:b/>
                <w:bCs/>
                <w:sz w:val="20"/>
                <w:szCs w:val="20"/>
                <w:lang w:val="en-US"/>
              </w:rPr>
              <w:lastRenderedPageBreak/>
              <w:t>PROCEDURY REAGOWANIA</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D7D02" w14:textId="77777777" w:rsidR="00196AAC" w:rsidRDefault="00000000">
            <w:pPr>
              <w:spacing w:after="0" w:line="240" w:lineRule="auto"/>
              <w:jc w:val="center"/>
            </w:pPr>
            <w:r>
              <w:rPr>
                <w:rStyle w:val="Hyperlink0"/>
                <w:rFonts w:ascii="Arial" w:hAnsi="Arial"/>
                <w:color w:val="808080"/>
                <w:sz w:val="20"/>
                <w:szCs w:val="20"/>
                <w:u w:color="808080"/>
              </w:rPr>
              <w:t>Nie mamy procedur reagowania na nadużycia i/lub incydenty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19989" w14:textId="77777777" w:rsidR="00196AAC" w:rsidRDefault="00000000">
            <w:pPr>
              <w:spacing w:after="0" w:line="240" w:lineRule="auto"/>
              <w:jc w:val="center"/>
            </w:pPr>
            <w:r>
              <w:rPr>
                <w:rStyle w:val="Hyperlink0"/>
                <w:rFonts w:ascii="Arial" w:hAnsi="Arial"/>
                <w:color w:val="808080"/>
                <w:sz w:val="20"/>
                <w:szCs w:val="20"/>
                <w:u w:color="808080"/>
              </w:rPr>
              <w:t>Mamy wypracowane, ale nie spisane procedury reagowania na nadużycia i/lub incydenty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BCE26" w14:textId="77777777" w:rsidR="00196AAC" w:rsidRDefault="00000000">
            <w:pPr>
              <w:spacing w:after="0" w:line="240" w:lineRule="auto"/>
              <w:jc w:val="center"/>
            </w:pPr>
            <w:r>
              <w:rPr>
                <w:rStyle w:val="Hyperlink0"/>
                <w:rFonts w:ascii="Arial" w:hAnsi="Arial"/>
                <w:color w:val="808080"/>
                <w:sz w:val="20"/>
                <w:szCs w:val="20"/>
                <w:u w:color="808080"/>
              </w:rPr>
              <w:t>Mamy wypracowane i spisane procedury reagowania na nadużycia i/lub incydenty</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950562D" w14:textId="77777777" w:rsidR="00196AAC" w:rsidRDefault="00000000">
            <w:pPr>
              <w:spacing w:after="0" w:line="240" w:lineRule="auto"/>
              <w:jc w:val="center"/>
            </w:pPr>
            <w:r>
              <w:rPr>
                <w:rStyle w:val="Hyperlink0"/>
                <w:rFonts w:ascii="Arial" w:hAnsi="Arial"/>
                <w:color w:val="808080"/>
                <w:sz w:val="20"/>
                <w:szCs w:val="20"/>
                <w:u w:color="808080"/>
              </w:rPr>
              <w:t>Mamy wypracowane i spisane procedury reagowania na nadużycia i/lub incydenty, kt</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re zostały zaakceptowane przez władze podmiotu</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6FC67"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DBF3B"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DFCAC"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9831BD6" w14:textId="77777777" w:rsidR="00196AAC" w:rsidRDefault="00000000">
            <w:pPr>
              <w:spacing w:after="0" w:line="240" w:lineRule="auto"/>
              <w:jc w:val="center"/>
            </w:pPr>
            <w:r>
              <w:rPr>
                <w:rStyle w:val="Hyperlink0"/>
                <w:rFonts w:ascii="Arial" w:hAnsi="Arial"/>
                <w:sz w:val="20"/>
                <w:szCs w:val="20"/>
              </w:rPr>
              <w:t> </w:t>
            </w:r>
          </w:p>
        </w:tc>
      </w:tr>
      <w:tr w:rsidR="00196AAC" w14:paraId="0FDF3ACA" w14:textId="77777777">
        <w:trPr>
          <w:trHeight w:val="308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F5A140" w14:textId="77777777" w:rsidR="00196AAC" w:rsidRDefault="00000000">
            <w:pPr>
              <w:spacing w:after="0" w:line="240" w:lineRule="auto"/>
              <w:jc w:val="center"/>
            </w:pPr>
            <w:r>
              <w:rPr>
                <w:rStyle w:val="Hyperlink0"/>
                <w:rFonts w:ascii="Arial" w:hAnsi="Arial"/>
                <w:b/>
                <w:bCs/>
                <w:sz w:val="20"/>
                <w:szCs w:val="20"/>
                <w:lang w:val="de-DE"/>
              </w:rPr>
              <w:t>WSP</w:t>
            </w:r>
            <w:r>
              <w:rPr>
                <w:rStyle w:val="Hyperlink0"/>
                <w:rFonts w:ascii="Arial" w:hAnsi="Arial"/>
                <w:b/>
                <w:bCs/>
                <w:sz w:val="20"/>
                <w:szCs w:val="20"/>
              </w:rPr>
              <w:t>ÓŁ</w:t>
            </w:r>
            <w:r w:rsidRPr="0044119D">
              <w:rPr>
                <w:rStyle w:val="Hyperlink0"/>
                <w:rFonts w:ascii="Arial" w:hAnsi="Arial"/>
                <w:b/>
                <w:bCs/>
                <w:sz w:val="20"/>
                <w:szCs w:val="20"/>
              </w:rPr>
              <w:t>PRACA Z INSTYTUCJAMI I ORGANAMI</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37C45B" w14:textId="77777777" w:rsidR="00196AAC" w:rsidRDefault="00000000">
            <w:pPr>
              <w:spacing w:after="0" w:line="240" w:lineRule="auto"/>
              <w:jc w:val="center"/>
            </w:pPr>
            <w:r>
              <w:rPr>
                <w:rStyle w:val="Hyperlink0"/>
                <w:rFonts w:ascii="Arial" w:hAnsi="Arial"/>
                <w:color w:val="808080"/>
                <w:sz w:val="20"/>
                <w:szCs w:val="20"/>
                <w:u w:color="808080"/>
              </w:rPr>
              <w:t>Nie mamy procedur współpracy z instytucjami i organami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174A210" w14:textId="77777777" w:rsidR="00196AAC" w:rsidRDefault="00000000">
            <w:pPr>
              <w:spacing w:after="0" w:line="240" w:lineRule="auto"/>
              <w:jc w:val="center"/>
            </w:pPr>
            <w:r>
              <w:rPr>
                <w:rStyle w:val="Hyperlink0"/>
                <w:rFonts w:ascii="Arial" w:hAnsi="Arial"/>
                <w:color w:val="808080"/>
                <w:sz w:val="20"/>
                <w:szCs w:val="20"/>
                <w:u w:color="808080"/>
              </w:rPr>
              <w:t xml:space="preserve">W przypadku, gdy jest taka konieczność zwracamy się </w:t>
            </w:r>
            <w:r>
              <w:rPr>
                <w:rStyle w:val="Hyperlink0"/>
                <w:rFonts w:ascii="Arial" w:hAnsi="Arial"/>
                <w:color w:val="808080"/>
                <w:sz w:val="20"/>
                <w:szCs w:val="20"/>
                <w:u w:color="808080"/>
                <w:lang w:val="pt-PT"/>
              </w:rPr>
              <w:t>do r</w:t>
            </w:r>
            <w:r>
              <w:rPr>
                <w:rStyle w:val="Hyperlink0"/>
                <w:rFonts w:ascii="Arial" w:hAnsi="Arial"/>
                <w:color w:val="808080"/>
                <w:sz w:val="20"/>
                <w:szCs w:val="20"/>
                <w:u w:color="808080"/>
              </w:rPr>
              <w:t>óżnych instytucji i organ</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jednak nie mamy w tym zakresie wypracowanych procedur</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7A29D6" w14:textId="77777777" w:rsidR="00196AAC" w:rsidRDefault="00000000">
            <w:pPr>
              <w:spacing w:after="0" w:line="240" w:lineRule="auto"/>
              <w:jc w:val="center"/>
            </w:pPr>
            <w:r>
              <w:rPr>
                <w:rStyle w:val="Hyperlink0"/>
                <w:rFonts w:ascii="Arial" w:hAnsi="Arial"/>
                <w:color w:val="808080"/>
                <w:sz w:val="20"/>
                <w:szCs w:val="20"/>
                <w:u w:color="808080"/>
              </w:rPr>
              <w:t>Mamy wypracowane i spisane procedury współpracy z instytucjami i organami zajmującymi się bezpieczeństwem dzieci</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A3D169" w14:textId="77777777" w:rsidR="00196AAC" w:rsidRDefault="00000000">
            <w:pPr>
              <w:spacing w:after="0" w:line="240" w:lineRule="auto"/>
              <w:jc w:val="center"/>
            </w:pPr>
            <w:r>
              <w:rPr>
                <w:rStyle w:val="Hyperlink0"/>
                <w:rFonts w:ascii="Arial" w:hAnsi="Arial"/>
                <w:color w:val="808080"/>
                <w:sz w:val="20"/>
                <w:szCs w:val="20"/>
                <w:u w:color="808080"/>
              </w:rPr>
              <w:t>Mamy wypracowane i spisane procedury współpracy z instytucjami i organami zajmującymi się bezpieczeństwem dzieci, kt</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re zostały zaakceptowane przez władze podmiotu i stosujemy je do każdego przypadku</w:t>
            </w: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EA55462"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7A2DFA8"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E6B28BE"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06CC7A" w14:textId="77777777" w:rsidR="00196AAC" w:rsidRDefault="00000000">
            <w:pPr>
              <w:spacing w:after="0" w:line="240" w:lineRule="auto"/>
              <w:jc w:val="center"/>
            </w:pPr>
            <w:r>
              <w:rPr>
                <w:rStyle w:val="Hyperlink0"/>
                <w:rFonts w:ascii="Arial" w:hAnsi="Arial"/>
                <w:sz w:val="20"/>
                <w:szCs w:val="20"/>
              </w:rPr>
              <w:t> </w:t>
            </w:r>
          </w:p>
        </w:tc>
      </w:tr>
      <w:tr w:rsidR="00196AAC" w14:paraId="683702FC"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01DF2264" w14:textId="77777777" w:rsidR="00196AAC" w:rsidRDefault="00000000">
            <w:pPr>
              <w:spacing w:after="0" w:line="240" w:lineRule="auto"/>
              <w:jc w:val="center"/>
            </w:pPr>
            <w:r>
              <w:rPr>
                <w:rStyle w:val="Hyperlink0"/>
                <w:rFonts w:ascii="Arial" w:hAnsi="Arial"/>
                <w:b/>
                <w:bCs/>
                <w:sz w:val="20"/>
                <w:szCs w:val="20"/>
                <w:lang w:val="de-DE"/>
              </w:rPr>
              <w:t>PARTNERZY ZEWN</w:t>
            </w:r>
            <w:r>
              <w:rPr>
                <w:rStyle w:val="Hyperlink0"/>
                <w:rFonts w:ascii="Arial" w:hAnsi="Arial"/>
                <w:b/>
                <w:bCs/>
                <w:sz w:val="20"/>
                <w:szCs w:val="20"/>
              </w:rPr>
              <w:t>Ę</w:t>
            </w:r>
            <w:r>
              <w:rPr>
                <w:rStyle w:val="Hyperlink0"/>
                <w:rFonts w:ascii="Arial" w:hAnsi="Arial"/>
                <w:b/>
                <w:bCs/>
                <w:sz w:val="20"/>
                <w:szCs w:val="20"/>
                <w:lang w:val="de-DE"/>
              </w:rPr>
              <w:t>TRZNI</w:t>
            </w:r>
          </w:p>
        </w:tc>
      </w:tr>
      <w:tr w:rsidR="00196AAC" w14:paraId="0415FA62" w14:textId="77777777">
        <w:trPr>
          <w:trHeight w:val="506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7A6148" w14:textId="77777777" w:rsidR="00196AAC" w:rsidRDefault="00000000">
            <w:pPr>
              <w:spacing w:after="0" w:line="240" w:lineRule="auto"/>
              <w:jc w:val="center"/>
            </w:pPr>
            <w:r>
              <w:rPr>
                <w:rStyle w:val="Hyperlink0"/>
                <w:rFonts w:ascii="Arial" w:hAnsi="Arial"/>
                <w:b/>
                <w:bCs/>
                <w:sz w:val="20"/>
                <w:szCs w:val="20"/>
                <w:lang w:val="es-ES_tradnl"/>
              </w:rPr>
              <w:t>ZASADY BEZPIECZE</w:t>
            </w:r>
            <w:r>
              <w:rPr>
                <w:rStyle w:val="Hyperlink0"/>
                <w:rFonts w:ascii="Arial" w:hAnsi="Arial"/>
                <w:b/>
                <w:bCs/>
                <w:sz w:val="20"/>
                <w:szCs w:val="20"/>
              </w:rPr>
              <w:t>Ń</w:t>
            </w:r>
            <w:r>
              <w:rPr>
                <w:rStyle w:val="Hyperlink0"/>
                <w:rFonts w:ascii="Arial" w:hAnsi="Arial"/>
                <w:b/>
                <w:bCs/>
                <w:sz w:val="20"/>
                <w:szCs w:val="20"/>
                <w:lang w:val="de-DE"/>
              </w:rPr>
              <w:t>STWA WE WSP</w:t>
            </w:r>
            <w:r>
              <w:rPr>
                <w:rStyle w:val="Hyperlink0"/>
                <w:rFonts w:ascii="Arial" w:hAnsi="Arial"/>
                <w:b/>
                <w:bCs/>
                <w:sz w:val="20"/>
                <w:szCs w:val="20"/>
              </w:rPr>
              <w:t>ÓŁ</w:t>
            </w:r>
            <w:r w:rsidRPr="0044119D">
              <w:rPr>
                <w:rStyle w:val="Hyperlink0"/>
                <w:rFonts w:ascii="Arial" w:hAnsi="Arial"/>
                <w:b/>
                <w:bCs/>
                <w:sz w:val="20"/>
                <w:szCs w:val="20"/>
              </w:rPr>
              <w:t>PRACY Z INNYMI PODMIOTAMI</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EF2C891" w14:textId="77777777" w:rsidR="00196AAC" w:rsidRDefault="00000000">
            <w:pPr>
              <w:spacing w:after="0" w:line="240" w:lineRule="auto"/>
              <w:jc w:val="center"/>
            </w:pPr>
            <w:r>
              <w:rPr>
                <w:rStyle w:val="Hyperlink0"/>
                <w:rFonts w:ascii="Arial" w:hAnsi="Arial"/>
                <w:color w:val="808080"/>
                <w:sz w:val="20"/>
                <w:szCs w:val="20"/>
                <w:u w:color="808080"/>
              </w:rPr>
              <w:t>Nie mamy żadnych wytycznych związanych z bezpieczeństwem dzieci przy nawiązywaniu relacji z zewnętrznymi partnerami / podmiotami trzecimi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055277" w14:textId="77777777" w:rsidR="00196AAC" w:rsidRDefault="00000000">
            <w:pPr>
              <w:spacing w:after="0" w:line="240" w:lineRule="auto"/>
              <w:jc w:val="center"/>
            </w:pPr>
            <w:r>
              <w:rPr>
                <w:rStyle w:val="Hyperlink0"/>
                <w:rFonts w:ascii="Arial" w:hAnsi="Arial"/>
                <w:color w:val="808080"/>
                <w:sz w:val="20"/>
                <w:szCs w:val="20"/>
                <w:u w:color="808080"/>
              </w:rPr>
              <w:t>Wymagamy od każdego partnera pisemnego zobowiązania do dbania o bezpieczeństwo dzieci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399FBC" w14:textId="77777777" w:rsidR="00196AAC" w:rsidRDefault="00000000">
            <w:pPr>
              <w:spacing w:after="0" w:line="240" w:lineRule="auto"/>
              <w:jc w:val="center"/>
              <w:rPr>
                <w:rStyle w:val="Hyperlink0"/>
                <w:rFonts w:ascii="Arial" w:eastAsia="Arial" w:hAnsi="Arial" w:cs="Arial"/>
                <w:color w:val="808080"/>
                <w:sz w:val="20"/>
                <w:szCs w:val="20"/>
                <w:u w:color="808080"/>
              </w:rPr>
            </w:pPr>
            <w:r>
              <w:rPr>
                <w:rStyle w:val="Hyperlink0"/>
                <w:rFonts w:ascii="Arial" w:hAnsi="Arial"/>
                <w:color w:val="808080"/>
                <w:sz w:val="20"/>
                <w:szCs w:val="20"/>
                <w:u w:color="808080"/>
              </w:rPr>
              <w:t>Zapisy dotyczące dbania o bezpieczeństwo dzieci są częścią wszystkich naszych um</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 partnerami</w:t>
            </w:r>
          </w:p>
          <w:p w14:paraId="73B1B68D" w14:textId="77777777" w:rsidR="00196AAC" w:rsidRDefault="00196AAC">
            <w:pPr>
              <w:spacing w:after="0" w:line="240" w:lineRule="auto"/>
              <w:jc w:val="center"/>
              <w:rPr>
                <w:rStyle w:val="Brak"/>
                <w:rFonts w:ascii="Arial" w:eastAsia="Arial" w:hAnsi="Arial" w:cs="Arial"/>
                <w:color w:val="808080"/>
                <w:sz w:val="20"/>
                <w:szCs w:val="20"/>
                <w:u w:color="808080"/>
              </w:rPr>
            </w:pPr>
          </w:p>
          <w:p w14:paraId="03B53577" w14:textId="77777777" w:rsidR="00196AAC" w:rsidRDefault="00196AAC">
            <w:pPr>
              <w:spacing w:after="0" w:line="240" w:lineRule="auto"/>
              <w:jc w:val="center"/>
              <w:rPr>
                <w:rStyle w:val="Brak"/>
                <w:rFonts w:ascii="Arial" w:eastAsia="Arial" w:hAnsi="Arial" w:cs="Arial"/>
                <w:color w:val="808080"/>
                <w:sz w:val="20"/>
                <w:szCs w:val="20"/>
                <w:u w:color="808080"/>
              </w:rPr>
            </w:pPr>
          </w:p>
          <w:p w14:paraId="59D0BB9E" w14:textId="77777777" w:rsidR="00196AAC" w:rsidRDefault="00196AAC">
            <w:pPr>
              <w:spacing w:after="0" w:line="240" w:lineRule="auto"/>
              <w:jc w:val="center"/>
              <w:rPr>
                <w:rStyle w:val="Brak"/>
                <w:rFonts w:ascii="Arial" w:eastAsia="Arial" w:hAnsi="Arial" w:cs="Arial"/>
                <w:color w:val="808080"/>
                <w:sz w:val="20"/>
                <w:szCs w:val="20"/>
                <w:u w:color="808080"/>
              </w:rPr>
            </w:pPr>
          </w:p>
          <w:p w14:paraId="37BA8EBD" w14:textId="77777777" w:rsidR="00196AAC" w:rsidRDefault="00196AAC">
            <w:pPr>
              <w:spacing w:after="0" w:line="240" w:lineRule="auto"/>
              <w:jc w:val="center"/>
              <w:rPr>
                <w:rStyle w:val="Brak"/>
                <w:rFonts w:ascii="Arial" w:eastAsia="Arial" w:hAnsi="Arial" w:cs="Arial"/>
                <w:color w:val="808080"/>
                <w:sz w:val="20"/>
                <w:szCs w:val="20"/>
                <w:u w:color="808080"/>
              </w:rPr>
            </w:pPr>
          </w:p>
          <w:p w14:paraId="0B02C98C" w14:textId="77777777" w:rsidR="00196AAC" w:rsidRDefault="00196AAC">
            <w:pPr>
              <w:spacing w:after="0" w:line="240" w:lineRule="auto"/>
              <w:jc w:val="center"/>
              <w:rPr>
                <w:rStyle w:val="Brak"/>
                <w:rFonts w:ascii="Arial" w:eastAsia="Arial" w:hAnsi="Arial" w:cs="Arial"/>
                <w:color w:val="808080"/>
                <w:sz w:val="20"/>
                <w:szCs w:val="20"/>
                <w:u w:color="808080"/>
              </w:rPr>
            </w:pPr>
          </w:p>
          <w:p w14:paraId="04FAAE05" w14:textId="77777777" w:rsidR="00196AAC" w:rsidRDefault="00196AAC">
            <w:pPr>
              <w:spacing w:after="0" w:line="240" w:lineRule="auto"/>
              <w:jc w:val="center"/>
              <w:rPr>
                <w:rStyle w:val="Brak"/>
                <w:rFonts w:ascii="Arial" w:eastAsia="Arial" w:hAnsi="Arial" w:cs="Arial"/>
                <w:color w:val="808080"/>
                <w:sz w:val="20"/>
                <w:szCs w:val="20"/>
                <w:u w:color="808080"/>
              </w:rPr>
            </w:pPr>
          </w:p>
          <w:p w14:paraId="1FF2A519" w14:textId="77777777" w:rsidR="00196AAC" w:rsidRDefault="00196AAC">
            <w:pPr>
              <w:spacing w:after="0" w:line="240" w:lineRule="auto"/>
              <w:jc w:val="center"/>
              <w:rPr>
                <w:rStyle w:val="Brak"/>
                <w:rFonts w:ascii="Arial" w:eastAsia="Arial" w:hAnsi="Arial" w:cs="Arial"/>
                <w:color w:val="808080"/>
                <w:sz w:val="20"/>
                <w:szCs w:val="20"/>
                <w:u w:color="808080"/>
              </w:rPr>
            </w:pPr>
          </w:p>
          <w:p w14:paraId="3AB47B29" w14:textId="77777777" w:rsidR="00196AAC" w:rsidRDefault="00196AAC">
            <w:pPr>
              <w:spacing w:after="0" w:line="240" w:lineRule="auto"/>
              <w:jc w:val="center"/>
              <w:rPr>
                <w:rStyle w:val="Brak"/>
                <w:rFonts w:ascii="Arial" w:eastAsia="Arial" w:hAnsi="Arial" w:cs="Arial"/>
                <w:color w:val="808080"/>
                <w:sz w:val="20"/>
                <w:szCs w:val="20"/>
                <w:u w:color="808080"/>
              </w:rPr>
            </w:pPr>
          </w:p>
          <w:p w14:paraId="38E5ADE2" w14:textId="77777777" w:rsidR="00196AAC" w:rsidRDefault="00196AAC">
            <w:pPr>
              <w:spacing w:after="0" w:line="240" w:lineRule="auto"/>
              <w:jc w:val="center"/>
              <w:rPr>
                <w:rStyle w:val="Brak"/>
                <w:rFonts w:ascii="Arial" w:eastAsia="Arial" w:hAnsi="Arial" w:cs="Arial"/>
                <w:color w:val="808080"/>
                <w:sz w:val="20"/>
                <w:szCs w:val="20"/>
                <w:u w:color="808080"/>
              </w:rPr>
            </w:pPr>
          </w:p>
          <w:p w14:paraId="5E4C96B5" w14:textId="77777777" w:rsidR="00196AAC" w:rsidRDefault="00196AAC">
            <w:pPr>
              <w:spacing w:after="0" w:line="240" w:lineRule="auto"/>
              <w:jc w:val="center"/>
              <w:rPr>
                <w:rStyle w:val="Brak"/>
                <w:rFonts w:ascii="Arial" w:eastAsia="Arial" w:hAnsi="Arial" w:cs="Arial"/>
                <w:color w:val="808080"/>
                <w:sz w:val="20"/>
                <w:szCs w:val="20"/>
                <w:u w:color="808080"/>
              </w:rPr>
            </w:pPr>
          </w:p>
          <w:p w14:paraId="3B3E9544" w14:textId="77777777" w:rsidR="00196AAC" w:rsidRDefault="00196AAC">
            <w:pPr>
              <w:spacing w:after="0" w:line="240" w:lineRule="auto"/>
              <w:jc w:val="center"/>
            </w:pP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F120AD" w14:textId="77777777" w:rsidR="00196AAC" w:rsidRDefault="00000000">
            <w:pPr>
              <w:spacing w:after="0" w:line="240" w:lineRule="auto"/>
              <w:jc w:val="center"/>
              <w:rPr>
                <w:rStyle w:val="Hyperlink0"/>
                <w:rFonts w:ascii="Arial" w:eastAsia="Arial" w:hAnsi="Arial" w:cs="Arial"/>
                <w:color w:val="808080"/>
                <w:sz w:val="20"/>
                <w:szCs w:val="20"/>
                <w:u w:color="808080"/>
              </w:rPr>
            </w:pPr>
            <w:r>
              <w:rPr>
                <w:rStyle w:val="Hyperlink0"/>
                <w:rFonts w:ascii="Arial" w:hAnsi="Arial"/>
                <w:color w:val="808080"/>
                <w:sz w:val="20"/>
                <w:szCs w:val="20"/>
                <w:u w:color="808080"/>
              </w:rPr>
              <w:t>Zapisy dotyczące dbania o bezpieczeństwo dzieci są częścią wszystkich naszych um</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 z partnerami oraz wymagamy od każdego partnera zobowiązania do stosowania naszej polityki bezpieczeństwa dzieci lub Polityki Bezpieczeństwa Dzieci Zachodniopomorskiego ZPN</w:t>
            </w:r>
          </w:p>
          <w:p w14:paraId="3F7F77EC" w14:textId="77777777" w:rsidR="00196AAC" w:rsidRDefault="00196AAC">
            <w:pPr>
              <w:spacing w:after="0" w:line="240" w:lineRule="auto"/>
              <w:jc w:val="center"/>
              <w:rPr>
                <w:rStyle w:val="Brak"/>
                <w:rFonts w:ascii="Arial" w:eastAsia="Arial" w:hAnsi="Arial" w:cs="Arial"/>
                <w:color w:val="808080"/>
                <w:sz w:val="20"/>
                <w:szCs w:val="20"/>
                <w:u w:color="808080"/>
              </w:rPr>
            </w:pPr>
          </w:p>
          <w:p w14:paraId="182861F1" w14:textId="77777777" w:rsidR="00196AAC" w:rsidRDefault="00196AAC">
            <w:pPr>
              <w:spacing w:after="0" w:line="240" w:lineRule="auto"/>
              <w:jc w:val="center"/>
              <w:rPr>
                <w:rStyle w:val="Brak"/>
                <w:rFonts w:ascii="Arial" w:eastAsia="Arial" w:hAnsi="Arial" w:cs="Arial"/>
                <w:color w:val="808080"/>
                <w:sz w:val="20"/>
                <w:szCs w:val="20"/>
                <w:u w:color="808080"/>
              </w:rPr>
            </w:pPr>
          </w:p>
          <w:p w14:paraId="60421FC8" w14:textId="77777777" w:rsidR="00196AAC" w:rsidRDefault="00196AAC">
            <w:pPr>
              <w:spacing w:after="0" w:line="240" w:lineRule="auto"/>
              <w:jc w:val="center"/>
              <w:rPr>
                <w:rStyle w:val="Brak"/>
                <w:rFonts w:ascii="Arial" w:eastAsia="Arial" w:hAnsi="Arial" w:cs="Arial"/>
                <w:color w:val="808080"/>
                <w:sz w:val="20"/>
                <w:szCs w:val="20"/>
                <w:u w:color="808080"/>
              </w:rPr>
            </w:pPr>
          </w:p>
          <w:p w14:paraId="63CA3590" w14:textId="77777777" w:rsidR="00196AAC" w:rsidRDefault="00196AAC">
            <w:pPr>
              <w:spacing w:after="0" w:line="240" w:lineRule="auto"/>
              <w:jc w:val="center"/>
              <w:rPr>
                <w:rStyle w:val="Brak"/>
                <w:rFonts w:ascii="Arial" w:eastAsia="Arial" w:hAnsi="Arial" w:cs="Arial"/>
                <w:color w:val="808080"/>
                <w:sz w:val="20"/>
                <w:szCs w:val="20"/>
                <w:u w:color="808080"/>
              </w:rPr>
            </w:pPr>
          </w:p>
          <w:p w14:paraId="5F75C375" w14:textId="77777777" w:rsidR="00196AAC" w:rsidRDefault="00196AAC">
            <w:pPr>
              <w:spacing w:after="0" w:line="240" w:lineRule="auto"/>
              <w:jc w:val="center"/>
            </w:pP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D839CB" w14:textId="77777777" w:rsidR="00196AAC" w:rsidRDefault="00000000">
            <w:pPr>
              <w:spacing w:after="0" w:line="240" w:lineRule="auto"/>
              <w:jc w:val="center"/>
              <w:rPr>
                <w:rStyle w:val="Hyperlink0"/>
                <w:rFonts w:ascii="Arial" w:eastAsia="Arial" w:hAnsi="Arial" w:cs="Arial"/>
                <w:sz w:val="20"/>
                <w:szCs w:val="20"/>
              </w:rPr>
            </w:pPr>
            <w:r>
              <w:rPr>
                <w:rStyle w:val="Hyperlink0"/>
                <w:rFonts w:ascii="Arial" w:hAnsi="Arial"/>
                <w:sz w:val="20"/>
                <w:szCs w:val="20"/>
              </w:rPr>
              <w:t> </w:t>
            </w:r>
          </w:p>
          <w:p w14:paraId="592DF5DD" w14:textId="77777777" w:rsidR="00196AAC" w:rsidRDefault="00196AAC">
            <w:pPr>
              <w:spacing w:after="0" w:line="240" w:lineRule="auto"/>
              <w:jc w:val="center"/>
              <w:rPr>
                <w:rStyle w:val="Brak"/>
                <w:rFonts w:ascii="Arial" w:eastAsia="Arial" w:hAnsi="Arial" w:cs="Arial"/>
                <w:sz w:val="20"/>
                <w:szCs w:val="20"/>
              </w:rPr>
            </w:pPr>
          </w:p>
          <w:p w14:paraId="533E0650" w14:textId="77777777" w:rsidR="00196AAC" w:rsidRDefault="00196AAC">
            <w:pPr>
              <w:spacing w:after="0" w:line="240" w:lineRule="auto"/>
              <w:jc w:val="center"/>
              <w:rPr>
                <w:rStyle w:val="Brak"/>
                <w:rFonts w:ascii="Arial" w:eastAsia="Arial" w:hAnsi="Arial" w:cs="Arial"/>
                <w:sz w:val="20"/>
                <w:szCs w:val="20"/>
              </w:rPr>
            </w:pPr>
          </w:p>
          <w:p w14:paraId="0D84FB8A" w14:textId="77777777" w:rsidR="00196AAC" w:rsidRDefault="00196AAC">
            <w:pPr>
              <w:spacing w:after="0" w:line="240" w:lineRule="auto"/>
              <w:jc w:val="center"/>
              <w:rPr>
                <w:rStyle w:val="Brak"/>
                <w:rFonts w:ascii="Arial" w:eastAsia="Arial" w:hAnsi="Arial" w:cs="Arial"/>
                <w:sz w:val="20"/>
                <w:szCs w:val="20"/>
              </w:rPr>
            </w:pPr>
          </w:p>
          <w:p w14:paraId="41B293C1" w14:textId="77777777" w:rsidR="00196AAC" w:rsidRDefault="00196AAC">
            <w:pPr>
              <w:spacing w:after="0" w:line="240" w:lineRule="auto"/>
              <w:jc w:val="center"/>
              <w:rPr>
                <w:rStyle w:val="Brak"/>
                <w:rFonts w:ascii="Arial" w:eastAsia="Arial" w:hAnsi="Arial" w:cs="Arial"/>
                <w:sz w:val="20"/>
                <w:szCs w:val="20"/>
              </w:rPr>
            </w:pPr>
          </w:p>
          <w:p w14:paraId="7ADB3CE9" w14:textId="77777777" w:rsidR="00196AAC" w:rsidRDefault="00196AAC">
            <w:pPr>
              <w:spacing w:after="0" w:line="240" w:lineRule="auto"/>
              <w:jc w:val="center"/>
              <w:rPr>
                <w:rStyle w:val="Brak"/>
                <w:rFonts w:ascii="Arial" w:eastAsia="Arial" w:hAnsi="Arial" w:cs="Arial"/>
                <w:sz w:val="20"/>
                <w:szCs w:val="20"/>
              </w:rPr>
            </w:pPr>
          </w:p>
          <w:p w14:paraId="47BCA2C4" w14:textId="77777777" w:rsidR="00196AAC" w:rsidRDefault="00196AAC">
            <w:pPr>
              <w:spacing w:after="0" w:line="240" w:lineRule="auto"/>
              <w:jc w:val="center"/>
              <w:rPr>
                <w:rStyle w:val="Brak"/>
                <w:rFonts w:ascii="Arial" w:eastAsia="Arial" w:hAnsi="Arial" w:cs="Arial"/>
                <w:sz w:val="20"/>
                <w:szCs w:val="20"/>
              </w:rPr>
            </w:pPr>
          </w:p>
          <w:p w14:paraId="2ABD173D" w14:textId="77777777" w:rsidR="00196AAC" w:rsidRDefault="00196AAC">
            <w:pPr>
              <w:spacing w:after="0" w:line="240" w:lineRule="auto"/>
              <w:jc w:val="center"/>
              <w:rPr>
                <w:rStyle w:val="Brak"/>
                <w:rFonts w:ascii="Arial" w:eastAsia="Arial" w:hAnsi="Arial" w:cs="Arial"/>
                <w:sz w:val="20"/>
                <w:szCs w:val="20"/>
              </w:rPr>
            </w:pPr>
          </w:p>
          <w:p w14:paraId="3331576D" w14:textId="77777777" w:rsidR="00196AAC" w:rsidRDefault="00196AAC">
            <w:pPr>
              <w:spacing w:after="0" w:line="240" w:lineRule="auto"/>
              <w:jc w:val="center"/>
              <w:rPr>
                <w:rStyle w:val="Brak"/>
                <w:rFonts w:ascii="Arial" w:eastAsia="Arial" w:hAnsi="Arial" w:cs="Arial"/>
                <w:sz w:val="20"/>
                <w:szCs w:val="20"/>
              </w:rPr>
            </w:pPr>
          </w:p>
          <w:p w14:paraId="06F3C964" w14:textId="77777777" w:rsidR="00196AAC" w:rsidRDefault="00196AAC">
            <w:pPr>
              <w:spacing w:after="0" w:line="240" w:lineRule="auto"/>
              <w:jc w:val="center"/>
              <w:rPr>
                <w:rStyle w:val="Brak"/>
                <w:rFonts w:ascii="Arial" w:eastAsia="Arial" w:hAnsi="Arial" w:cs="Arial"/>
                <w:sz w:val="20"/>
                <w:szCs w:val="20"/>
              </w:rPr>
            </w:pPr>
          </w:p>
          <w:p w14:paraId="5181BE2B" w14:textId="77777777" w:rsidR="00196AAC" w:rsidRDefault="00196AAC">
            <w:pPr>
              <w:spacing w:after="0" w:line="240" w:lineRule="auto"/>
              <w:jc w:val="center"/>
              <w:rPr>
                <w:rStyle w:val="Brak"/>
                <w:rFonts w:ascii="Arial" w:eastAsia="Arial" w:hAnsi="Arial" w:cs="Arial"/>
                <w:sz w:val="20"/>
                <w:szCs w:val="20"/>
              </w:rPr>
            </w:pPr>
          </w:p>
          <w:p w14:paraId="79696457" w14:textId="77777777" w:rsidR="00196AAC" w:rsidRDefault="00196AAC">
            <w:pPr>
              <w:spacing w:after="0" w:line="240" w:lineRule="auto"/>
              <w:jc w:val="center"/>
              <w:rPr>
                <w:rStyle w:val="Brak"/>
                <w:rFonts w:ascii="Arial" w:eastAsia="Arial" w:hAnsi="Arial" w:cs="Arial"/>
                <w:sz w:val="20"/>
                <w:szCs w:val="20"/>
              </w:rPr>
            </w:pPr>
          </w:p>
          <w:p w14:paraId="5B3B4CF3" w14:textId="77777777" w:rsidR="00196AAC" w:rsidRDefault="00196AAC">
            <w:pPr>
              <w:spacing w:after="0" w:line="240" w:lineRule="auto"/>
              <w:jc w:val="center"/>
              <w:rPr>
                <w:rStyle w:val="Brak"/>
                <w:rFonts w:ascii="Arial" w:eastAsia="Arial" w:hAnsi="Arial" w:cs="Arial"/>
                <w:sz w:val="20"/>
                <w:szCs w:val="20"/>
              </w:rPr>
            </w:pPr>
          </w:p>
          <w:p w14:paraId="0D03DD1F" w14:textId="77777777" w:rsidR="00196AAC" w:rsidRDefault="00196AAC">
            <w:pPr>
              <w:spacing w:after="0" w:line="240" w:lineRule="auto"/>
              <w:jc w:val="center"/>
              <w:rPr>
                <w:rStyle w:val="Brak"/>
                <w:rFonts w:ascii="Arial" w:eastAsia="Arial" w:hAnsi="Arial" w:cs="Arial"/>
                <w:sz w:val="20"/>
                <w:szCs w:val="20"/>
              </w:rPr>
            </w:pPr>
          </w:p>
          <w:p w14:paraId="6846B5BE" w14:textId="77777777" w:rsidR="00196AAC" w:rsidRDefault="00196AAC">
            <w:pPr>
              <w:spacing w:after="0" w:line="240" w:lineRule="auto"/>
              <w:jc w:val="center"/>
              <w:rPr>
                <w:rStyle w:val="Brak"/>
                <w:rFonts w:ascii="Arial" w:eastAsia="Arial" w:hAnsi="Arial" w:cs="Arial"/>
                <w:sz w:val="20"/>
                <w:szCs w:val="20"/>
              </w:rPr>
            </w:pPr>
          </w:p>
          <w:p w14:paraId="7BB71ECC" w14:textId="77777777" w:rsidR="00196AAC" w:rsidRDefault="00196AAC">
            <w:pPr>
              <w:spacing w:after="0" w:line="240" w:lineRule="auto"/>
              <w:jc w:val="center"/>
              <w:rPr>
                <w:rStyle w:val="Brak"/>
                <w:rFonts w:ascii="Arial" w:eastAsia="Arial" w:hAnsi="Arial" w:cs="Arial"/>
                <w:sz w:val="20"/>
                <w:szCs w:val="20"/>
              </w:rPr>
            </w:pPr>
          </w:p>
          <w:p w14:paraId="3B258413" w14:textId="77777777" w:rsidR="00196AAC" w:rsidRDefault="00196AAC">
            <w:pPr>
              <w:spacing w:after="0" w:line="240" w:lineRule="auto"/>
              <w:jc w:val="center"/>
              <w:rPr>
                <w:rStyle w:val="Brak"/>
                <w:rFonts w:ascii="Arial" w:eastAsia="Arial" w:hAnsi="Arial" w:cs="Arial"/>
                <w:sz w:val="20"/>
                <w:szCs w:val="20"/>
              </w:rPr>
            </w:pPr>
          </w:p>
          <w:p w14:paraId="2948B26F" w14:textId="77777777" w:rsidR="00196AAC" w:rsidRDefault="00196AAC">
            <w:pPr>
              <w:spacing w:after="0" w:line="240" w:lineRule="auto"/>
              <w:jc w:val="center"/>
              <w:rPr>
                <w:rStyle w:val="Brak"/>
                <w:rFonts w:ascii="Arial" w:eastAsia="Arial" w:hAnsi="Arial" w:cs="Arial"/>
                <w:sz w:val="20"/>
                <w:szCs w:val="20"/>
              </w:rPr>
            </w:pPr>
          </w:p>
          <w:p w14:paraId="64F20485" w14:textId="77777777" w:rsidR="00196AAC" w:rsidRDefault="00196AAC">
            <w:pPr>
              <w:spacing w:after="0" w:line="240" w:lineRule="auto"/>
              <w:jc w:val="center"/>
              <w:rPr>
                <w:rStyle w:val="Brak"/>
                <w:rFonts w:ascii="Arial" w:eastAsia="Arial" w:hAnsi="Arial" w:cs="Arial"/>
                <w:sz w:val="20"/>
                <w:szCs w:val="20"/>
              </w:rPr>
            </w:pPr>
          </w:p>
          <w:p w14:paraId="33A444FF" w14:textId="77777777" w:rsidR="00196AAC" w:rsidRDefault="00196AAC">
            <w:pPr>
              <w:spacing w:after="0" w:line="240" w:lineRule="auto"/>
              <w:jc w:val="center"/>
            </w:pP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F7CCF1"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07E1F61"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6A04F" w14:textId="77777777" w:rsidR="00196AAC" w:rsidRDefault="00000000">
            <w:pPr>
              <w:spacing w:after="0" w:line="240" w:lineRule="auto"/>
              <w:jc w:val="center"/>
              <w:rPr>
                <w:rStyle w:val="Hyperlink0"/>
                <w:rFonts w:ascii="Arial" w:eastAsia="Arial" w:hAnsi="Arial" w:cs="Arial"/>
                <w:sz w:val="20"/>
                <w:szCs w:val="20"/>
              </w:rPr>
            </w:pPr>
            <w:r>
              <w:rPr>
                <w:rStyle w:val="Hyperlink0"/>
                <w:rFonts w:ascii="Arial" w:hAnsi="Arial"/>
                <w:sz w:val="20"/>
                <w:szCs w:val="20"/>
              </w:rPr>
              <w:t> </w:t>
            </w:r>
          </w:p>
          <w:p w14:paraId="44C0C8E5" w14:textId="77777777" w:rsidR="00196AAC" w:rsidRDefault="00196AAC">
            <w:pPr>
              <w:spacing w:after="0" w:line="240" w:lineRule="auto"/>
              <w:jc w:val="center"/>
              <w:rPr>
                <w:rStyle w:val="Brak"/>
                <w:rFonts w:ascii="Arial" w:eastAsia="Arial" w:hAnsi="Arial" w:cs="Arial"/>
                <w:sz w:val="20"/>
                <w:szCs w:val="20"/>
              </w:rPr>
            </w:pPr>
          </w:p>
          <w:p w14:paraId="32E7DCFF" w14:textId="77777777" w:rsidR="00196AAC" w:rsidRDefault="00196AAC">
            <w:pPr>
              <w:spacing w:after="0" w:line="240" w:lineRule="auto"/>
              <w:jc w:val="center"/>
            </w:pPr>
          </w:p>
        </w:tc>
      </w:tr>
      <w:tr w:rsidR="00196AAC" w14:paraId="77D045B9" w14:textId="77777777">
        <w:trPr>
          <w:trHeight w:val="228"/>
        </w:trPr>
        <w:tc>
          <w:tcPr>
            <w:tcW w:w="13983" w:type="dxa"/>
            <w:gridSpan w:val="9"/>
            <w:tcBorders>
              <w:top w:val="single" w:sz="8" w:space="0" w:color="000000"/>
              <w:left w:val="single" w:sz="8" w:space="0" w:color="000000"/>
              <w:bottom w:val="single" w:sz="4" w:space="0" w:color="000000"/>
              <w:right w:val="single" w:sz="8" w:space="0" w:color="000000"/>
            </w:tcBorders>
            <w:shd w:val="clear" w:color="auto" w:fill="BF8F00"/>
            <w:tcMar>
              <w:top w:w="80" w:type="dxa"/>
              <w:left w:w="80" w:type="dxa"/>
              <w:bottom w:w="80" w:type="dxa"/>
              <w:right w:w="80" w:type="dxa"/>
            </w:tcMar>
            <w:vAlign w:val="center"/>
          </w:tcPr>
          <w:p w14:paraId="5A33299D" w14:textId="77777777" w:rsidR="00196AAC" w:rsidRDefault="00000000">
            <w:pPr>
              <w:spacing w:after="0" w:line="240" w:lineRule="auto"/>
              <w:jc w:val="center"/>
            </w:pPr>
            <w:r>
              <w:rPr>
                <w:rStyle w:val="Hyperlink0"/>
                <w:rFonts w:ascii="Arial" w:hAnsi="Arial"/>
                <w:b/>
                <w:bCs/>
                <w:sz w:val="20"/>
                <w:szCs w:val="20"/>
                <w:lang w:val="en-US"/>
              </w:rPr>
              <w:t>MONITOROWANIE PROCESU I POST</w:t>
            </w:r>
            <w:r>
              <w:rPr>
                <w:rStyle w:val="Hyperlink0"/>
                <w:rFonts w:ascii="Arial" w:hAnsi="Arial"/>
                <w:b/>
                <w:bCs/>
                <w:sz w:val="20"/>
                <w:szCs w:val="20"/>
              </w:rPr>
              <w:t>ĘPÓ</w:t>
            </w:r>
            <w:r>
              <w:rPr>
                <w:rStyle w:val="Hyperlink0"/>
                <w:rFonts w:ascii="Arial" w:hAnsi="Arial"/>
                <w:b/>
                <w:bCs/>
                <w:sz w:val="20"/>
                <w:szCs w:val="20"/>
                <w:lang w:val="de-DE"/>
              </w:rPr>
              <w:t>W</w:t>
            </w:r>
          </w:p>
        </w:tc>
      </w:tr>
      <w:tr w:rsidR="00196AAC" w14:paraId="38A98E7F" w14:textId="77777777">
        <w:trPr>
          <w:trHeight w:val="2203"/>
        </w:trPr>
        <w:tc>
          <w:tcPr>
            <w:tcW w:w="185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C0FB44F" w14:textId="77777777" w:rsidR="00196AAC" w:rsidRDefault="00000000">
            <w:pPr>
              <w:spacing w:after="0" w:line="240" w:lineRule="auto"/>
              <w:jc w:val="center"/>
            </w:pPr>
            <w:r>
              <w:rPr>
                <w:rStyle w:val="Hyperlink0"/>
                <w:rFonts w:ascii="Arial" w:hAnsi="Arial"/>
                <w:b/>
                <w:bCs/>
                <w:sz w:val="20"/>
                <w:szCs w:val="20"/>
                <w:lang w:val="en-US"/>
              </w:rPr>
              <w:lastRenderedPageBreak/>
              <w:t>FORMULARZ SAMOOCENY I POST</w:t>
            </w:r>
            <w:r>
              <w:rPr>
                <w:rStyle w:val="Hyperlink0"/>
                <w:rFonts w:ascii="Arial" w:hAnsi="Arial"/>
                <w:b/>
                <w:bCs/>
                <w:sz w:val="20"/>
                <w:szCs w:val="20"/>
              </w:rPr>
              <w:t>ĘPÓ</w:t>
            </w:r>
            <w:r>
              <w:rPr>
                <w:rStyle w:val="Hyperlink0"/>
                <w:rFonts w:ascii="Arial" w:hAnsi="Arial"/>
                <w:b/>
                <w:bCs/>
                <w:sz w:val="20"/>
                <w:szCs w:val="20"/>
                <w:lang w:val="de-DE"/>
              </w:rPr>
              <w:t>W</w:t>
            </w:r>
          </w:p>
        </w:tc>
        <w:tc>
          <w:tcPr>
            <w:tcW w:w="172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4F5F7" w14:textId="77777777" w:rsidR="00196AAC" w:rsidRDefault="00000000">
            <w:pPr>
              <w:spacing w:after="0" w:line="240" w:lineRule="auto"/>
              <w:jc w:val="center"/>
            </w:pPr>
            <w:r>
              <w:rPr>
                <w:rStyle w:val="Hyperlink0"/>
                <w:rFonts w:ascii="Arial" w:hAnsi="Arial"/>
                <w:color w:val="808080"/>
                <w:sz w:val="20"/>
                <w:szCs w:val="20"/>
                <w:u w:color="808080"/>
              </w:rPr>
              <w:t>Nie stosujemy formularzy samooceny albo postęp</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w</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CF891" w14:textId="77777777" w:rsidR="00196AAC" w:rsidRDefault="00000000">
            <w:pPr>
              <w:spacing w:after="0" w:line="240" w:lineRule="auto"/>
              <w:jc w:val="center"/>
            </w:pPr>
            <w:r>
              <w:rPr>
                <w:rStyle w:val="Hyperlink0"/>
                <w:rFonts w:ascii="Arial" w:hAnsi="Arial"/>
                <w:color w:val="808080"/>
                <w:sz w:val="20"/>
                <w:szCs w:val="20"/>
                <w:u w:color="808080"/>
              </w:rPr>
              <w:t>Dokonujemy przeglądu naszych działań, ale bez konkretnego narzędzia jak np. formularz samooceny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8CBD5" w14:textId="77777777" w:rsidR="00196AAC" w:rsidRDefault="00000000">
            <w:pPr>
              <w:spacing w:after="0" w:line="240" w:lineRule="auto"/>
              <w:jc w:val="center"/>
            </w:pPr>
            <w:r>
              <w:rPr>
                <w:rStyle w:val="Hyperlink0"/>
                <w:rFonts w:ascii="Arial" w:hAnsi="Arial"/>
                <w:color w:val="808080"/>
                <w:sz w:val="20"/>
                <w:szCs w:val="20"/>
                <w:u w:color="808080"/>
              </w:rPr>
              <w:t>Wykorzystujemy formularz samooceny aby dokonać oceny naszych działań</w:t>
            </w:r>
          </w:p>
        </w:tc>
        <w:tc>
          <w:tcPr>
            <w:tcW w:w="19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9F09FA5" w14:textId="77777777" w:rsidR="00196AAC" w:rsidRDefault="00000000">
            <w:pPr>
              <w:spacing w:after="0" w:line="240" w:lineRule="auto"/>
              <w:jc w:val="center"/>
            </w:pPr>
            <w:r>
              <w:rPr>
                <w:rStyle w:val="Hyperlink0"/>
                <w:rFonts w:ascii="Arial" w:hAnsi="Arial"/>
                <w:color w:val="808080"/>
                <w:sz w:val="20"/>
                <w:szCs w:val="20"/>
                <w:u w:color="808080"/>
              </w:rPr>
              <w:t>Wykorzystując formularz samooceny dokonujemy regularnego (min. 1 raz w roku) przeglądu naszych działań, mierzymy postępy i planujemy dalszy rozw</w:t>
            </w:r>
            <w:r>
              <w:rPr>
                <w:rStyle w:val="Hyperlink0"/>
                <w:rFonts w:ascii="Arial" w:hAnsi="Arial"/>
                <w:color w:val="808080"/>
                <w:sz w:val="20"/>
                <w:szCs w:val="20"/>
                <w:u w:color="808080"/>
                <w:lang w:val="es-ES_tradnl"/>
              </w:rPr>
              <w:t>ó</w:t>
            </w:r>
            <w:r>
              <w:rPr>
                <w:rStyle w:val="Hyperlink0"/>
                <w:rFonts w:ascii="Arial" w:hAnsi="Arial"/>
                <w:color w:val="808080"/>
                <w:sz w:val="20"/>
                <w:szCs w:val="20"/>
                <w:u w:color="808080"/>
              </w:rPr>
              <w:t>j</w:t>
            </w:r>
          </w:p>
        </w:tc>
        <w:tc>
          <w:tcPr>
            <w:tcW w:w="107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93AAE"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D18D4"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E3AFB"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D99157" w14:textId="77777777" w:rsidR="00196AAC" w:rsidRDefault="00000000">
            <w:pPr>
              <w:spacing w:after="0" w:line="240" w:lineRule="auto"/>
              <w:jc w:val="center"/>
            </w:pPr>
            <w:r>
              <w:rPr>
                <w:rStyle w:val="Hyperlink0"/>
                <w:rFonts w:ascii="Arial" w:hAnsi="Arial"/>
                <w:sz w:val="20"/>
                <w:szCs w:val="20"/>
              </w:rPr>
              <w:t> </w:t>
            </w:r>
          </w:p>
        </w:tc>
      </w:tr>
      <w:tr w:rsidR="00196AAC" w14:paraId="1D2AF858" w14:textId="77777777">
        <w:trPr>
          <w:trHeight w:val="1988"/>
        </w:trPr>
        <w:tc>
          <w:tcPr>
            <w:tcW w:w="185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CC7A72" w14:textId="77777777" w:rsidR="00196AAC" w:rsidRDefault="00000000">
            <w:pPr>
              <w:spacing w:after="0" w:line="240" w:lineRule="auto"/>
              <w:jc w:val="center"/>
            </w:pPr>
            <w:r>
              <w:rPr>
                <w:rStyle w:val="Hyperlink0"/>
                <w:rFonts w:ascii="Arial" w:hAnsi="Arial"/>
                <w:b/>
                <w:bCs/>
                <w:sz w:val="20"/>
                <w:szCs w:val="20"/>
              </w:rPr>
              <w:t>PLAN ROZWOJU</w:t>
            </w:r>
          </w:p>
        </w:tc>
        <w:tc>
          <w:tcPr>
            <w:tcW w:w="172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E825F39" w14:textId="77777777" w:rsidR="00196AAC" w:rsidRDefault="00000000">
            <w:pPr>
              <w:spacing w:after="0" w:line="240" w:lineRule="auto"/>
              <w:jc w:val="center"/>
            </w:pPr>
            <w:r>
              <w:rPr>
                <w:rStyle w:val="Hyperlink0"/>
                <w:rFonts w:ascii="Arial" w:hAnsi="Arial"/>
                <w:color w:val="808080"/>
                <w:sz w:val="20"/>
                <w:szCs w:val="20"/>
                <w:u w:color="808080"/>
              </w:rPr>
              <w:t>Nie mamy planu dalszych działań związanych z bezpieczeństwem dzieci</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A8BF88D" w14:textId="77777777" w:rsidR="00196AAC" w:rsidRDefault="00000000">
            <w:pPr>
              <w:spacing w:after="0" w:line="240" w:lineRule="auto"/>
              <w:jc w:val="center"/>
            </w:pPr>
            <w:r>
              <w:rPr>
                <w:rStyle w:val="Hyperlink0"/>
                <w:rFonts w:ascii="Arial" w:hAnsi="Arial"/>
                <w:color w:val="808080"/>
                <w:sz w:val="20"/>
                <w:szCs w:val="20"/>
                <w:u w:color="808080"/>
              </w:rPr>
              <w:t>Będziemy rozwijać nasze zaangażowanie w bezpieczeństwo dzieci, ale nie mamy spisanego planu</w:t>
            </w:r>
          </w:p>
        </w:tc>
        <w:tc>
          <w:tcPr>
            <w:tcW w:w="19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CB3A2C" w14:textId="77777777" w:rsidR="00196AAC" w:rsidRDefault="00000000">
            <w:pPr>
              <w:spacing w:after="0" w:line="240" w:lineRule="auto"/>
              <w:jc w:val="center"/>
            </w:pPr>
            <w:r>
              <w:rPr>
                <w:rStyle w:val="Hyperlink0"/>
                <w:rFonts w:ascii="Arial" w:hAnsi="Arial"/>
                <w:color w:val="808080"/>
                <w:sz w:val="20"/>
                <w:szCs w:val="20"/>
                <w:u w:color="808080"/>
              </w:rPr>
              <w:t>Mamy spisany plan rozwoju naszej organizacji w zakresie bezpieczeństwa dzieci</w:t>
            </w:r>
          </w:p>
        </w:tc>
        <w:tc>
          <w:tcPr>
            <w:tcW w:w="19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839B0E" w14:textId="77777777" w:rsidR="00196AAC" w:rsidRDefault="00000000">
            <w:pPr>
              <w:spacing w:after="0" w:line="240" w:lineRule="auto"/>
              <w:jc w:val="center"/>
            </w:pPr>
            <w:r>
              <w:rPr>
                <w:rStyle w:val="Hyperlink0"/>
                <w:rFonts w:ascii="Arial" w:hAnsi="Arial"/>
                <w:color w:val="808080"/>
                <w:sz w:val="20"/>
                <w:szCs w:val="20"/>
                <w:u w:color="808080"/>
              </w:rPr>
              <w:t>Mamy spisany i zaakceptowany przez władze długofalowy plan rozwoju naszej organizacji w zakresie bezpieczeństwa dzieci</w:t>
            </w:r>
          </w:p>
        </w:tc>
        <w:tc>
          <w:tcPr>
            <w:tcW w:w="107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CE01F3B" w14:textId="77777777" w:rsidR="00196AAC" w:rsidRDefault="00000000">
            <w:pPr>
              <w:spacing w:after="0" w:line="240" w:lineRule="auto"/>
              <w:jc w:val="center"/>
            </w:pPr>
            <w:r>
              <w:rPr>
                <w:rStyle w:val="Hyperlink0"/>
                <w:rFonts w:ascii="Arial" w:hAnsi="Arial"/>
                <w:sz w:val="20"/>
                <w:szCs w:val="20"/>
              </w:rPr>
              <w:t> </w:t>
            </w:r>
          </w:p>
        </w:tc>
        <w:tc>
          <w:tcPr>
            <w:tcW w:w="106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1B0EA6" w14:textId="77777777" w:rsidR="00196AAC" w:rsidRDefault="00000000">
            <w:pPr>
              <w:spacing w:after="0" w:line="240" w:lineRule="auto"/>
              <w:jc w:val="center"/>
            </w:pPr>
            <w:r>
              <w:rPr>
                <w:rStyle w:val="Hyperlink0"/>
                <w:rFonts w:ascii="Arial" w:hAnsi="Arial"/>
                <w:sz w:val="20"/>
                <w:szCs w:val="20"/>
              </w:rPr>
              <w:t> </w:t>
            </w:r>
          </w:p>
        </w:tc>
        <w:tc>
          <w:tcPr>
            <w:tcW w:w="8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0DC594" w14:textId="77777777" w:rsidR="00196AAC" w:rsidRDefault="00000000">
            <w:pPr>
              <w:spacing w:after="0" w:line="240" w:lineRule="auto"/>
              <w:jc w:val="center"/>
            </w:pPr>
            <w:r>
              <w:rPr>
                <w:rStyle w:val="Hyperlink0"/>
                <w:rFonts w:ascii="Arial" w:hAnsi="Arial"/>
                <w:sz w:val="20"/>
                <w:szCs w:val="20"/>
              </w:rPr>
              <w:t> </w:t>
            </w:r>
          </w:p>
        </w:tc>
        <w:tc>
          <w:tcPr>
            <w:tcW w:w="145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619F59" w14:textId="77777777" w:rsidR="00196AAC" w:rsidRDefault="00000000">
            <w:pPr>
              <w:spacing w:after="0" w:line="240" w:lineRule="auto"/>
              <w:jc w:val="center"/>
            </w:pPr>
            <w:r>
              <w:rPr>
                <w:rStyle w:val="Hyperlink0"/>
                <w:rFonts w:ascii="Arial" w:hAnsi="Arial"/>
                <w:sz w:val="20"/>
                <w:szCs w:val="20"/>
              </w:rPr>
              <w:t> </w:t>
            </w:r>
          </w:p>
        </w:tc>
      </w:tr>
      <w:tr w:rsidR="00196AAC" w14:paraId="74E380E0" w14:textId="77777777">
        <w:trPr>
          <w:trHeight w:val="448"/>
        </w:trPr>
        <w:tc>
          <w:tcPr>
            <w:tcW w:w="13983" w:type="dxa"/>
            <w:gridSpan w:val="9"/>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607BC" w14:textId="77777777" w:rsidR="00196AAC" w:rsidRDefault="00000000">
            <w:pPr>
              <w:spacing w:after="0" w:line="240" w:lineRule="auto"/>
              <w:jc w:val="center"/>
            </w:pPr>
            <w:r>
              <w:rPr>
                <w:rStyle w:val="Hyperlink0"/>
                <w:rFonts w:ascii="Arial" w:hAnsi="Arial"/>
                <w:sz w:val="20"/>
                <w:szCs w:val="20"/>
              </w:rPr>
              <w:t xml:space="preserve">* Kursy online dostarczone przez PZPN i  UEFA i Terre des Hommes dostępne na https://uefa-safeguarding.eu/kursy-online-uefa-dotyczace-ochrony-dzieci-polish </w:t>
            </w:r>
          </w:p>
        </w:tc>
      </w:tr>
    </w:tbl>
    <w:p w14:paraId="56D3F973" w14:textId="77777777" w:rsidR="00196AAC" w:rsidRDefault="00196AAC">
      <w:pPr>
        <w:widowControl w:val="0"/>
        <w:spacing w:after="0" w:line="240" w:lineRule="auto"/>
        <w:rPr>
          <w:rStyle w:val="Brak"/>
          <w:rFonts w:ascii="Arial" w:eastAsia="Arial" w:hAnsi="Arial" w:cs="Arial"/>
          <w:b/>
          <w:bCs/>
          <w:kern w:val="2"/>
        </w:rPr>
      </w:pPr>
    </w:p>
    <w:p w14:paraId="1D159628" w14:textId="77777777" w:rsidR="00196AAC" w:rsidRDefault="00196AAC">
      <w:pPr>
        <w:spacing w:after="0"/>
        <w:rPr>
          <w:rStyle w:val="Brak"/>
          <w:rFonts w:ascii="Arial" w:eastAsia="Arial" w:hAnsi="Arial" w:cs="Arial"/>
          <w:b/>
          <w:bCs/>
          <w:kern w:val="2"/>
        </w:rPr>
      </w:pPr>
    </w:p>
    <w:p w14:paraId="602E4D27" w14:textId="77777777" w:rsidR="00196AAC" w:rsidRDefault="00196AAC">
      <w:pPr>
        <w:spacing w:after="0"/>
        <w:rPr>
          <w:rStyle w:val="Brak"/>
          <w:rFonts w:ascii="Arial" w:eastAsia="Arial" w:hAnsi="Arial" w:cs="Arial"/>
          <w:b/>
          <w:bCs/>
          <w:kern w:val="2"/>
        </w:rPr>
      </w:pPr>
    </w:p>
    <w:p w14:paraId="6B52BC17" w14:textId="77777777" w:rsidR="00196AAC" w:rsidRDefault="00196AAC">
      <w:pPr>
        <w:rPr>
          <w:rStyle w:val="Brak"/>
          <w:rFonts w:ascii="Arial" w:eastAsia="Arial" w:hAnsi="Arial" w:cs="Arial"/>
        </w:rPr>
      </w:pPr>
    </w:p>
    <w:p w14:paraId="60069FE9" w14:textId="77777777" w:rsidR="00196AAC" w:rsidRDefault="00196AAC">
      <w:pPr>
        <w:sectPr w:rsidR="00196AAC" w:rsidSect="00334D3B">
          <w:headerReference w:type="default" r:id="rId11"/>
          <w:pgSz w:w="11900" w:h="16840"/>
          <w:pgMar w:top="1417" w:right="1417" w:bottom="1417" w:left="1417" w:header="708" w:footer="708" w:gutter="0"/>
          <w:cols w:space="708"/>
        </w:sectPr>
      </w:pPr>
    </w:p>
    <w:p w14:paraId="79319AA9" w14:textId="77777777" w:rsidR="00196AAC" w:rsidRDefault="00196AAC">
      <w:pPr>
        <w:rPr>
          <w:rStyle w:val="Brak"/>
          <w:rFonts w:ascii="Arial" w:eastAsia="Arial" w:hAnsi="Arial" w:cs="Arial"/>
          <w:b/>
          <w:bCs/>
        </w:rPr>
      </w:pPr>
    </w:p>
    <w:p w14:paraId="7F07509C" w14:textId="77777777" w:rsidR="00196AAC" w:rsidRDefault="00000000">
      <w:pPr>
        <w:pStyle w:val="Nagwek2"/>
        <w:spacing w:line="276" w:lineRule="auto"/>
        <w:jc w:val="left"/>
        <w:rPr>
          <w:rStyle w:val="Brak"/>
          <w:b w:val="0"/>
          <w:bCs w:val="0"/>
        </w:rPr>
      </w:pPr>
      <w:bookmarkStart w:id="89" w:name="_Toc48"/>
      <w:r>
        <w:rPr>
          <w:rStyle w:val="eop"/>
        </w:rPr>
        <w:t>ZAŁĄ</w:t>
      </w:r>
      <w:r>
        <w:rPr>
          <w:rStyle w:val="eop"/>
          <w:lang w:val="de-DE"/>
        </w:rPr>
        <w:t>CZNIK NR 19 OG</w:t>
      </w:r>
      <w:r>
        <w:rPr>
          <w:rStyle w:val="eop"/>
        </w:rPr>
        <w:t>ÓLNY FORMULARZ OCENY RYZYKA</w:t>
      </w:r>
      <w:bookmarkEnd w:id="89"/>
    </w:p>
    <w:p w14:paraId="56AC5D64" w14:textId="77777777" w:rsidR="00196AAC" w:rsidRDefault="00196AAC">
      <w:pPr>
        <w:spacing w:after="0"/>
        <w:rPr>
          <w:rStyle w:val="Brak"/>
          <w:rFonts w:ascii="Arial" w:eastAsia="Arial" w:hAnsi="Arial" w:cs="Arial"/>
          <w:kern w:val="2"/>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6"/>
        <w:gridCol w:w="2309"/>
        <w:gridCol w:w="1783"/>
        <w:gridCol w:w="1182"/>
        <w:gridCol w:w="1032"/>
      </w:tblGrid>
      <w:tr w:rsidR="00196AAC" w14:paraId="3C13AFEE" w14:textId="77777777">
        <w:trPr>
          <w:trHeight w:val="11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14:paraId="2D87B4BF" w14:textId="77777777" w:rsidR="00196AAC" w:rsidRDefault="00000000">
            <w:pPr>
              <w:ind w:right="270"/>
              <w:jc w:val="center"/>
              <w:rPr>
                <w:rStyle w:val="Hyperlink0"/>
                <w:rFonts w:ascii="Arial" w:eastAsia="Arial" w:hAnsi="Arial" w:cs="Arial"/>
                <w:b/>
                <w:bCs/>
                <w:kern w:val="2"/>
                <w:sz w:val="20"/>
                <w:szCs w:val="20"/>
              </w:rPr>
            </w:pPr>
            <w:r>
              <w:rPr>
                <w:rStyle w:val="Hyperlink0"/>
                <w:rFonts w:ascii="Arial" w:hAnsi="Arial"/>
                <w:b/>
                <w:bCs/>
                <w:kern w:val="2"/>
                <w:sz w:val="20"/>
                <w:szCs w:val="20"/>
              </w:rPr>
              <w:t xml:space="preserve">Potencjalne ryzyko/ </w:t>
            </w:r>
          </w:p>
          <w:p w14:paraId="4A2DE10C" w14:textId="77777777" w:rsidR="00196AAC" w:rsidRDefault="00000000">
            <w:pPr>
              <w:spacing w:after="0" w:line="240" w:lineRule="auto"/>
            </w:pPr>
            <w:r>
              <w:rPr>
                <w:rStyle w:val="Hyperlink0"/>
                <w:rFonts w:ascii="Arial" w:hAnsi="Arial"/>
                <w:b/>
                <w:bCs/>
                <w:kern w:val="2"/>
                <w:sz w:val="20"/>
                <w:szCs w:val="20"/>
              </w:rPr>
              <w:t xml:space="preserve">    pow</w:t>
            </w:r>
            <w:r>
              <w:rPr>
                <w:rStyle w:val="Hyperlink0"/>
                <w:rFonts w:ascii="Arial" w:hAnsi="Arial"/>
                <w:b/>
                <w:bCs/>
                <w:kern w:val="2"/>
                <w:sz w:val="20"/>
                <w:szCs w:val="20"/>
                <w:lang w:val="es-ES_tradnl"/>
              </w:rPr>
              <w:t>ó</w:t>
            </w:r>
            <w:r>
              <w:rPr>
                <w:rStyle w:val="Hyperlink0"/>
                <w:rFonts w:ascii="Arial" w:hAnsi="Arial"/>
                <w:b/>
                <w:bCs/>
                <w:kern w:val="2"/>
                <w:sz w:val="20"/>
                <w:szCs w:val="20"/>
              </w:rPr>
              <w:t>d do niepokoju</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F6525" w14:textId="77777777" w:rsidR="00196AAC" w:rsidRDefault="00000000">
            <w:pPr>
              <w:spacing w:after="0" w:line="240" w:lineRule="auto"/>
              <w:jc w:val="center"/>
            </w:pPr>
            <w:r>
              <w:rPr>
                <w:rStyle w:val="Hyperlink0"/>
                <w:rFonts w:ascii="Arial" w:hAnsi="Arial"/>
                <w:b/>
                <w:bCs/>
                <w:kern w:val="2"/>
                <w:sz w:val="20"/>
                <w:szCs w:val="20"/>
              </w:rPr>
              <w:t>Prawdopodobieństwo wystąpienia szkody: niskie/średnie/wysokie (N/Ś</w:t>
            </w:r>
            <w:r>
              <w:rPr>
                <w:rStyle w:val="Hyperlink0"/>
                <w:rFonts w:ascii="Arial" w:hAnsi="Arial"/>
                <w:b/>
                <w:bCs/>
                <w:kern w:val="2"/>
                <w:sz w:val="20"/>
                <w:szCs w:val="20"/>
                <w:lang w:val="de-DE"/>
              </w:rPr>
              <w:t>/W)</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829D7" w14:textId="77777777" w:rsidR="00196AAC" w:rsidRDefault="00000000">
            <w:pPr>
              <w:spacing w:after="0" w:line="240" w:lineRule="auto"/>
              <w:jc w:val="center"/>
            </w:pPr>
            <w:r>
              <w:rPr>
                <w:rStyle w:val="Hyperlink0"/>
                <w:rFonts w:ascii="Arial" w:hAnsi="Arial"/>
                <w:b/>
                <w:bCs/>
                <w:kern w:val="2"/>
                <w:sz w:val="20"/>
                <w:szCs w:val="20"/>
              </w:rPr>
              <w:t>Konsekwencje nieprawidłowego zachowania, czyli co może się wydarzyć</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D813" w14:textId="77777777" w:rsidR="00196AAC" w:rsidRDefault="00000000">
            <w:pPr>
              <w:spacing w:after="0" w:line="240" w:lineRule="auto"/>
              <w:jc w:val="center"/>
            </w:pPr>
            <w:r>
              <w:rPr>
                <w:rStyle w:val="Hyperlink0"/>
                <w:rFonts w:ascii="Arial" w:hAnsi="Arial"/>
                <w:b/>
                <w:bCs/>
                <w:kern w:val="2"/>
                <w:sz w:val="20"/>
                <w:szCs w:val="20"/>
              </w:rPr>
              <w:t>Konieczne działania</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328DF" w14:textId="77777777" w:rsidR="00196AAC" w:rsidRDefault="00000000">
            <w:pPr>
              <w:spacing w:after="0" w:line="240" w:lineRule="auto"/>
              <w:jc w:val="center"/>
            </w:pPr>
            <w:r>
              <w:rPr>
                <w:rStyle w:val="Hyperlink0"/>
                <w:rFonts w:ascii="Arial" w:hAnsi="Arial"/>
                <w:b/>
                <w:bCs/>
                <w:kern w:val="2"/>
                <w:sz w:val="20"/>
                <w:szCs w:val="20"/>
              </w:rPr>
              <w:t>Podjęte działania</w:t>
            </w:r>
          </w:p>
        </w:tc>
      </w:tr>
      <w:tr w:rsidR="00196AAC" w14:paraId="7217AC3D" w14:textId="77777777">
        <w:trPr>
          <w:trHeight w:val="48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0AC9" w14:textId="77777777" w:rsidR="00196AAC" w:rsidRDefault="00000000">
            <w:pPr>
              <w:spacing w:after="0" w:line="240" w:lineRule="auto"/>
              <w:jc w:val="center"/>
            </w:pPr>
            <w:r>
              <w:rPr>
                <w:rStyle w:val="Hyperlink0"/>
                <w:rFonts w:ascii="Arial" w:hAnsi="Arial"/>
                <w:b/>
                <w:bCs/>
                <w:kern w:val="2"/>
                <w:lang w:val="de-DE"/>
              </w:rPr>
              <w:t>TRENERZY I ZAJ</w:t>
            </w:r>
            <w:r>
              <w:rPr>
                <w:rStyle w:val="Hyperlink0"/>
                <w:rFonts w:ascii="Arial" w:hAnsi="Arial"/>
                <w:b/>
                <w:bCs/>
                <w:kern w:val="2"/>
              </w:rPr>
              <w:t>ĘCIA W KLUBIE</w:t>
            </w:r>
          </w:p>
        </w:tc>
      </w:tr>
      <w:tr w:rsidR="00196AAC" w14:paraId="5A529A2C"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79D98" w14:textId="77777777" w:rsidR="00196AAC" w:rsidRDefault="00000000">
            <w:pPr>
              <w:spacing w:after="0" w:line="240" w:lineRule="auto"/>
            </w:pPr>
            <w:r>
              <w:rPr>
                <w:rStyle w:val="Hyperlink0"/>
                <w:rFonts w:ascii="Arial" w:hAnsi="Arial"/>
                <w:kern w:val="2"/>
              </w:rPr>
              <w:t>Brak kwalifikacji trenerskich</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58665"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90AD"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841B3"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D2574" w14:textId="77777777" w:rsidR="00196AAC" w:rsidRDefault="00196AAC"/>
        </w:tc>
      </w:tr>
      <w:tr w:rsidR="00196AAC" w14:paraId="5F8075FD" w14:textId="77777777">
        <w:trPr>
          <w:trHeight w:val="48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6B51" w14:textId="77777777" w:rsidR="00196AAC" w:rsidRDefault="00000000">
            <w:pPr>
              <w:spacing w:after="0" w:line="240" w:lineRule="auto"/>
            </w:pPr>
            <w:r>
              <w:rPr>
                <w:rStyle w:val="Hyperlink0"/>
                <w:rFonts w:ascii="Arial" w:hAnsi="Arial"/>
                <w:kern w:val="2"/>
              </w:rPr>
              <w:t>Brak nadzoru</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DA65"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119C"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95AFF"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D3DD" w14:textId="77777777" w:rsidR="00196AAC" w:rsidRDefault="00196AAC"/>
        </w:tc>
      </w:tr>
      <w:tr w:rsidR="00196AAC" w14:paraId="38CC7D93"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474C" w14:textId="77777777" w:rsidR="00196AAC" w:rsidRDefault="00000000">
            <w:pPr>
              <w:spacing w:after="0" w:line="240" w:lineRule="auto"/>
            </w:pPr>
            <w:r>
              <w:rPr>
                <w:rStyle w:val="Hyperlink0"/>
                <w:rFonts w:ascii="Arial" w:hAnsi="Arial"/>
                <w:kern w:val="2"/>
              </w:rPr>
              <w:t>Brak wytycznych dotyczących wyjazd</w:t>
            </w:r>
            <w:r>
              <w:rPr>
                <w:rStyle w:val="Hyperlink0"/>
                <w:rFonts w:ascii="Arial" w:hAnsi="Arial"/>
                <w:kern w:val="2"/>
                <w:lang w:val="es-ES_tradnl"/>
              </w:rPr>
              <w:t>ó</w:t>
            </w:r>
            <w:r w:rsidRPr="0044119D">
              <w:rPr>
                <w:rStyle w:val="Hyperlink0"/>
                <w:rFonts w:ascii="Arial" w:hAnsi="Arial"/>
                <w:kern w:val="2"/>
              </w:rPr>
              <w:t>w itp.</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B0707"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957E8"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3A3F"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D49FE" w14:textId="77777777" w:rsidR="00196AAC" w:rsidRDefault="00196AAC"/>
        </w:tc>
      </w:tr>
      <w:tr w:rsidR="00196AAC" w14:paraId="610DB9C7"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4440" w14:textId="77777777" w:rsidR="00196AAC" w:rsidRDefault="00000000">
            <w:pPr>
              <w:spacing w:after="0" w:line="240" w:lineRule="auto"/>
            </w:pPr>
            <w:r>
              <w:rPr>
                <w:rStyle w:val="Hyperlink0"/>
                <w:rFonts w:ascii="Arial" w:hAnsi="Arial"/>
                <w:kern w:val="2"/>
              </w:rPr>
              <w:t>Złe praktyki, np. zajęcia niedostosowane do wieku</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9088A"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9864E"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20EAA"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6FAB" w14:textId="77777777" w:rsidR="00196AAC" w:rsidRDefault="00196AAC"/>
        </w:tc>
      </w:tr>
      <w:tr w:rsidR="00196AAC" w14:paraId="4BC1C4E1" w14:textId="77777777">
        <w:trPr>
          <w:trHeight w:val="48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EC25" w14:textId="77777777" w:rsidR="00196AAC" w:rsidRDefault="00000000">
            <w:pPr>
              <w:spacing w:after="0" w:line="240" w:lineRule="auto"/>
            </w:pPr>
            <w:r>
              <w:rPr>
                <w:rStyle w:val="Hyperlink0"/>
                <w:rFonts w:ascii="Arial" w:hAnsi="Arial"/>
                <w:kern w:val="2"/>
              </w:rPr>
              <w:t>Niewłaściwa dyscyplina</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C3404"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387F"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3F11"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74B3" w14:textId="77777777" w:rsidR="00196AAC" w:rsidRDefault="00196AAC"/>
        </w:tc>
      </w:tr>
      <w:tr w:rsidR="00196AAC" w14:paraId="27D542AD" w14:textId="77777777">
        <w:trPr>
          <w:trHeight w:val="48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BB03" w14:textId="77777777" w:rsidR="00196AAC" w:rsidRDefault="00000000">
            <w:pPr>
              <w:spacing w:after="0" w:line="240" w:lineRule="auto"/>
              <w:jc w:val="center"/>
            </w:pPr>
            <w:r>
              <w:rPr>
                <w:rStyle w:val="Hyperlink0"/>
                <w:rFonts w:ascii="Arial" w:hAnsi="Arial"/>
                <w:b/>
                <w:bCs/>
                <w:kern w:val="2"/>
                <w:lang w:val="de-DE"/>
              </w:rPr>
              <w:t>PERSONEL</w:t>
            </w:r>
          </w:p>
        </w:tc>
      </w:tr>
      <w:tr w:rsidR="00196AAC" w14:paraId="6048D063" w14:textId="77777777">
        <w:trPr>
          <w:trHeight w:val="12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B9F7E" w14:textId="77777777" w:rsidR="00196AAC" w:rsidRDefault="00000000">
            <w:pPr>
              <w:spacing w:after="0" w:line="240" w:lineRule="auto"/>
            </w:pPr>
            <w:r>
              <w:rPr>
                <w:rStyle w:val="Hyperlink0"/>
                <w:rFonts w:ascii="Arial" w:hAnsi="Arial"/>
                <w:kern w:val="2"/>
              </w:rPr>
              <w:t>Rekrutacja nieodpowiednich os</w:t>
            </w:r>
            <w:r>
              <w:rPr>
                <w:rStyle w:val="Hyperlink0"/>
                <w:rFonts w:ascii="Arial" w:hAnsi="Arial"/>
                <w:kern w:val="2"/>
                <w:lang w:val="es-ES_tradnl"/>
              </w:rPr>
              <w:t>ó</w:t>
            </w:r>
            <w:r>
              <w:rPr>
                <w:rStyle w:val="Hyperlink0"/>
                <w:rFonts w:ascii="Arial" w:hAnsi="Arial"/>
                <w:kern w:val="2"/>
              </w:rPr>
              <w:t>b pracujących bezpośrednio z dziećmi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8AE7"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897F"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2B537"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EBDEB" w14:textId="77777777" w:rsidR="00196AAC" w:rsidRDefault="00196AAC"/>
        </w:tc>
      </w:tr>
      <w:tr w:rsidR="00196AAC" w14:paraId="08AB8826"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F5515" w14:textId="77777777" w:rsidR="00196AAC" w:rsidRDefault="00000000">
            <w:pPr>
              <w:spacing w:after="0" w:line="240" w:lineRule="auto"/>
            </w:pPr>
            <w:r>
              <w:rPr>
                <w:rStyle w:val="Hyperlink0"/>
                <w:rFonts w:ascii="Arial" w:hAnsi="Arial"/>
                <w:kern w:val="2"/>
              </w:rPr>
              <w:t>Brak szkoleń z bezpieczeństwa dla trener</w:t>
            </w:r>
            <w:r>
              <w:rPr>
                <w:rStyle w:val="Hyperlink0"/>
                <w:rFonts w:ascii="Arial" w:hAnsi="Arial"/>
                <w:kern w:val="2"/>
                <w:lang w:val="es-ES_tradnl"/>
              </w:rPr>
              <w:t>ó</w:t>
            </w:r>
            <w:r>
              <w:rPr>
                <w:rStyle w:val="Hyperlink0"/>
                <w:rFonts w:ascii="Arial" w:hAnsi="Arial"/>
                <w:kern w:val="2"/>
              </w:rPr>
              <w:t>w</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FEEC8"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3490"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56436"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234AB" w14:textId="77777777" w:rsidR="00196AAC" w:rsidRDefault="00196AAC"/>
        </w:tc>
      </w:tr>
      <w:tr w:rsidR="00196AAC" w14:paraId="5924320A"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CF61" w14:textId="77777777" w:rsidR="00196AAC" w:rsidRDefault="00000000">
            <w:pPr>
              <w:spacing w:after="0" w:line="240" w:lineRule="auto"/>
            </w:pPr>
            <w:r>
              <w:rPr>
                <w:rStyle w:val="Hyperlink0"/>
                <w:rFonts w:ascii="Arial" w:hAnsi="Arial"/>
                <w:kern w:val="2"/>
              </w:rPr>
              <w:t>Osoby niewykwalifikowane lub nieprzeszkolone w roli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A9136"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17757"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43B0"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6CCF" w14:textId="77777777" w:rsidR="00196AAC" w:rsidRDefault="00196AAC"/>
        </w:tc>
      </w:tr>
      <w:tr w:rsidR="00196AAC" w14:paraId="546BFB62" w14:textId="77777777">
        <w:trPr>
          <w:trHeight w:val="12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0989A" w14:textId="77777777" w:rsidR="00196AAC" w:rsidRDefault="00000000">
            <w:pPr>
              <w:spacing w:after="0" w:line="240" w:lineRule="auto"/>
            </w:pPr>
            <w:r>
              <w:rPr>
                <w:rStyle w:val="Hyperlink0"/>
                <w:rFonts w:ascii="Arial" w:hAnsi="Arial"/>
                <w:kern w:val="2"/>
              </w:rPr>
              <w:t>Brak wiedzy i przeszkolenia wolontariuszy w zakresie ochrony dzieci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B2629"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C10B"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AE25"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291B1" w14:textId="77777777" w:rsidR="00196AAC" w:rsidRDefault="00196AAC"/>
        </w:tc>
      </w:tr>
      <w:tr w:rsidR="00196AAC" w14:paraId="468BAC3B"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AE66" w14:textId="77777777" w:rsidR="00196AAC" w:rsidRDefault="00000000">
            <w:pPr>
              <w:spacing w:after="0" w:line="240" w:lineRule="auto"/>
            </w:pPr>
            <w:r>
              <w:rPr>
                <w:rStyle w:val="Hyperlink0"/>
                <w:rFonts w:ascii="Arial" w:hAnsi="Arial"/>
                <w:kern w:val="2"/>
                <w:lang w:val="it-IT"/>
              </w:rPr>
              <w:t>Inni doro</w:t>
            </w:r>
            <w:r>
              <w:rPr>
                <w:rStyle w:val="Hyperlink0"/>
                <w:rFonts w:ascii="Arial" w:hAnsi="Arial"/>
                <w:kern w:val="2"/>
              </w:rPr>
              <w:t>śli mający dostęp do dzieci, m.in. ochrona czy personel medyczny</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6A0D"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35D3F"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D22A2"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9E81" w14:textId="77777777" w:rsidR="00196AAC" w:rsidRDefault="00196AAC"/>
        </w:tc>
      </w:tr>
      <w:tr w:rsidR="00196AAC" w14:paraId="7EE1F3BD" w14:textId="77777777">
        <w:trPr>
          <w:trHeight w:val="48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B2687" w14:textId="77777777" w:rsidR="00196AAC" w:rsidRDefault="00000000">
            <w:pPr>
              <w:spacing w:after="0" w:line="240" w:lineRule="auto"/>
              <w:jc w:val="center"/>
            </w:pPr>
            <w:r>
              <w:rPr>
                <w:rStyle w:val="Hyperlink0"/>
                <w:rFonts w:ascii="Arial" w:hAnsi="Arial"/>
                <w:b/>
                <w:bCs/>
                <w:kern w:val="2"/>
              </w:rPr>
              <w:lastRenderedPageBreak/>
              <w:t>SKARGI I DYSCYPLINA</w:t>
            </w:r>
          </w:p>
        </w:tc>
      </w:tr>
      <w:tr w:rsidR="00196AAC" w14:paraId="43818A70" w14:textId="77777777">
        <w:trPr>
          <w:trHeight w:val="12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8CAD" w14:textId="77777777" w:rsidR="00196AAC" w:rsidRDefault="00000000">
            <w:pPr>
              <w:spacing w:after="0" w:line="240" w:lineRule="auto"/>
            </w:pPr>
            <w:r>
              <w:rPr>
                <w:rStyle w:val="Hyperlink0"/>
                <w:rFonts w:ascii="Arial" w:hAnsi="Arial"/>
                <w:kern w:val="2"/>
              </w:rPr>
              <w:t>Obawy dotyczące zachowań niekt</w:t>
            </w:r>
            <w:r>
              <w:rPr>
                <w:rStyle w:val="Hyperlink0"/>
                <w:rFonts w:ascii="Arial" w:hAnsi="Arial"/>
                <w:kern w:val="2"/>
                <w:lang w:val="es-ES_tradnl"/>
              </w:rPr>
              <w:t>ó</w:t>
            </w:r>
            <w:r>
              <w:rPr>
                <w:rStyle w:val="Hyperlink0"/>
                <w:rFonts w:ascii="Arial" w:hAnsi="Arial"/>
                <w:kern w:val="2"/>
              </w:rPr>
              <w:t>rych dorosłych i r</w:t>
            </w:r>
            <w:r>
              <w:rPr>
                <w:rStyle w:val="Hyperlink0"/>
                <w:rFonts w:ascii="Arial" w:hAnsi="Arial"/>
                <w:kern w:val="2"/>
                <w:lang w:val="es-ES_tradnl"/>
              </w:rPr>
              <w:t>ó</w:t>
            </w:r>
            <w:r>
              <w:rPr>
                <w:rStyle w:val="Hyperlink0"/>
                <w:rFonts w:ascii="Arial" w:hAnsi="Arial"/>
                <w:kern w:val="2"/>
              </w:rPr>
              <w:t>wieśnik</w:t>
            </w:r>
            <w:r>
              <w:rPr>
                <w:rStyle w:val="Hyperlink0"/>
                <w:rFonts w:ascii="Arial" w:hAnsi="Arial"/>
                <w:kern w:val="2"/>
                <w:lang w:val="es-ES_tradnl"/>
              </w:rPr>
              <w:t>ó</w:t>
            </w:r>
            <w:r>
              <w:rPr>
                <w:rStyle w:val="Hyperlink0"/>
                <w:rFonts w:ascii="Arial" w:hAnsi="Arial"/>
                <w:kern w:val="2"/>
              </w:rPr>
              <w:t>w wobec dzieci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9BCB"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29782"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B2B1F"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1661" w14:textId="77777777" w:rsidR="00196AAC" w:rsidRDefault="00196AAC"/>
        </w:tc>
      </w:tr>
      <w:tr w:rsidR="00196AAC" w14:paraId="5D24C541"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C6A0" w14:textId="77777777" w:rsidR="00196AAC" w:rsidRDefault="00000000">
            <w:pPr>
              <w:spacing w:after="0" w:line="240" w:lineRule="auto"/>
            </w:pPr>
            <w:r>
              <w:rPr>
                <w:rStyle w:val="Hyperlink0"/>
                <w:rFonts w:ascii="Arial" w:hAnsi="Arial"/>
                <w:kern w:val="2"/>
              </w:rPr>
              <w:t>Brak procedury zgłaszania naruszeń w organizacji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8BD17"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1ACF"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04FFE"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9801E" w14:textId="77777777" w:rsidR="00196AAC" w:rsidRDefault="00196AAC"/>
        </w:tc>
      </w:tr>
      <w:tr w:rsidR="00196AAC" w14:paraId="69A39AB1"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03DF4" w14:textId="77777777" w:rsidR="00196AAC" w:rsidRDefault="00000000">
            <w:pPr>
              <w:spacing w:after="0" w:line="240" w:lineRule="auto"/>
            </w:pPr>
            <w:r>
              <w:rPr>
                <w:rStyle w:val="Hyperlink0"/>
                <w:rFonts w:ascii="Arial" w:hAnsi="Arial"/>
                <w:kern w:val="2"/>
              </w:rPr>
              <w:t>Zgłoszenia nie są traktowane poważnie</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5B6B3"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EAA93"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900F"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D744D" w14:textId="77777777" w:rsidR="00196AAC" w:rsidRDefault="00196AAC"/>
        </w:tc>
      </w:tr>
      <w:tr w:rsidR="00196AAC" w14:paraId="7401DB80" w14:textId="77777777">
        <w:trPr>
          <w:trHeight w:val="48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267B8" w14:textId="77777777" w:rsidR="00196AAC" w:rsidRDefault="00000000">
            <w:pPr>
              <w:spacing w:after="0" w:line="240" w:lineRule="auto"/>
              <w:jc w:val="center"/>
            </w:pPr>
            <w:r>
              <w:rPr>
                <w:rStyle w:val="Hyperlink0"/>
                <w:rFonts w:ascii="Arial" w:hAnsi="Arial"/>
                <w:b/>
                <w:bCs/>
                <w:kern w:val="2"/>
                <w:lang w:val="en-US"/>
              </w:rPr>
              <w:t>PROCEDURY RAPORTOWANIA</w:t>
            </w:r>
          </w:p>
        </w:tc>
      </w:tr>
      <w:tr w:rsidR="00196AAC" w14:paraId="0CED6796"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EBFA7" w14:textId="77777777" w:rsidR="00196AAC" w:rsidRDefault="00000000">
            <w:pPr>
              <w:spacing w:after="0" w:line="240" w:lineRule="auto"/>
            </w:pPr>
            <w:r>
              <w:rPr>
                <w:rStyle w:val="Hyperlink0"/>
                <w:rFonts w:ascii="Arial" w:hAnsi="Arial"/>
                <w:kern w:val="2"/>
              </w:rPr>
              <w:t>Brak świadomości zasad Polityki Bezpieczeństwa/kodeks</w:t>
            </w:r>
            <w:r>
              <w:rPr>
                <w:rStyle w:val="Hyperlink0"/>
                <w:rFonts w:ascii="Arial" w:hAnsi="Arial"/>
                <w:kern w:val="2"/>
                <w:lang w:val="es-ES_tradnl"/>
              </w:rPr>
              <w:t>ó</w:t>
            </w:r>
            <w:r>
              <w:rPr>
                <w:rStyle w:val="Hyperlink0"/>
                <w:rFonts w:ascii="Arial" w:hAnsi="Arial"/>
                <w:kern w:val="2"/>
              </w:rPr>
              <w:t>w postępowania</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30C7"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B043B"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E1F48"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2CA73" w14:textId="77777777" w:rsidR="00196AAC" w:rsidRDefault="00196AAC"/>
        </w:tc>
      </w:tr>
      <w:tr w:rsidR="00196AAC" w14:paraId="667E4967" w14:textId="77777777">
        <w:trPr>
          <w:trHeight w:val="12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95C0" w14:textId="77777777" w:rsidR="00196AAC" w:rsidRDefault="00000000">
            <w:pPr>
              <w:spacing w:after="0" w:line="240" w:lineRule="auto"/>
            </w:pPr>
            <w:r>
              <w:rPr>
                <w:rStyle w:val="Hyperlink0"/>
                <w:rFonts w:ascii="Arial" w:hAnsi="Arial"/>
                <w:kern w:val="2"/>
              </w:rPr>
              <w:t>Brak procedur zgłaszania do lokalnych organ</w:t>
            </w:r>
            <w:r>
              <w:rPr>
                <w:rStyle w:val="Hyperlink0"/>
                <w:rFonts w:ascii="Arial" w:hAnsi="Arial"/>
                <w:kern w:val="2"/>
                <w:lang w:val="es-ES_tradnl"/>
              </w:rPr>
              <w:t>ó</w:t>
            </w:r>
            <w:r>
              <w:rPr>
                <w:rStyle w:val="Hyperlink0"/>
                <w:rFonts w:ascii="Arial" w:hAnsi="Arial"/>
                <w:kern w:val="2"/>
              </w:rPr>
              <w:t>w, m.in. policja, opieka społeczna</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C9953"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F64B"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F7FE0"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98C0B" w14:textId="77777777" w:rsidR="00196AAC" w:rsidRDefault="00196AAC"/>
        </w:tc>
      </w:tr>
      <w:tr w:rsidR="00196AAC" w14:paraId="51053A26"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2D23B" w14:textId="77777777" w:rsidR="00196AAC" w:rsidRDefault="00000000">
            <w:pPr>
              <w:spacing w:after="0" w:line="240" w:lineRule="auto"/>
            </w:pPr>
            <w:r>
              <w:rPr>
                <w:rStyle w:val="Hyperlink0"/>
                <w:rFonts w:ascii="Arial" w:hAnsi="Arial"/>
                <w:kern w:val="2"/>
              </w:rPr>
              <w:t>Brak jasnych zasad i procedur</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7E4CB"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124E7"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16DA3"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7D723" w14:textId="77777777" w:rsidR="00196AAC" w:rsidRDefault="00196AAC"/>
        </w:tc>
      </w:tr>
      <w:tr w:rsidR="00196AAC" w14:paraId="0F207EB5" w14:textId="77777777">
        <w:trPr>
          <w:trHeight w:val="12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94E0" w14:textId="77777777" w:rsidR="00196AAC" w:rsidRDefault="00000000">
            <w:pPr>
              <w:spacing w:after="0" w:line="240" w:lineRule="auto"/>
            </w:pPr>
            <w:r>
              <w:rPr>
                <w:rStyle w:val="Hyperlink0"/>
                <w:rFonts w:ascii="Arial" w:hAnsi="Arial"/>
                <w:kern w:val="2"/>
              </w:rPr>
              <w:t>Dziecko/dorośli nie wiedzą, jak zgłaszać wątpliwości i z kim rozmawiać</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043BE"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3BF38"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B901A"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F73C" w14:textId="77777777" w:rsidR="00196AAC" w:rsidRDefault="00196AAC"/>
        </w:tc>
      </w:tr>
      <w:tr w:rsidR="00196AAC" w14:paraId="441CFEF0" w14:textId="77777777">
        <w:trPr>
          <w:trHeight w:val="24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9AB49" w14:textId="77777777" w:rsidR="00196AAC" w:rsidRDefault="00000000">
            <w:pPr>
              <w:spacing w:after="0" w:line="240" w:lineRule="auto"/>
              <w:jc w:val="center"/>
            </w:pPr>
            <w:r>
              <w:rPr>
                <w:rStyle w:val="Hyperlink0"/>
                <w:rFonts w:ascii="Arial" w:hAnsi="Arial"/>
                <w:b/>
                <w:bCs/>
                <w:kern w:val="2"/>
                <w:lang w:val="da-DK"/>
              </w:rPr>
              <w:t>OBIEKTY</w:t>
            </w:r>
          </w:p>
        </w:tc>
      </w:tr>
      <w:tr w:rsidR="00196AAC" w14:paraId="1CCB019F" w14:textId="77777777">
        <w:trPr>
          <w:trHeight w:val="72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1AED" w14:textId="77777777" w:rsidR="00196AAC" w:rsidRDefault="00000000">
            <w:pPr>
              <w:spacing w:after="0" w:line="240" w:lineRule="auto"/>
            </w:pPr>
            <w:r>
              <w:rPr>
                <w:rStyle w:val="Hyperlink0"/>
                <w:rFonts w:ascii="Arial" w:hAnsi="Arial"/>
                <w:kern w:val="2"/>
              </w:rPr>
              <w:t>Sprzęt w złym stanie/niebezpieczny</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B27E"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4EB0"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7148"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3AB9A" w14:textId="77777777" w:rsidR="00196AAC" w:rsidRDefault="00196AAC"/>
        </w:tc>
      </w:tr>
      <w:tr w:rsidR="00196AAC" w14:paraId="2363C0DD" w14:textId="77777777">
        <w:trPr>
          <w:trHeight w:val="144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9FFF6" w14:textId="77777777" w:rsidR="00196AAC" w:rsidRDefault="00000000">
            <w:pPr>
              <w:spacing w:after="0" w:line="240" w:lineRule="auto"/>
            </w:pPr>
            <w:r>
              <w:rPr>
                <w:rStyle w:val="Hyperlink0"/>
                <w:rFonts w:ascii="Arial" w:hAnsi="Arial"/>
                <w:kern w:val="2"/>
              </w:rPr>
              <w:t>Dostę</w:t>
            </w:r>
            <w:r>
              <w:rPr>
                <w:rStyle w:val="Hyperlink0"/>
                <w:rFonts w:ascii="Arial" w:hAnsi="Arial"/>
                <w:kern w:val="2"/>
                <w:lang w:val="sv-SE"/>
              </w:rPr>
              <w:t>p os</w:t>
            </w:r>
            <w:r>
              <w:rPr>
                <w:rStyle w:val="Hyperlink0"/>
                <w:rFonts w:ascii="Arial" w:hAnsi="Arial"/>
                <w:kern w:val="2"/>
                <w:lang w:val="es-ES_tradnl"/>
              </w:rPr>
              <w:t>ó</w:t>
            </w:r>
            <w:r>
              <w:rPr>
                <w:rStyle w:val="Hyperlink0"/>
                <w:rFonts w:ascii="Arial" w:hAnsi="Arial"/>
                <w:kern w:val="2"/>
              </w:rPr>
              <w:t>b nieuprawnionych do wyznaczonych stref dla dzieci oraz do szatni, toalet itp.</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D59FC"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1D551"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43D1"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7607" w14:textId="77777777" w:rsidR="00196AAC" w:rsidRDefault="00196AAC"/>
        </w:tc>
      </w:tr>
      <w:tr w:rsidR="00196AAC" w14:paraId="2481F873"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9B5A" w14:textId="77777777" w:rsidR="00196AAC" w:rsidRDefault="00000000">
            <w:pPr>
              <w:spacing w:after="0" w:line="240" w:lineRule="auto"/>
            </w:pPr>
            <w:r>
              <w:rPr>
                <w:rStyle w:val="Hyperlink0"/>
                <w:rFonts w:ascii="Arial" w:hAnsi="Arial"/>
                <w:kern w:val="2"/>
              </w:rPr>
              <w:t>Fotografowanie, filmowanie lub nagrywanie w miejscach zabronionych</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6A6F4"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FE7FC"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8670"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952FF" w14:textId="77777777" w:rsidR="00196AAC" w:rsidRDefault="00196AAC"/>
        </w:tc>
      </w:tr>
      <w:tr w:rsidR="00196AAC" w14:paraId="1038FEDA"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51857" w14:textId="77777777" w:rsidR="00196AAC" w:rsidRDefault="00000000">
            <w:pPr>
              <w:spacing w:after="0" w:line="240" w:lineRule="auto"/>
            </w:pPr>
            <w:r>
              <w:rPr>
                <w:rStyle w:val="Hyperlink0"/>
                <w:rFonts w:ascii="Arial" w:hAnsi="Arial"/>
                <w:kern w:val="2"/>
              </w:rPr>
              <w:lastRenderedPageBreak/>
              <w:t>Dzielenie obiekt</w:t>
            </w:r>
            <w:r>
              <w:rPr>
                <w:rStyle w:val="Hyperlink0"/>
                <w:rFonts w:ascii="Arial" w:hAnsi="Arial"/>
                <w:kern w:val="2"/>
                <w:lang w:val="es-ES_tradnl"/>
              </w:rPr>
              <w:t>ó</w:t>
            </w:r>
            <w:r>
              <w:rPr>
                <w:rStyle w:val="Hyperlink0"/>
                <w:rFonts w:ascii="Arial" w:hAnsi="Arial"/>
                <w:kern w:val="2"/>
              </w:rPr>
              <w:t>w z dorosłymi, np. szatnie, prysznice</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37CCD"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8AFB"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B961B"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A31E6" w14:textId="77777777" w:rsidR="00196AAC" w:rsidRDefault="00196AAC"/>
        </w:tc>
      </w:tr>
      <w:tr w:rsidR="00196AAC" w14:paraId="0AACD736" w14:textId="77777777">
        <w:trPr>
          <w:trHeight w:val="48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5B0CE" w14:textId="77777777" w:rsidR="00196AAC" w:rsidRDefault="00000000">
            <w:pPr>
              <w:spacing w:after="0" w:line="240" w:lineRule="auto"/>
              <w:jc w:val="center"/>
            </w:pPr>
            <w:r>
              <w:rPr>
                <w:rStyle w:val="Hyperlink0"/>
                <w:rFonts w:ascii="Arial" w:hAnsi="Arial"/>
                <w:b/>
                <w:bCs/>
                <w:kern w:val="2"/>
              </w:rPr>
              <w:t>TRANSPORT I PODRÓŻE</w:t>
            </w:r>
          </w:p>
        </w:tc>
      </w:tr>
      <w:tr w:rsidR="00196AAC" w14:paraId="7D399AF2"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8D636" w14:textId="77777777" w:rsidR="00196AAC" w:rsidRDefault="00000000">
            <w:pPr>
              <w:spacing w:after="0" w:line="240" w:lineRule="auto"/>
            </w:pPr>
            <w:r>
              <w:rPr>
                <w:rStyle w:val="Hyperlink0"/>
                <w:rFonts w:ascii="Arial" w:hAnsi="Arial"/>
                <w:kern w:val="2"/>
                <w:lang w:val="de-DE"/>
              </w:rPr>
              <w:t>Transport mi</w:t>
            </w:r>
            <w:r>
              <w:rPr>
                <w:rStyle w:val="Hyperlink0"/>
                <w:rFonts w:ascii="Arial" w:hAnsi="Arial"/>
                <w:kern w:val="2"/>
              </w:rPr>
              <w:t>ędzy miejscami/treningami jest niebezpieczny</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E93CE"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93CE6"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0F29"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C55F0" w14:textId="77777777" w:rsidR="00196AAC" w:rsidRDefault="00196AAC"/>
        </w:tc>
      </w:tr>
      <w:tr w:rsidR="00196AAC" w14:paraId="510B79F7" w14:textId="77777777">
        <w:trPr>
          <w:trHeight w:val="48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300D" w14:textId="77777777" w:rsidR="00196AAC" w:rsidRDefault="00000000">
            <w:pPr>
              <w:spacing w:after="0" w:line="240" w:lineRule="auto"/>
            </w:pPr>
            <w:r>
              <w:rPr>
                <w:rStyle w:val="Hyperlink0"/>
                <w:rFonts w:ascii="Arial" w:hAnsi="Arial"/>
                <w:kern w:val="2"/>
              </w:rPr>
              <w:t>Brak kontroli kierowc</w:t>
            </w:r>
            <w:r>
              <w:rPr>
                <w:rStyle w:val="Hyperlink0"/>
                <w:rFonts w:ascii="Arial" w:hAnsi="Arial"/>
                <w:kern w:val="2"/>
                <w:lang w:val="es-ES_tradnl"/>
              </w:rPr>
              <w:t>ó</w:t>
            </w:r>
            <w:r>
              <w:rPr>
                <w:rStyle w:val="Hyperlink0"/>
                <w:rFonts w:ascii="Arial" w:hAnsi="Arial"/>
                <w:kern w:val="2"/>
              </w:rPr>
              <w:t>w</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21933"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D6F06"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92D8B"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50AC8" w14:textId="77777777" w:rsidR="00196AAC" w:rsidRDefault="00196AAC"/>
        </w:tc>
      </w:tr>
      <w:tr w:rsidR="00196AAC" w14:paraId="377E63ED" w14:textId="77777777">
        <w:trPr>
          <w:trHeight w:val="144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2D45E" w14:textId="77777777" w:rsidR="00196AAC" w:rsidRDefault="00000000">
            <w:pPr>
              <w:spacing w:after="0" w:line="240" w:lineRule="auto"/>
            </w:pPr>
            <w:r>
              <w:rPr>
                <w:rStyle w:val="Hyperlink0"/>
                <w:rFonts w:ascii="Arial" w:hAnsi="Arial"/>
                <w:kern w:val="2"/>
              </w:rPr>
              <w:t>Brak wytycznych dotyczących podróży i wycieczek m.in. opieka medyczna, noclegi, spos</w:t>
            </w:r>
            <w:r>
              <w:rPr>
                <w:rStyle w:val="Hyperlink0"/>
                <w:rFonts w:ascii="Arial" w:hAnsi="Arial"/>
                <w:kern w:val="2"/>
                <w:lang w:val="es-ES_tradnl"/>
              </w:rPr>
              <w:t>ó</w:t>
            </w:r>
            <w:r>
              <w:rPr>
                <w:rStyle w:val="Hyperlink0"/>
                <w:rFonts w:ascii="Arial" w:hAnsi="Arial"/>
                <w:kern w:val="2"/>
                <w:lang w:val="pt-PT"/>
              </w:rPr>
              <w:t>b transportu</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F99B"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98E2"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AED52"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F26BF" w14:textId="77777777" w:rsidR="00196AAC" w:rsidRDefault="00196AAC"/>
        </w:tc>
      </w:tr>
      <w:tr w:rsidR="00196AAC" w14:paraId="67A12FD5" w14:textId="77777777">
        <w:trPr>
          <w:trHeight w:val="483"/>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5338" w14:textId="77777777" w:rsidR="00196AAC" w:rsidRDefault="00000000">
            <w:pPr>
              <w:spacing w:after="0" w:line="240" w:lineRule="auto"/>
              <w:jc w:val="center"/>
            </w:pPr>
            <w:r>
              <w:rPr>
                <w:rStyle w:val="Hyperlink0"/>
                <w:rFonts w:ascii="Arial" w:hAnsi="Arial"/>
                <w:b/>
                <w:bCs/>
                <w:kern w:val="2"/>
                <w:lang w:val="da-DK"/>
              </w:rPr>
              <w:t>OG</w:t>
            </w:r>
            <w:r>
              <w:rPr>
                <w:rStyle w:val="Hyperlink0"/>
                <w:rFonts w:ascii="Arial" w:hAnsi="Arial"/>
                <w:b/>
                <w:bCs/>
                <w:kern w:val="2"/>
              </w:rPr>
              <w:t>Ó</w:t>
            </w:r>
            <w:r>
              <w:rPr>
                <w:rStyle w:val="Hyperlink0"/>
                <w:rFonts w:ascii="Arial" w:hAnsi="Arial"/>
                <w:b/>
                <w:bCs/>
                <w:kern w:val="2"/>
                <w:lang w:val="de-DE"/>
              </w:rPr>
              <w:t>LNE PROBLEMY</w:t>
            </w:r>
          </w:p>
        </w:tc>
      </w:tr>
      <w:tr w:rsidR="00196AAC" w14:paraId="2080ABDD" w14:textId="77777777">
        <w:trPr>
          <w:trHeight w:val="120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4E9D4" w14:textId="77777777" w:rsidR="00196AAC" w:rsidRDefault="00000000">
            <w:pPr>
              <w:spacing w:after="0" w:line="240" w:lineRule="auto"/>
            </w:pPr>
            <w:r>
              <w:rPr>
                <w:rStyle w:val="Hyperlink0"/>
                <w:rFonts w:ascii="Arial" w:hAnsi="Arial"/>
                <w:kern w:val="2"/>
              </w:rPr>
              <w:t>Nieautoryzowane fotografowanie i nagrywanie aktywności dzieci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2FA1"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DD26"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6D458"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D1022" w14:textId="77777777" w:rsidR="00196AAC" w:rsidRDefault="00196AAC"/>
        </w:tc>
      </w:tr>
      <w:tr w:rsidR="00196AAC" w14:paraId="5DEC1D6F" w14:textId="77777777">
        <w:trPr>
          <w:trHeight w:val="168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A04" w14:textId="77777777" w:rsidR="00196AAC" w:rsidRDefault="00000000">
            <w:pPr>
              <w:spacing w:after="0" w:line="240" w:lineRule="auto"/>
            </w:pPr>
            <w:r>
              <w:rPr>
                <w:rStyle w:val="Hyperlink0"/>
                <w:rFonts w:ascii="Arial" w:hAnsi="Arial"/>
                <w:kern w:val="2"/>
              </w:rPr>
              <w:t>Niewłaściwe korzystanie z medi</w:t>
            </w:r>
            <w:r>
              <w:rPr>
                <w:rStyle w:val="Hyperlink0"/>
                <w:rFonts w:ascii="Arial" w:hAnsi="Arial"/>
                <w:kern w:val="2"/>
                <w:lang w:val="es-ES_tradnl"/>
              </w:rPr>
              <w:t>ó</w:t>
            </w:r>
            <w:r>
              <w:rPr>
                <w:rStyle w:val="Hyperlink0"/>
                <w:rFonts w:ascii="Arial" w:hAnsi="Arial"/>
                <w:kern w:val="2"/>
              </w:rPr>
              <w:t>w społecznościowych i komunikacja między osobami poniżej 18 roku życia a dorosłymi lub r</w:t>
            </w:r>
            <w:r>
              <w:rPr>
                <w:rStyle w:val="Hyperlink0"/>
                <w:rFonts w:ascii="Arial" w:hAnsi="Arial"/>
                <w:kern w:val="2"/>
                <w:lang w:val="es-ES_tradnl"/>
              </w:rPr>
              <w:t>ó</w:t>
            </w:r>
            <w:r>
              <w:rPr>
                <w:rStyle w:val="Hyperlink0"/>
                <w:rFonts w:ascii="Arial" w:hAnsi="Arial"/>
                <w:kern w:val="2"/>
              </w:rPr>
              <w:t>wieśnikami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2EEED"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4F223"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F2BF"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24E8C" w14:textId="77777777" w:rsidR="00196AAC" w:rsidRDefault="00196AAC"/>
        </w:tc>
      </w:tr>
      <w:tr w:rsidR="00196AAC" w14:paraId="74408820" w14:textId="77777777">
        <w:trPr>
          <w:trHeight w:val="96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21D97" w14:textId="77777777" w:rsidR="00196AAC" w:rsidRDefault="00000000">
            <w:pPr>
              <w:spacing w:after="0" w:line="240" w:lineRule="auto"/>
            </w:pPr>
            <w:r>
              <w:rPr>
                <w:rStyle w:val="Hyperlink0"/>
                <w:rFonts w:ascii="Arial" w:hAnsi="Arial"/>
                <w:kern w:val="2"/>
              </w:rPr>
              <w:t>Wysoka tolerancja przemocy fizycznej i kontuzji</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603C6" w14:textId="77777777" w:rsidR="00196AAC" w:rsidRDefault="00196AAC"/>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B7534" w14:textId="77777777" w:rsidR="00196AAC" w:rsidRDefault="00196AAC"/>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C4786" w14:textId="77777777" w:rsidR="00196AAC" w:rsidRDefault="00196AAC"/>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0AE6E" w14:textId="77777777" w:rsidR="00196AAC" w:rsidRDefault="00196AAC"/>
        </w:tc>
      </w:tr>
    </w:tbl>
    <w:p w14:paraId="6AB32F7B" w14:textId="77777777" w:rsidR="00196AAC" w:rsidRDefault="00196AAC">
      <w:pPr>
        <w:widowControl w:val="0"/>
        <w:spacing w:after="0" w:line="240" w:lineRule="auto"/>
        <w:rPr>
          <w:rStyle w:val="Brak"/>
          <w:rFonts w:ascii="Arial" w:eastAsia="Arial" w:hAnsi="Arial" w:cs="Arial"/>
          <w:kern w:val="2"/>
        </w:rPr>
      </w:pPr>
    </w:p>
    <w:p w14:paraId="77316543" w14:textId="77777777" w:rsidR="00196AAC" w:rsidRDefault="00196AAC">
      <w:pPr>
        <w:spacing w:after="0"/>
        <w:rPr>
          <w:rStyle w:val="Brak"/>
          <w:rFonts w:ascii="Arial" w:eastAsia="Arial" w:hAnsi="Arial" w:cs="Arial"/>
          <w:kern w:val="2"/>
        </w:rPr>
      </w:pPr>
    </w:p>
    <w:p w14:paraId="3D06A48A" w14:textId="77777777" w:rsidR="00196AAC" w:rsidRDefault="00196AAC">
      <w:pPr>
        <w:spacing w:after="0"/>
        <w:rPr>
          <w:rStyle w:val="Brak"/>
          <w:rFonts w:ascii="Arial" w:eastAsia="Arial" w:hAnsi="Arial" w:cs="Arial"/>
          <w:kern w:val="2"/>
        </w:rPr>
      </w:pPr>
    </w:p>
    <w:p w14:paraId="42E31CDF" w14:textId="77777777" w:rsidR="00196AAC" w:rsidRDefault="00196AAC">
      <w:pPr>
        <w:spacing w:after="0" w:line="276" w:lineRule="auto"/>
        <w:jc w:val="both"/>
        <w:rPr>
          <w:rStyle w:val="Brak"/>
          <w:rFonts w:ascii="Arial" w:eastAsia="Arial" w:hAnsi="Arial" w:cs="Arial"/>
        </w:rPr>
      </w:pPr>
    </w:p>
    <w:p w14:paraId="1DD76F94" w14:textId="77777777" w:rsidR="00196AAC" w:rsidRDefault="00196AAC">
      <w:pPr>
        <w:spacing w:after="0" w:line="276" w:lineRule="auto"/>
        <w:jc w:val="both"/>
        <w:rPr>
          <w:rStyle w:val="Brak"/>
          <w:rFonts w:ascii="Arial" w:eastAsia="Arial" w:hAnsi="Arial" w:cs="Arial"/>
        </w:rPr>
      </w:pPr>
    </w:p>
    <w:p w14:paraId="6CE04F10" w14:textId="77777777" w:rsidR="00196AAC" w:rsidRDefault="00196AAC">
      <w:pPr>
        <w:spacing w:after="0" w:line="276" w:lineRule="auto"/>
        <w:jc w:val="both"/>
        <w:rPr>
          <w:rStyle w:val="Brak"/>
          <w:rFonts w:ascii="Arial" w:eastAsia="Arial" w:hAnsi="Arial" w:cs="Arial"/>
        </w:rPr>
      </w:pPr>
    </w:p>
    <w:p w14:paraId="744611E5" w14:textId="77777777" w:rsidR="00196AAC" w:rsidRDefault="00196AAC">
      <w:pPr>
        <w:spacing w:after="0" w:line="276" w:lineRule="auto"/>
        <w:jc w:val="both"/>
        <w:rPr>
          <w:rStyle w:val="Brak"/>
          <w:rFonts w:ascii="Arial" w:eastAsia="Arial" w:hAnsi="Arial" w:cs="Arial"/>
        </w:rPr>
      </w:pPr>
    </w:p>
    <w:p w14:paraId="3F296C69" w14:textId="77777777" w:rsidR="00196AAC" w:rsidRDefault="00196AAC">
      <w:pPr>
        <w:spacing w:after="0" w:line="276" w:lineRule="auto"/>
        <w:jc w:val="both"/>
        <w:rPr>
          <w:rStyle w:val="Brak"/>
          <w:rFonts w:ascii="Arial" w:eastAsia="Arial" w:hAnsi="Arial" w:cs="Arial"/>
        </w:rPr>
      </w:pPr>
    </w:p>
    <w:p w14:paraId="3330D97A" w14:textId="77777777" w:rsidR="00196AAC" w:rsidRDefault="00196AAC">
      <w:pPr>
        <w:spacing w:after="0" w:line="276" w:lineRule="auto"/>
        <w:jc w:val="both"/>
        <w:rPr>
          <w:rStyle w:val="Brak"/>
          <w:rFonts w:ascii="Arial" w:eastAsia="Arial" w:hAnsi="Arial" w:cs="Arial"/>
        </w:rPr>
      </w:pPr>
    </w:p>
    <w:p w14:paraId="7413F549" w14:textId="77777777" w:rsidR="00196AAC" w:rsidRDefault="00196AAC">
      <w:pPr>
        <w:spacing w:after="0" w:line="276" w:lineRule="auto"/>
        <w:jc w:val="both"/>
        <w:rPr>
          <w:rStyle w:val="Brak"/>
          <w:rFonts w:ascii="Arial" w:eastAsia="Arial" w:hAnsi="Arial" w:cs="Arial"/>
        </w:rPr>
      </w:pPr>
    </w:p>
    <w:p w14:paraId="3CB5D4CD" w14:textId="77777777" w:rsidR="00196AAC" w:rsidRDefault="00196AAC">
      <w:pPr>
        <w:spacing w:after="0" w:line="276" w:lineRule="auto"/>
        <w:jc w:val="both"/>
        <w:rPr>
          <w:rStyle w:val="Brak"/>
          <w:rFonts w:ascii="Arial" w:eastAsia="Arial" w:hAnsi="Arial" w:cs="Arial"/>
        </w:rPr>
      </w:pPr>
    </w:p>
    <w:p w14:paraId="26B189E0" w14:textId="77777777" w:rsidR="00196AAC" w:rsidRDefault="00196AAC">
      <w:pPr>
        <w:spacing w:after="0" w:line="276" w:lineRule="auto"/>
        <w:jc w:val="both"/>
        <w:rPr>
          <w:rStyle w:val="Brak"/>
          <w:rFonts w:ascii="Arial" w:eastAsia="Arial" w:hAnsi="Arial" w:cs="Arial"/>
        </w:rPr>
      </w:pPr>
    </w:p>
    <w:p w14:paraId="04032235" w14:textId="77777777" w:rsidR="00196AAC" w:rsidRDefault="00196AAC">
      <w:pPr>
        <w:spacing w:after="0" w:line="276" w:lineRule="auto"/>
        <w:jc w:val="both"/>
        <w:rPr>
          <w:rStyle w:val="Brak"/>
          <w:rFonts w:ascii="Arial" w:eastAsia="Arial" w:hAnsi="Arial" w:cs="Arial"/>
        </w:rPr>
      </w:pPr>
    </w:p>
    <w:p w14:paraId="0743F7D7" w14:textId="77777777" w:rsidR="00196AAC" w:rsidRDefault="00196AAC">
      <w:pPr>
        <w:spacing w:after="0" w:line="276" w:lineRule="auto"/>
        <w:jc w:val="both"/>
        <w:rPr>
          <w:rStyle w:val="Brak"/>
          <w:rFonts w:ascii="Arial" w:eastAsia="Arial" w:hAnsi="Arial" w:cs="Arial"/>
        </w:rPr>
      </w:pPr>
    </w:p>
    <w:p w14:paraId="5587A981" w14:textId="77777777" w:rsidR="00196AAC" w:rsidRDefault="00196AAC">
      <w:pPr>
        <w:spacing w:after="0" w:line="276" w:lineRule="auto"/>
        <w:jc w:val="both"/>
        <w:rPr>
          <w:rStyle w:val="Brak"/>
          <w:rFonts w:ascii="Arial" w:eastAsia="Arial" w:hAnsi="Arial" w:cs="Arial"/>
        </w:rPr>
      </w:pPr>
    </w:p>
    <w:p w14:paraId="507E8EC2" w14:textId="77777777" w:rsidR="00196AAC" w:rsidRDefault="00196AAC">
      <w:pPr>
        <w:spacing w:after="0" w:line="276" w:lineRule="auto"/>
        <w:jc w:val="both"/>
        <w:rPr>
          <w:rStyle w:val="Brak"/>
          <w:rFonts w:ascii="Arial" w:eastAsia="Arial" w:hAnsi="Arial" w:cs="Arial"/>
        </w:rPr>
      </w:pPr>
    </w:p>
    <w:p w14:paraId="22377A9A" w14:textId="77777777" w:rsidR="00196AAC" w:rsidRDefault="00196AAC">
      <w:pPr>
        <w:spacing w:after="0" w:line="276" w:lineRule="auto"/>
        <w:jc w:val="both"/>
        <w:rPr>
          <w:rStyle w:val="Brak"/>
          <w:rFonts w:ascii="Arial" w:eastAsia="Arial" w:hAnsi="Arial" w:cs="Arial"/>
        </w:rPr>
      </w:pPr>
    </w:p>
    <w:p w14:paraId="45671C6B" w14:textId="77777777" w:rsidR="00196AAC" w:rsidRDefault="00196AAC">
      <w:pPr>
        <w:spacing w:after="0" w:line="276" w:lineRule="auto"/>
        <w:jc w:val="both"/>
        <w:rPr>
          <w:rStyle w:val="Brak"/>
          <w:rFonts w:ascii="Arial" w:eastAsia="Arial" w:hAnsi="Arial" w:cs="Arial"/>
        </w:rPr>
      </w:pPr>
    </w:p>
    <w:p w14:paraId="1FBA10BC" w14:textId="77777777" w:rsidR="00196AAC" w:rsidRDefault="00196AAC">
      <w:pPr>
        <w:spacing w:after="0" w:line="276" w:lineRule="auto"/>
        <w:jc w:val="both"/>
        <w:rPr>
          <w:rStyle w:val="Brak"/>
          <w:rFonts w:ascii="Arial" w:eastAsia="Arial" w:hAnsi="Arial" w:cs="Arial"/>
        </w:rPr>
      </w:pPr>
    </w:p>
    <w:p w14:paraId="4020CA4C" w14:textId="77777777" w:rsidR="00196AAC" w:rsidRDefault="00196AAC">
      <w:pPr>
        <w:spacing w:after="0" w:line="276" w:lineRule="auto"/>
        <w:jc w:val="both"/>
        <w:rPr>
          <w:rStyle w:val="Brak"/>
          <w:rFonts w:ascii="Arial" w:eastAsia="Arial" w:hAnsi="Arial" w:cs="Arial"/>
        </w:rPr>
      </w:pPr>
    </w:p>
    <w:p w14:paraId="44FDA2D2" w14:textId="77777777" w:rsidR="00196AAC" w:rsidRDefault="00196AAC">
      <w:pPr>
        <w:spacing w:after="0" w:line="276" w:lineRule="auto"/>
        <w:jc w:val="both"/>
        <w:rPr>
          <w:rStyle w:val="Brak"/>
          <w:rFonts w:ascii="Arial" w:eastAsia="Arial" w:hAnsi="Arial" w:cs="Arial"/>
        </w:rPr>
      </w:pPr>
    </w:p>
    <w:p w14:paraId="515C2AA1" w14:textId="77777777" w:rsidR="00196AAC" w:rsidRDefault="00196AAC">
      <w:pPr>
        <w:spacing w:after="0" w:line="276" w:lineRule="auto"/>
        <w:jc w:val="both"/>
        <w:rPr>
          <w:rStyle w:val="Brak"/>
          <w:rFonts w:ascii="Arial" w:eastAsia="Arial" w:hAnsi="Arial" w:cs="Arial"/>
        </w:rPr>
      </w:pPr>
    </w:p>
    <w:p w14:paraId="57DC423F" w14:textId="77777777" w:rsidR="00196AAC" w:rsidRDefault="00196AAC">
      <w:pPr>
        <w:spacing w:after="0" w:line="276" w:lineRule="auto"/>
        <w:jc w:val="both"/>
        <w:rPr>
          <w:rStyle w:val="Brak"/>
          <w:rFonts w:ascii="Arial" w:eastAsia="Arial" w:hAnsi="Arial" w:cs="Arial"/>
        </w:rPr>
      </w:pPr>
    </w:p>
    <w:p w14:paraId="37E649F9" w14:textId="77777777" w:rsidR="00196AAC" w:rsidRDefault="00196AAC">
      <w:pPr>
        <w:spacing w:after="0" w:line="276" w:lineRule="auto"/>
        <w:jc w:val="both"/>
        <w:rPr>
          <w:rStyle w:val="Brak"/>
          <w:rFonts w:ascii="Arial" w:eastAsia="Arial" w:hAnsi="Arial" w:cs="Arial"/>
        </w:rPr>
      </w:pPr>
    </w:p>
    <w:p w14:paraId="18B09C31" w14:textId="77777777" w:rsidR="00196AAC" w:rsidRDefault="00196AAC">
      <w:pPr>
        <w:spacing w:after="0" w:line="276" w:lineRule="auto"/>
        <w:jc w:val="both"/>
        <w:rPr>
          <w:rStyle w:val="Brak"/>
          <w:rFonts w:ascii="Arial" w:eastAsia="Arial" w:hAnsi="Arial" w:cs="Arial"/>
        </w:rPr>
      </w:pPr>
    </w:p>
    <w:p w14:paraId="4A64C942" w14:textId="77777777" w:rsidR="00196AAC" w:rsidRDefault="00196AAC">
      <w:pPr>
        <w:spacing w:after="0" w:line="276" w:lineRule="auto"/>
        <w:jc w:val="both"/>
        <w:rPr>
          <w:rStyle w:val="Brak"/>
          <w:rFonts w:ascii="Arial" w:eastAsia="Arial" w:hAnsi="Arial" w:cs="Arial"/>
        </w:rPr>
      </w:pPr>
    </w:p>
    <w:p w14:paraId="1789D16E" w14:textId="77777777" w:rsidR="00196AAC" w:rsidRDefault="00196AAC">
      <w:pPr>
        <w:spacing w:after="0" w:line="276" w:lineRule="auto"/>
        <w:jc w:val="both"/>
        <w:rPr>
          <w:rStyle w:val="Brak"/>
          <w:rFonts w:ascii="Arial" w:eastAsia="Arial" w:hAnsi="Arial" w:cs="Arial"/>
        </w:rPr>
      </w:pPr>
    </w:p>
    <w:p w14:paraId="1D342462" w14:textId="77777777" w:rsidR="00196AAC" w:rsidRDefault="00000000">
      <w:pPr>
        <w:pStyle w:val="Nagwek2"/>
        <w:ind w:left="360" w:hanging="360"/>
      </w:pPr>
      <w:bookmarkStart w:id="90" w:name="_Toc49"/>
      <w:r>
        <w:rPr>
          <w:rStyle w:val="eop"/>
        </w:rPr>
        <w:t>ZAŁĄ</w:t>
      </w:r>
      <w:r>
        <w:rPr>
          <w:rStyle w:val="eop"/>
          <w:lang w:val="de-DE"/>
        </w:rPr>
        <w:t>CZNIK NR 20</w:t>
      </w:r>
      <w:bookmarkEnd w:id="90"/>
    </w:p>
    <w:p w14:paraId="746478A6" w14:textId="77777777" w:rsidR="00196AAC" w:rsidRDefault="00000000">
      <w:pPr>
        <w:pStyle w:val="Nagwek2"/>
        <w:rPr>
          <w:rStyle w:val="Brak"/>
          <w:kern w:val="2"/>
        </w:rPr>
      </w:pPr>
      <w:bookmarkStart w:id="91" w:name="_Toc50"/>
      <w:r>
        <w:rPr>
          <w:rStyle w:val="Brak"/>
          <w:rFonts w:eastAsia="Arial Unicode MS" w:cs="Arial Unicode MS"/>
          <w:kern w:val="2"/>
        </w:rPr>
        <w:t>FORMULARZ OCENY RYZYKA DLA KONKRETNYCH AKTYWNOŚ</w:t>
      </w:r>
      <w:r w:rsidRPr="0044119D">
        <w:rPr>
          <w:rStyle w:val="Brak"/>
          <w:rFonts w:eastAsia="Arial Unicode MS" w:cs="Arial Unicode MS"/>
          <w:kern w:val="2"/>
        </w:rPr>
        <w:t>CI PI</w:t>
      </w:r>
      <w:r>
        <w:rPr>
          <w:rStyle w:val="Brak"/>
          <w:rFonts w:eastAsia="Arial Unicode MS" w:cs="Arial Unicode MS"/>
          <w:kern w:val="2"/>
        </w:rPr>
        <w:t>Ł</w:t>
      </w:r>
      <w:r>
        <w:rPr>
          <w:rStyle w:val="Brak"/>
          <w:rFonts w:eastAsia="Arial Unicode MS" w:cs="Arial Unicode MS"/>
          <w:kern w:val="2"/>
          <w:lang w:val="de-DE"/>
        </w:rPr>
        <w:t>KARSKICH (NP. MECZE WYJAZDOWE, OBOZY)</w:t>
      </w:r>
      <w:bookmarkEnd w:id="91"/>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25"/>
        <w:gridCol w:w="1006"/>
        <w:gridCol w:w="2384"/>
        <w:gridCol w:w="1405"/>
        <w:gridCol w:w="1082"/>
        <w:gridCol w:w="1160"/>
      </w:tblGrid>
      <w:tr w:rsidR="00196AAC" w14:paraId="03E2FA3C" w14:textId="77777777">
        <w:trPr>
          <w:trHeight w:val="110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14:paraId="4D756939" w14:textId="77777777" w:rsidR="00196AAC" w:rsidRDefault="00000000">
            <w:pPr>
              <w:ind w:right="270"/>
              <w:jc w:val="center"/>
            </w:pPr>
            <w:r>
              <w:rPr>
                <w:rStyle w:val="Hyperlink0"/>
                <w:rFonts w:ascii="Arial" w:hAnsi="Arial"/>
                <w:b/>
                <w:bCs/>
                <w:kern w:val="2"/>
                <w:sz w:val="20"/>
                <w:szCs w:val="20"/>
              </w:rPr>
              <w:t>Obszar ryzyka</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27F5B" w14:textId="77777777" w:rsidR="00196AAC" w:rsidRDefault="00000000">
            <w:pPr>
              <w:spacing w:after="0" w:line="240" w:lineRule="auto"/>
              <w:jc w:val="center"/>
            </w:pPr>
            <w:r>
              <w:rPr>
                <w:rStyle w:val="Hyperlink0"/>
                <w:rFonts w:ascii="Arial" w:hAnsi="Arial"/>
                <w:b/>
                <w:bCs/>
                <w:kern w:val="2"/>
                <w:sz w:val="20"/>
                <w:szCs w:val="20"/>
              </w:rPr>
              <w:t>Ryzyko dla dzieci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CA31E" w14:textId="77777777" w:rsidR="00196AAC" w:rsidRDefault="00000000">
            <w:pPr>
              <w:spacing w:after="0" w:line="240" w:lineRule="auto"/>
              <w:jc w:val="center"/>
            </w:pPr>
            <w:r>
              <w:rPr>
                <w:rStyle w:val="Hyperlink0"/>
                <w:rFonts w:ascii="Arial" w:hAnsi="Arial"/>
                <w:b/>
                <w:bCs/>
                <w:kern w:val="2"/>
                <w:sz w:val="20"/>
                <w:szCs w:val="20"/>
              </w:rPr>
              <w:t>Prawdopodobieństwo wystąpienia ryzyka: niskie/średnie/wysokie (N/Ś</w:t>
            </w:r>
            <w:r>
              <w:rPr>
                <w:rStyle w:val="Hyperlink0"/>
                <w:rFonts w:ascii="Arial" w:hAnsi="Arial"/>
                <w:b/>
                <w:bCs/>
                <w:kern w:val="2"/>
                <w:sz w:val="20"/>
                <w:szCs w:val="20"/>
                <w:lang w:val="de-DE"/>
              </w:rPr>
              <w:t>/W)</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AA6AA" w14:textId="77777777" w:rsidR="00196AAC" w:rsidRDefault="00000000">
            <w:pPr>
              <w:spacing w:after="0" w:line="240" w:lineRule="auto"/>
              <w:jc w:val="center"/>
            </w:pPr>
            <w:r>
              <w:rPr>
                <w:rStyle w:val="Hyperlink0"/>
                <w:rFonts w:ascii="Arial" w:hAnsi="Arial"/>
                <w:b/>
                <w:bCs/>
                <w:kern w:val="2"/>
                <w:sz w:val="20"/>
                <w:szCs w:val="20"/>
              </w:rPr>
              <w:t>Konieczne działania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AFD5" w14:textId="77777777" w:rsidR="00196AAC" w:rsidRDefault="00000000">
            <w:pPr>
              <w:spacing w:after="0" w:line="240" w:lineRule="auto"/>
              <w:jc w:val="center"/>
            </w:pPr>
            <w:r>
              <w:rPr>
                <w:rStyle w:val="Hyperlink0"/>
                <w:rFonts w:ascii="Arial" w:hAnsi="Arial"/>
                <w:b/>
                <w:bCs/>
                <w:kern w:val="2"/>
                <w:sz w:val="20"/>
                <w:szCs w:val="20"/>
              </w:rPr>
              <w:t>Podjęte działania -przez kogo, kiedy</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E63AF" w14:textId="77777777" w:rsidR="00196AAC" w:rsidRDefault="00000000">
            <w:pPr>
              <w:spacing w:after="0" w:line="240" w:lineRule="auto"/>
              <w:jc w:val="center"/>
            </w:pPr>
            <w:r>
              <w:rPr>
                <w:rStyle w:val="Hyperlink0"/>
                <w:rFonts w:ascii="Arial" w:hAnsi="Arial"/>
                <w:b/>
                <w:bCs/>
                <w:kern w:val="2"/>
                <w:sz w:val="20"/>
                <w:szCs w:val="20"/>
              </w:rPr>
              <w:t>Ocena podjętych działań, wnioski</w:t>
            </w:r>
          </w:p>
        </w:tc>
      </w:tr>
      <w:tr w:rsidR="00196AAC" w14:paraId="158CE237" w14:textId="77777777">
        <w:trPr>
          <w:trHeight w:val="72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6721D" w14:textId="77777777" w:rsidR="00196AAC" w:rsidRDefault="00000000">
            <w:pPr>
              <w:spacing w:after="0" w:line="240" w:lineRule="auto"/>
              <w:jc w:val="both"/>
            </w:pPr>
            <w:r>
              <w:rPr>
                <w:rStyle w:val="Hyperlink0"/>
                <w:rFonts w:ascii="Arial" w:hAnsi="Arial"/>
                <w:kern w:val="2"/>
              </w:rPr>
              <w:t>Podpisane i odebrane formularze zg</w:t>
            </w:r>
            <w:r>
              <w:rPr>
                <w:rStyle w:val="Hyperlink0"/>
                <w:rFonts w:ascii="Arial" w:hAnsi="Arial"/>
                <w:kern w:val="2"/>
                <w:lang w:val="es-ES_tradnl"/>
              </w:rPr>
              <w:t>ó</w:t>
            </w:r>
            <w:r>
              <w:rPr>
                <w:rStyle w:val="Hyperlink0"/>
                <w:rFonts w:ascii="Arial" w:hAnsi="Arial"/>
                <w:kern w:val="2"/>
              </w:rPr>
              <w:t>d</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A3B7"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993E0"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ABD8A"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FD59"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0B3D" w14:textId="77777777" w:rsidR="00196AAC" w:rsidRDefault="00196AAC"/>
        </w:tc>
      </w:tr>
      <w:tr w:rsidR="00196AAC" w14:paraId="0ADF86CA" w14:textId="77777777">
        <w:trPr>
          <w:trHeight w:val="96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18E8" w14:textId="77777777" w:rsidR="00196AAC" w:rsidRDefault="00000000">
            <w:pPr>
              <w:spacing w:after="0" w:line="240" w:lineRule="auto"/>
              <w:jc w:val="both"/>
            </w:pPr>
            <w:r>
              <w:rPr>
                <w:rStyle w:val="Hyperlink0"/>
                <w:rFonts w:ascii="Arial" w:hAnsi="Arial"/>
                <w:kern w:val="2"/>
              </w:rPr>
              <w:t>Odpowiedni poziom nadzoru (liczba opiekun</w:t>
            </w:r>
            <w:r>
              <w:rPr>
                <w:rStyle w:val="Hyperlink0"/>
                <w:rFonts w:ascii="Arial" w:hAnsi="Arial"/>
                <w:kern w:val="2"/>
                <w:lang w:val="es-ES_tradnl"/>
              </w:rPr>
              <w:t>ó</w:t>
            </w:r>
            <w:r>
              <w:rPr>
                <w:rStyle w:val="Hyperlink0"/>
                <w:rFonts w:ascii="Arial" w:hAnsi="Arial"/>
                <w:kern w:val="2"/>
              </w:rPr>
              <w:t>w do liczby dzieci)</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51F7"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42C14"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BA959"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C8A01"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3DEE" w14:textId="77777777" w:rsidR="00196AAC" w:rsidRDefault="00196AAC"/>
        </w:tc>
      </w:tr>
      <w:tr w:rsidR="00196AAC" w14:paraId="0ACAF540" w14:textId="77777777">
        <w:trPr>
          <w:trHeight w:val="48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B71E" w14:textId="77777777" w:rsidR="00196AAC" w:rsidRDefault="00000000">
            <w:pPr>
              <w:spacing w:after="0" w:line="240" w:lineRule="auto"/>
            </w:pPr>
            <w:r>
              <w:rPr>
                <w:rStyle w:val="Hyperlink0"/>
                <w:rFonts w:ascii="Arial" w:hAnsi="Arial"/>
                <w:kern w:val="2"/>
              </w:rPr>
              <w:t>Kodeksy postępowania</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7DB87"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DBDE2"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A59E6"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B61"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B560" w14:textId="77777777" w:rsidR="00196AAC" w:rsidRDefault="00196AAC"/>
        </w:tc>
      </w:tr>
      <w:tr w:rsidR="00196AAC" w14:paraId="6977221B" w14:textId="77777777">
        <w:trPr>
          <w:trHeight w:val="48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55C5" w14:textId="77777777" w:rsidR="00196AAC" w:rsidRDefault="00000000">
            <w:pPr>
              <w:spacing w:after="0" w:line="240" w:lineRule="auto"/>
            </w:pPr>
            <w:r>
              <w:rPr>
                <w:rStyle w:val="Hyperlink0"/>
                <w:rFonts w:ascii="Arial" w:hAnsi="Arial"/>
                <w:kern w:val="2"/>
              </w:rPr>
              <w:t>Organizacja wyjazdu</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A1EE9"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0C143"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30167"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9B2FE"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4ADA9" w14:textId="77777777" w:rsidR="00196AAC" w:rsidRDefault="00196AAC"/>
        </w:tc>
      </w:tr>
      <w:tr w:rsidR="00196AAC" w14:paraId="037C3BE1" w14:textId="77777777">
        <w:trPr>
          <w:trHeight w:val="24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4D70" w14:textId="77777777" w:rsidR="00196AAC" w:rsidRDefault="00000000">
            <w:pPr>
              <w:spacing w:after="0" w:line="240" w:lineRule="auto"/>
            </w:pPr>
            <w:r>
              <w:rPr>
                <w:rStyle w:val="Hyperlink0"/>
                <w:rFonts w:ascii="Arial" w:hAnsi="Arial"/>
                <w:kern w:val="2"/>
              </w:rPr>
              <w:t>Szatnie/ toalety</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B7D2F"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3018"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7CF27"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2DB1E"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E078" w14:textId="77777777" w:rsidR="00196AAC" w:rsidRDefault="00196AAC"/>
        </w:tc>
      </w:tr>
      <w:tr w:rsidR="00196AAC" w14:paraId="2D61E7E6" w14:textId="77777777">
        <w:trPr>
          <w:trHeight w:val="96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1E9E0" w14:textId="77777777" w:rsidR="00196AAC" w:rsidRDefault="00000000">
            <w:pPr>
              <w:spacing w:after="0" w:line="240" w:lineRule="auto"/>
              <w:jc w:val="both"/>
            </w:pPr>
            <w:r>
              <w:rPr>
                <w:rStyle w:val="Hyperlink0"/>
                <w:rFonts w:ascii="Arial" w:hAnsi="Arial"/>
                <w:kern w:val="2"/>
              </w:rPr>
              <w:t>Lokalizacja hotelu, zakwaterowanie, w tym przydział pokoi</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069F"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8F035"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3F10D"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6AB9"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FD5E" w14:textId="77777777" w:rsidR="00196AAC" w:rsidRDefault="00196AAC"/>
        </w:tc>
      </w:tr>
      <w:tr w:rsidR="00196AAC" w14:paraId="17C5F92B" w14:textId="77777777">
        <w:trPr>
          <w:trHeight w:val="72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3A00" w14:textId="77777777" w:rsidR="00196AAC" w:rsidRDefault="00000000">
            <w:pPr>
              <w:spacing w:after="0" w:line="240" w:lineRule="auto"/>
              <w:jc w:val="both"/>
            </w:pPr>
            <w:r>
              <w:rPr>
                <w:rStyle w:val="Hyperlink0"/>
                <w:rFonts w:ascii="Arial" w:hAnsi="Arial"/>
                <w:kern w:val="2"/>
              </w:rPr>
              <w:t>Kontrola dostępu do dzieci os</w:t>
            </w:r>
            <w:r>
              <w:rPr>
                <w:rStyle w:val="Hyperlink0"/>
                <w:rFonts w:ascii="Arial" w:hAnsi="Arial"/>
                <w:kern w:val="2"/>
                <w:lang w:val="es-ES_tradnl"/>
              </w:rPr>
              <w:t>ó</w:t>
            </w:r>
            <w:r>
              <w:rPr>
                <w:rStyle w:val="Hyperlink0"/>
                <w:rFonts w:ascii="Arial" w:hAnsi="Arial"/>
                <w:kern w:val="2"/>
              </w:rPr>
              <w:t>b nieuprawnionych</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FC480"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24CAC"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4B16"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5459"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DAD81" w14:textId="77777777" w:rsidR="00196AAC" w:rsidRDefault="00196AAC"/>
        </w:tc>
      </w:tr>
      <w:tr w:rsidR="00196AAC" w14:paraId="35AE5017" w14:textId="77777777">
        <w:trPr>
          <w:trHeight w:val="96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4AF27" w14:textId="77777777" w:rsidR="00196AAC" w:rsidRDefault="00000000">
            <w:pPr>
              <w:spacing w:after="0" w:line="240" w:lineRule="auto"/>
              <w:jc w:val="both"/>
            </w:pPr>
            <w:r>
              <w:rPr>
                <w:rStyle w:val="Hyperlink0"/>
                <w:rFonts w:ascii="Arial" w:hAnsi="Arial"/>
                <w:kern w:val="2"/>
              </w:rPr>
              <w:t>Procedury bezpieczeństwa, w tym z kim się skontaktować</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3E69"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3AC7"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6CF10"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292CB"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66ADD" w14:textId="77777777" w:rsidR="00196AAC" w:rsidRDefault="00196AAC"/>
        </w:tc>
      </w:tr>
      <w:tr w:rsidR="00196AAC" w14:paraId="4B99000A" w14:textId="77777777">
        <w:trPr>
          <w:trHeight w:val="72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357D8" w14:textId="77777777" w:rsidR="00196AAC" w:rsidRDefault="00000000">
            <w:pPr>
              <w:spacing w:after="0" w:line="240" w:lineRule="auto"/>
              <w:jc w:val="both"/>
            </w:pPr>
            <w:r>
              <w:rPr>
                <w:rStyle w:val="Hyperlink0"/>
                <w:rFonts w:ascii="Arial" w:hAnsi="Arial"/>
                <w:kern w:val="2"/>
              </w:rPr>
              <w:lastRenderedPageBreak/>
              <w:t>Szczegółowe dane kontaktowe dla nagłych wypadk</w:t>
            </w:r>
            <w:r>
              <w:rPr>
                <w:rStyle w:val="Hyperlink0"/>
                <w:rFonts w:ascii="Arial" w:hAnsi="Arial"/>
                <w:kern w:val="2"/>
                <w:lang w:val="es-ES_tradnl"/>
              </w:rPr>
              <w:t>ó</w:t>
            </w:r>
            <w:r>
              <w:rPr>
                <w:rStyle w:val="Hyperlink0"/>
                <w:rFonts w:ascii="Arial" w:hAnsi="Arial"/>
                <w:kern w:val="2"/>
              </w:rPr>
              <w:t xml:space="preserve">w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E0356"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DC7A"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0ECD0"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9E61E"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DECB" w14:textId="77777777" w:rsidR="00196AAC" w:rsidRDefault="00196AAC"/>
        </w:tc>
      </w:tr>
      <w:tr w:rsidR="00196AAC" w14:paraId="1C9DFEEF" w14:textId="77777777">
        <w:trPr>
          <w:trHeight w:val="72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67DC" w14:textId="77777777" w:rsidR="00196AAC" w:rsidRDefault="00000000">
            <w:pPr>
              <w:spacing w:after="0" w:line="240" w:lineRule="auto"/>
              <w:jc w:val="both"/>
            </w:pPr>
            <w:r>
              <w:rPr>
                <w:rStyle w:val="Hyperlink0"/>
                <w:rFonts w:ascii="Arial" w:hAnsi="Arial"/>
                <w:kern w:val="2"/>
              </w:rPr>
              <w:t>Dane lokalnych plac</w:t>
            </w:r>
            <w:r>
              <w:rPr>
                <w:rStyle w:val="Hyperlink0"/>
                <w:rFonts w:ascii="Arial" w:hAnsi="Arial"/>
                <w:kern w:val="2"/>
                <w:lang w:val="es-ES_tradnl"/>
              </w:rPr>
              <w:t>ó</w:t>
            </w:r>
            <w:r>
              <w:rPr>
                <w:rStyle w:val="Hyperlink0"/>
                <w:rFonts w:ascii="Arial" w:hAnsi="Arial"/>
                <w:kern w:val="2"/>
              </w:rPr>
              <w:t>wek medycznych</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42FCC"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8CE4"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BA9E5"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19056"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DF86" w14:textId="77777777" w:rsidR="00196AAC" w:rsidRDefault="00196AAC"/>
        </w:tc>
      </w:tr>
      <w:tr w:rsidR="00196AAC" w14:paraId="7F4E2098" w14:textId="77777777">
        <w:trPr>
          <w:trHeight w:val="96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D5FC" w14:textId="77777777" w:rsidR="00196AAC" w:rsidRDefault="00000000">
            <w:pPr>
              <w:spacing w:after="0" w:line="240" w:lineRule="auto"/>
              <w:jc w:val="both"/>
            </w:pPr>
            <w:r>
              <w:rPr>
                <w:rStyle w:val="Hyperlink0"/>
                <w:rFonts w:ascii="Arial" w:hAnsi="Arial"/>
                <w:kern w:val="2"/>
              </w:rPr>
              <w:t>Komunikacja z rodzicami dot. zg</w:t>
            </w:r>
            <w:r>
              <w:rPr>
                <w:rStyle w:val="Hyperlink0"/>
                <w:rFonts w:ascii="Arial" w:hAnsi="Arial"/>
                <w:kern w:val="2"/>
                <w:lang w:val="es-ES_tradnl"/>
              </w:rPr>
              <w:t>ó</w:t>
            </w:r>
            <w:r>
              <w:rPr>
                <w:rStyle w:val="Hyperlink0"/>
                <w:rFonts w:ascii="Arial" w:hAnsi="Arial"/>
                <w:kern w:val="2"/>
              </w:rPr>
              <w:t>d i innych wytycznych</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2978"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AC36D"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F67B"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783E8"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C3019" w14:textId="77777777" w:rsidR="00196AAC" w:rsidRDefault="00196AAC"/>
        </w:tc>
      </w:tr>
      <w:tr w:rsidR="00196AAC" w14:paraId="60DE8DA5" w14:textId="77777777">
        <w:trPr>
          <w:trHeight w:val="24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6E89" w14:textId="77777777" w:rsidR="00196AAC" w:rsidRDefault="00000000">
            <w:pPr>
              <w:spacing w:after="0" w:line="240" w:lineRule="auto"/>
            </w:pPr>
            <w:r>
              <w:rPr>
                <w:rStyle w:val="Hyperlink0"/>
                <w:rFonts w:ascii="Arial" w:hAnsi="Arial"/>
                <w:kern w:val="2"/>
              </w:rPr>
              <w:t>Zgody dla medi</w:t>
            </w:r>
            <w:r>
              <w:rPr>
                <w:rStyle w:val="Hyperlink0"/>
                <w:rFonts w:ascii="Arial" w:hAnsi="Arial"/>
                <w:kern w:val="2"/>
                <w:lang w:val="es-ES_tradnl"/>
              </w:rPr>
              <w:t>ó</w:t>
            </w:r>
            <w:r>
              <w:rPr>
                <w:rStyle w:val="Hyperlink0"/>
                <w:rFonts w:ascii="Arial" w:hAnsi="Arial"/>
                <w:kern w:val="2"/>
              </w:rPr>
              <w:t>w</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E7FC5"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881A"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17A0"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2838"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8D70B" w14:textId="77777777" w:rsidR="00196AAC" w:rsidRDefault="00196AAC"/>
        </w:tc>
      </w:tr>
      <w:tr w:rsidR="00196AAC" w14:paraId="1434087F" w14:textId="77777777">
        <w:trPr>
          <w:trHeight w:val="963"/>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CEC2D" w14:textId="77777777" w:rsidR="00196AAC" w:rsidRDefault="00000000">
            <w:pPr>
              <w:spacing w:after="0" w:line="240" w:lineRule="auto"/>
              <w:jc w:val="both"/>
            </w:pPr>
            <w:r>
              <w:rPr>
                <w:rStyle w:val="Hyperlink0"/>
                <w:rFonts w:ascii="Arial" w:hAnsi="Arial"/>
                <w:kern w:val="2"/>
              </w:rPr>
              <w:t>Konkretne wytyczne dla danego rodzaju wydarzenia</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D5025" w14:textId="77777777" w:rsidR="00196AAC" w:rsidRDefault="00196AAC"/>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84E19" w14:textId="77777777" w:rsidR="00196AAC" w:rsidRDefault="00196AAC"/>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C078" w14:textId="77777777" w:rsidR="00196AAC" w:rsidRDefault="00196AAC"/>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7596" w14:textId="77777777" w:rsidR="00196AAC" w:rsidRDefault="00196AAC"/>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7EBF5" w14:textId="77777777" w:rsidR="00196AAC" w:rsidRDefault="00196AAC"/>
        </w:tc>
      </w:tr>
    </w:tbl>
    <w:p w14:paraId="2B36B898" w14:textId="77777777" w:rsidR="00196AAC" w:rsidRDefault="00196AAC">
      <w:pPr>
        <w:pStyle w:val="Nagwek2"/>
        <w:widowControl w:val="0"/>
        <w:spacing w:line="240" w:lineRule="auto"/>
        <w:rPr>
          <w:rStyle w:val="Brak"/>
          <w:kern w:val="2"/>
        </w:rPr>
      </w:pPr>
    </w:p>
    <w:p w14:paraId="6D546B7E" w14:textId="77777777" w:rsidR="00196AAC" w:rsidRDefault="00196AAC">
      <w:pPr>
        <w:spacing w:after="0" w:line="276" w:lineRule="auto"/>
        <w:jc w:val="both"/>
        <w:rPr>
          <w:rStyle w:val="Brak"/>
          <w:rFonts w:ascii="Arial" w:eastAsia="Arial" w:hAnsi="Arial" w:cs="Arial"/>
        </w:rPr>
      </w:pPr>
    </w:p>
    <w:p w14:paraId="5AACBD87" w14:textId="77777777" w:rsidR="00196AAC" w:rsidRDefault="00196AAC">
      <w:pPr>
        <w:spacing w:after="0" w:line="276" w:lineRule="auto"/>
        <w:jc w:val="both"/>
        <w:rPr>
          <w:rStyle w:val="Brak"/>
          <w:rFonts w:ascii="Arial" w:eastAsia="Arial" w:hAnsi="Arial" w:cs="Arial"/>
        </w:rPr>
      </w:pPr>
    </w:p>
    <w:p w14:paraId="2FEFCE84" w14:textId="77777777" w:rsidR="00196AAC" w:rsidRDefault="00196AAC">
      <w:pPr>
        <w:spacing w:after="0" w:line="276" w:lineRule="auto"/>
        <w:jc w:val="both"/>
        <w:rPr>
          <w:rStyle w:val="Brak"/>
          <w:rFonts w:ascii="Arial" w:eastAsia="Arial" w:hAnsi="Arial" w:cs="Arial"/>
        </w:rPr>
      </w:pPr>
    </w:p>
    <w:p w14:paraId="1DD27C11" w14:textId="77777777" w:rsidR="00196AAC" w:rsidRDefault="00196AAC">
      <w:pPr>
        <w:spacing w:after="0" w:line="276" w:lineRule="auto"/>
        <w:jc w:val="both"/>
        <w:rPr>
          <w:rStyle w:val="Brak"/>
          <w:rFonts w:ascii="Arial" w:eastAsia="Arial" w:hAnsi="Arial" w:cs="Arial"/>
        </w:rPr>
      </w:pPr>
    </w:p>
    <w:p w14:paraId="2EEE510C" w14:textId="77777777" w:rsidR="00196AAC" w:rsidRDefault="00000000">
      <w:pPr>
        <w:pStyle w:val="Nagwek2"/>
        <w:ind w:left="360" w:hanging="360"/>
        <w:rPr>
          <w:rStyle w:val="eop"/>
        </w:rPr>
      </w:pPr>
      <w:bookmarkStart w:id="92" w:name="_Toc51"/>
      <w:bookmarkStart w:id="93" w:name="_Hlk156305551"/>
      <w:r>
        <w:rPr>
          <w:rStyle w:val="eop"/>
        </w:rPr>
        <w:t>ZAŁĄ</w:t>
      </w:r>
      <w:r>
        <w:rPr>
          <w:rStyle w:val="eop"/>
          <w:lang w:val="de-DE"/>
        </w:rPr>
        <w:t>CZNIK NR 21</w:t>
      </w:r>
      <w:bookmarkEnd w:id="92"/>
    </w:p>
    <w:p w14:paraId="07A80E08" w14:textId="77777777" w:rsidR="00196AAC" w:rsidRDefault="00000000">
      <w:pPr>
        <w:pStyle w:val="Nagwek2"/>
        <w:ind w:left="360" w:hanging="360"/>
        <w:rPr>
          <w:rStyle w:val="eop"/>
        </w:rPr>
      </w:pPr>
      <w:bookmarkStart w:id="94" w:name="_Toc52"/>
      <w:r w:rsidRPr="0044119D">
        <w:rPr>
          <w:rStyle w:val="eop"/>
        </w:rPr>
        <w:t>ZAKRES OBOWI</w:t>
      </w:r>
      <w:r>
        <w:rPr>
          <w:rStyle w:val="eop"/>
        </w:rPr>
        <w:t>ĄZKÓ</w:t>
      </w:r>
      <w:r>
        <w:rPr>
          <w:rStyle w:val="eop"/>
          <w:lang w:val="de-DE"/>
        </w:rPr>
        <w:t>W KOORDYNATORA ZACHODNIOPOMORSKIEGO ZPN DS. BEZPIECZE</w:t>
      </w:r>
      <w:r>
        <w:rPr>
          <w:rStyle w:val="eop"/>
        </w:rPr>
        <w:t>ŃSTWA DZIECI</w:t>
      </w:r>
      <w:bookmarkEnd w:id="94"/>
    </w:p>
    <w:p w14:paraId="552F061F" w14:textId="77777777" w:rsidR="00196AAC" w:rsidRDefault="00196AAC">
      <w:pPr>
        <w:spacing w:after="0" w:line="276" w:lineRule="auto"/>
        <w:jc w:val="both"/>
        <w:rPr>
          <w:rStyle w:val="Brak"/>
          <w:rFonts w:ascii="Arial" w:eastAsia="Arial" w:hAnsi="Arial" w:cs="Arial"/>
        </w:rPr>
      </w:pPr>
    </w:p>
    <w:p w14:paraId="080ABC77" w14:textId="77777777" w:rsidR="00196AAC" w:rsidRDefault="00000000">
      <w:pPr>
        <w:spacing w:after="0" w:line="276" w:lineRule="auto"/>
        <w:jc w:val="both"/>
        <w:rPr>
          <w:rStyle w:val="Brak"/>
          <w:rFonts w:ascii="Arial" w:eastAsia="Arial" w:hAnsi="Arial" w:cs="Arial"/>
        </w:rPr>
      </w:pPr>
      <w:r>
        <w:rPr>
          <w:rStyle w:val="Brak"/>
          <w:rFonts w:ascii="Arial" w:hAnsi="Arial"/>
        </w:rPr>
        <w:t>Rola Koordynatora Zachodniopomorskiego ZPN ds. bezpieczeństwa dzieci jest wszechstronna i obejmuje nie tylko reagowanie na incydenty, ale r</w:t>
      </w:r>
      <w:r>
        <w:rPr>
          <w:rStyle w:val="Brak"/>
          <w:rFonts w:ascii="Arial" w:hAnsi="Arial"/>
          <w:lang w:val="es-ES_tradnl"/>
        </w:rPr>
        <w:t>ó</w:t>
      </w:r>
      <w:r>
        <w:rPr>
          <w:rStyle w:val="Brak"/>
          <w:rFonts w:ascii="Arial" w:hAnsi="Arial"/>
        </w:rPr>
        <w:t>wnież proaktywne działania prewencyjne, edukacyjne i organizacyjne, mające na celu podnoszenie standard</w:t>
      </w:r>
      <w:r>
        <w:rPr>
          <w:rStyle w:val="Brak"/>
          <w:rFonts w:ascii="Arial" w:hAnsi="Arial"/>
          <w:lang w:val="es-ES_tradnl"/>
        </w:rPr>
        <w:t>ó</w:t>
      </w:r>
      <w:r>
        <w:rPr>
          <w:rStyle w:val="Brak"/>
          <w:rFonts w:ascii="Arial" w:hAnsi="Arial"/>
        </w:rPr>
        <w:t>w ochrony dzieci w środowisku piłkarskim.</w:t>
      </w:r>
    </w:p>
    <w:p w14:paraId="1EECD59C" w14:textId="77777777" w:rsidR="00196AAC" w:rsidRDefault="00000000">
      <w:pPr>
        <w:spacing w:after="0" w:line="276" w:lineRule="auto"/>
        <w:jc w:val="both"/>
        <w:rPr>
          <w:rStyle w:val="Brak"/>
          <w:rFonts w:ascii="Arial" w:eastAsia="Arial" w:hAnsi="Arial" w:cs="Arial"/>
        </w:rPr>
      </w:pPr>
      <w:r>
        <w:rPr>
          <w:rStyle w:val="Brak"/>
          <w:rFonts w:ascii="Arial" w:hAnsi="Arial"/>
        </w:rPr>
        <w:t>Koordynator Zachodniopomorskiego ZPN ds. bezpieczeństwa dzieci jest odpowiedzialny w szczeg</w:t>
      </w:r>
      <w:r>
        <w:rPr>
          <w:rStyle w:val="Brak"/>
          <w:rFonts w:ascii="Arial" w:hAnsi="Arial"/>
          <w:lang w:val="es-ES_tradnl"/>
        </w:rPr>
        <w:t>ó</w:t>
      </w:r>
      <w:r>
        <w:rPr>
          <w:rStyle w:val="Brak"/>
          <w:rFonts w:ascii="Arial" w:hAnsi="Arial"/>
        </w:rPr>
        <w:t>lności za:</w:t>
      </w:r>
    </w:p>
    <w:p w14:paraId="7ECB73DF"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1. Pełnienie funkcji osoby kontaktowej w sprawach dotyczących bezpieczeństwa dzieci i utrzymywanie efektywnej komunikacji między różnymi podmiotami zaangażowanymi w ochronę dzieci.</w:t>
      </w:r>
    </w:p>
    <w:p w14:paraId="5E2926AC"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2. Współpracę z organizacjami piłkarskimi w celu wdrażania i utrzymywania standard</w:t>
      </w:r>
      <w:r>
        <w:rPr>
          <w:rStyle w:val="Brak"/>
          <w:rFonts w:ascii="Arial" w:hAnsi="Arial"/>
          <w:lang w:val="es-ES_tradnl"/>
        </w:rPr>
        <w:t>ó</w:t>
      </w:r>
      <w:r>
        <w:rPr>
          <w:rStyle w:val="Brak"/>
          <w:rFonts w:ascii="Arial" w:hAnsi="Arial"/>
        </w:rPr>
        <w:t>w bezpieczeństwa dzieci.</w:t>
      </w:r>
    </w:p>
    <w:p w14:paraId="6BBD8DA4"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3. Raportowanie zgłoszeń dotyczących bezpieczeństwa dzieci do odpowiednich organ</w:t>
      </w:r>
      <w:r>
        <w:rPr>
          <w:rStyle w:val="Brak"/>
          <w:rFonts w:ascii="Arial" w:hAnsi="Arial"/>
          <w:lang w:val="es-ES_tradnl"/>
        </w:rPr>
        <w:t>ó</w:t>
      </w:r>
      <w:r>
        <w:rPr>
          <w:rStyle w:val="Brak"/>
          <w:rFonts w:ascii="Arial" w:hAnsi="Arial"/>
        </w:rPr>
        <w:t>w wewnętrznych Zachodniopomorskiego ZPN oraz organ</w:t>
      </w:r>
      <w:r>
        <w:rPr>
          <w:rStyle w:val="Brak"/>
          <w:rFonts w:ascii="Arial" w:hAnsi="Arial"/>
          <w:lang w:val="es-ES_tradnl"/>
        </w:rPr>
        <w:t>ó</w:t>
      </w:r>
      <w:r>
        <w:rPr>
          <w:rStyle w:val="Brak"/>
          <w:rFonts w:ascii="Arial" w:hAnsi="Arial"/>
        </w:rPr>
        <w:t>w zewnętrznych; wsp</w:t>
      </w:r>
      <w:r>
        <w:rPr>
          <w:rStyle w:val="Brak"/>
          <w:rFonts w:ascii="Arial" w:hAnsi="Arial"/>
          <w:lang w:val="es-ES_tradnl"/>
        </w:rPr>
        <w:t>ó</w:t>
      </w:r>
      <w:r>
        <w:rPr>
          <w:rStyle w:val="Brak"/>
          <w:rFonts w:ascii="Arial" w:hAnsi="Arial"/>
        </w:rPr>
        <w:t>lnie z zarządem organizacji odpowiada za zgłaszanie zawiadomień o popełnieniu przestępstwa na szkodę małoletniego oraz zawiadamianie sądu opiekuńczego.</w:t>
      </w:r>
    </w:p>
    <w:p w14:paraId="61EFC1C4"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4. Koordynację, nadz</w:t>
      </w:r>
      <w:r>
        <w:rPr>
          <w:rStyle w:val="Brak"/>
          <w:rFonts w:ascii="Arial" w:hAnsi="Arial"/>
          <w:lang w:val="es-ES_tradnl"/>
        </w:rPr>
        <w:t>ó</w:t>
      </w:r>
      <w:r>
        <w:rPr>
          <w:rStyle w:val="Brak"/>
          <w:rFonts w:ascii="Arial" w:hAnsi="Arial"/>
        </w:rPr>
        <w:t>r i wsparcie nad procesem wdrażania Polityki Bezpieczeństwa Dzieci, powiązanych procedur i wytycznych, w tym reagowania na incydenty w podmiotach piłkarskich.</w:t>
      </w:r>
    </w:p>
    <w:p w14:paraId="45E95957"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5. Dbanie o realizację wymog</w:t>
      </w:r>
      <w:r>
        <w:rPr>
          <w:rStyle w:val="Brak"/>
          <w:rFonts w:ascii="Arial" w:hAnsi="Arial"/>
          <w:lang w:val="es-ES_tradnl"/>
        </w:rPr>
        <w:t>ó</w:t>
      </w:r>
      <w:r>
        <w:rPr>
          <w:rStyle w:val="Brak"/>
          <w:rFonts w:ascii="Arial" w:hAnsi="Arial"/>
        </w:rPr>
        <w:t>w prawa powszechnego oraz Polityki Bezpieczeństwa Dzieci w zakresie rekrutacji, zatrudnienia i działalności trener</w:t>
      </w:r>
      <w:r>
        <w:rPr>
          <w:rStyle w:val="Brak"/>
          <w:rFonts w:ascii="Arial" w:hAnsi="Arial"/>
          <w:lang w:val="es-ES_tradnl"/>
        </w:rPr>
        <w:t>ó</w:t>
      </w:r>
      <w:r>
        <w:rPr>
          <w:rStyle w:val="Brak"/>
          <w:rFonts w:ascii="Arial" w:hAnsi="Arial"/>
        </w:rPr>
        <w:t>w, opiekun</w:t>
      </w:r>
      <w:r>
        <w:rPr>
          <w:rStyle w:val="Brak"/>
          <w:rFonts w:ascii="Arial" w:hAnsi="Arial"/>
          <w:lang w:val="es-ES_tradnl"/>
        </w:rPr>
        <w:t>ó</w:t>
      </w:r>
      <w:r>
        <w:rPr>
          <w:rStyle w:val="Brak"/>
          <w:rFonts w:ascii="Arial" w:hAnsi="Arial"/>
        </w:rPr>
        <w:t xml:space="preserve">w i wolontariuszy w </w:t>
      </w:r>
      <w:r>
        <w:rPr>
          <w:rStyle w:val="Brak"/>
          <w:rFonts w:ascii="Arial" w:hAnsi="Arial"/>
        </w:rPr>
        <w:lastRenderedPageBreak/>
        <w:t xml:space="preserve">programach szkoleniowych, imprezach, wydarzeniach i akcjach z udziałem dzieci i młodzieży w ramach Zachodniopomorskiego ZPN. </w:t>
      </w:r>
    </w:p>
    <w:p w14:paraId="24152FFB"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6. Przygotowanie personelu, organizator</w:t>
      </w:r>
      <w:r>
        <w:rPr>
          <w:rStyle w:val="Brak"/>
          <w:rFonts w:ascii="Arial" w:hAnsi="Arial"/>
          <w:lang w:val="es-ES_tradnl"/>
        </w:rPr>
        <w:t>ó</w:t>
      </w:r>
      <w:r>
        <w:rPr>
          <w:rStyle w:val="Brak"/>
          <w:rFonts w:ascii="Arial" w:hAnsi="Arial"/>
        </w:rPr>
        <w:t>w wydarzeń sportowych oraz innych zaangażowanych stron do stosowania standard</w:t>
      </w:r>
      <w:r>
        <w:rPr>
          <w:rStyle w:val="Brak"/>
          <w:rFonts w:ascii="Arial" w:hAnsi="Arial"/>
          <w:lang w:val="es-ES_tradnl"/>
        </w:rPr>
        <w:t>ó</w:t>
      </w:r>
      <w:r>
        <w:rPr>
          <w:rStyle w:val="Brak"/>
          <w:rFonts w:ascii="Arial" w:hAnsi="Arial"/>
        </w:rPr>
        <w:t xml:space="preserve">w i procedur bezpieczeństwa dzieci w ramach działalności Zachodniopomorskiego ZPN. </w:t>
      </w:r>
    </w:p>
    <w:p w14:paraId="5BDE6DB3"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7. Dbanie o odpowiednią reakcję na naruszenia w zakresie bezpieczeństwa dzieci, w tym wskazywanie odpowiednich procedur postępowania i wytycznych w przypadku incydent</w:t>
      </w:r>
      <w:r>
        <w:rPr>
          <w:rStyle w:val="Brak"/>
          <w:rFonts w:ascii="Arial" w:hAnsi="Arial"/>
          <w:lang w:val="es-ES_tradnl"/>
        </w:rPr>
        <w:t>ó</w:t>
      </w:r>
      <w:r>
        <w:rPr>
          <w:rStyle w:val="Brak"/>
          <w:rFonts w:ascii="Arial" w:hAnsi="Arial"/>
        </w:rPr>
        <w:t>w</w:t>
      </w:r>
      <w:r>
        <w:rPr>
          <w:rStyle w:val="eop"/>
        </w:rPr>
        <w:t xml:space="preserve"> </w:t>
      </w:r>
      <w:r>
        <w:rPr>
          <w:rStyle w:val="Brak"/>
          <w:rFonts w:ascii="Arial" w:hAnsi="Arial"/>
        </w:rPr>
        <w:t>oraz realizację planu wsparcia małoletniego po ujawnieniu krzywdzenia.</w:t>
      </w:r>
    </w:p>
    <w:p w14:paraId="7F234ABC"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8. Zapewnienie szkoleń z zakresu bezpieczeństwa dzieci oraz wsparcie dla rodzic</w:t>
      </w:r>
      <w:r>
        <w:rPr>
          <w:rStyle w:val="Brak"/>
          <w:rFonts w:ascii="Arial" w:hAnsi="Arial"/>
          <w:lang w:val="es-ES_tradnl"/>
        </w:rPr>
        <w:t>ó</w:t>
      </w:r>
      <w:r>
        <w:rPr>
          <w:rStyle w:val="Brak"/>
          <w:rFonts w:ascii="Arial" w:hAnsi="Arial"/>
        </w:rPr>
        <w:t>w, dzieci, pracownik</w:t>
      </w:r>
      <w:r>
        <w:rPr>
          <w:rStyle w:val="Brak"/>
          <w:rFonts w:ascii="Arial" w:hAnsi="Arial"/>
          <w:lang w:val="es-ES_tradnl"/>
        </w:rPr>
        <w:t>ó</w:t>
      </w:r>
      <w:r>
        <w:rPr>
          <w:rStyle w:val="Brak"/>
          <w:rFonts w:ascii="Arial" w:hAnsi="Arial"/>
        </w:rPr>
        <w:t>w, wolontariuszy i innych os</w:t>
      </w:r>
      <w:r>
        <w:rPr>
          <w:rStyle w:val="Brak"/>
          <w:rFonts w:ascii="Arial" w:hAnsi="Arial"/>
          <w:lang w:val="es-ES_tradnl"/>
        </w:rPr>
        <w:t>ó</w:t>
      </w:r>
      <w:r>
        <w:rPr>
          <w:rStyle w:val="Brak"/>
          <w:rFonts w:ascii="Arial" w:hAnsi="Arial"/>
        </w:rPr>
        <w:t xml:space="preserve">b pracujących z dziećmi. </w:t>
      </w:r>
    </w:p>
    <w:p w14:paraId="07F6FEEB"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7. Prowadzenie rejestru wszelkich incydent</w:t>
      </w:r>
      <w:r>
        <w:rPr>
          <w:rStyle w:val="Brak"/>
          <w:rFonts w:ascii="Arial" w:hAnsi="Arial"/>
          <w:lang w:val="es-ES_tradnl"/>
        </w:rPr>
        <w:t>ó</w:t>
      </w:r>
      <w:r>
        <w:rPr>
          <w:rStyle w:val="Brak"/>
          <w:rFonts w:ascii="Arial" w:hAnsi="Arial"/>
        </w:rPr>
        <w:t>w związanych z dziećmi, w celu zapewnienia odpowiedniej reakcji i prewencji.</w:t>
      </w:r>
    </w:p>
    <w:p w14:paraId="299E3126" w14:textId="77777777" w:rsidR="00196AAC" w:rsidRDefault="00000000">
      <w:pPr>
        <w:spacing w:after="0" w:line="276" w:lineRule="auto"/>
        <w:ind w:left="284" w:hanging="284"/>
        <w:jc w:val="both"/>
        <w:rPr>
          <w:rStyle w:val="Brak"/>
          <w:rFonts w:ascii="Arial" w:eastAsia="Arial" w:hAnsi="Arial" w:cs="Arial"/>
        </w:rPr>
      </w:pPr>
      <w:r>
        <w:rPr>
          <w:rStyle w:val="Brak"/>
          <w:rFonts w:ascii="Arial" w:hAnsi="Arial"/>
        </w:rPr>
        <w:t>8. Udzielanie doradztwa i reprezentowanie Zachodniopomorskiego ZPN w sprawach związanych z bezpieczeństwem dzieci.</w:t>
      </w:r>
      <w:bookmarkEnd w:id="93"/>
    </w:p>
    <w:p w14:paraId="34D045FD" w14:textId="77777777" w:rsidR="00196AAC" w:rsidRDefault="00196AAC">
      <w:pPr>
        <w:spacing w:after="0" w:line="276" w:lineRule="auto"/>
        <w:ind w:left="284" w:hanging="284"/>
        <w:jc w:val="both"/>
      </w:pPr>
    </w:p>
    <w:sectPr w:rsidR="00196AAC">
      <w:head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3C31" w14:textId="77777777" w:rsidR="00334D3B" w:rsidRDefault="00334D3B">
      <w:pPr>
        <w:spacing w:after="0" w:line="240" w:lineRule="auto"/>
      </w:pPr>
      <w:r>
        <w:separator/>
      </w:r>
    </w:p>
  </w:endnote>
  <w:endnote w:type="continuationSeparator" w:id="0">
    <w:p w14:paraId="59C46B38" w14:textId="77777777" w:rsidR="00334D3B" w:rsidRDefault="0033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E10E" w14:textId="77777777" w:rsidR="00196AAC" w:rsidRDefault="00000000">
    <w:pPr>
      <w:pStyle w:val="Stopka"/>
      <w:tabs>
        <w:tab w:val="clear" w:pos="9072"/>
        <w:tab w:val="right" w:pos="9046"/>
      </w:tabs>
      <w:jc w:val="right"/>
    </w:pPr>
    <w:r>
      <w:rPr>
        <w:rFonts w:ascii="Arial" w:hAnsi="Arial"/>
        <w:sz w:val="20"/>
        <w:szCs w:val="20"/>
      </w:rPr>
      <w:t xml:space="preserve">Strona |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E42053">
      <w:rPr>
        <w:rFonts w:ascii="Arial" w:eastAsia="Arial" w:hAnsi="Arial" w:cs="Arial"/>
        <w:noProof/>
        <w:sz w:val="20"/>
        <w:szCs w:val="20"/>
      </w:rPr>
      <w:t>1</w:t>
    </w:r>
    <w:r>
      <w:rPr>
        <w:rFonts w:ascii="Arial" w:eastAsia="Arial" w:hAnsi="Arial" w:cs="Arial"/>
        <w:sz w:val="20"/>
        <w:szCs w:val="20"/>
      </w:rPr>
      <w:fldChar w:fldCharType="end"/>
    </w:r>
    <w:r>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906A" w14:textId="77777777" w:rsidR="00334D3B" w:rsidRDefault="00334D3B">
      <w:r>
        <w:separator/>
      </w:r>
    </w:p>
  </w:footnote>
  <w:footnote w:type="continuationSeparator" w:id="0">
    <w:p w14:paraId="39DF926F" w14:textId="77777777" w:rsidR="00334D3B" w:rsidRDefault="00334D3B">
      <w:r>
        <w:continuationSeparator/>
      </w:r>
    </w:p>
  </w:footnote>
  <w:footnote w:type="continuationNotice" w:id="1">
    <w:p w14:paraId="3FF5686B" w14:textId="77777777" w:rsidR="00334D3B" w:rsidRDefault="00334D3B"/>
  </w:footnote>
  <w:footnote w:id="2">
    <w:p w14:paraId="5EFEDF2B" w14:textId="77777777" w:rsidR="00196AAC" w:rsidRDefault="00000000">
      <w:pPr>
        <w:pStyle w:val="Tekstprzypisudolnego"/>
        <w:jc w:val="both"/>
      </w:pPr>
      <w:r>
        <w:rPr>
          <w:rStyle w:val="Brak"/>
          <w:rFonts w:ascii="Arial" w:eastAsia="Arial" w:hAnsi="Arial" w:cs="Arial"/>
          <w:b/>
          <w:bCs/>
          <w:vertAlign w:val="superscript"/>
        </w:rPr>
        <w:footnoteRef/>
      </w:r>
      <w:r>
        <w:rPr>
          <w:rStyle w:val="Brak"/>
          <w:rFonts w:ascii="Arial" w:hAnsi="Arial"/>
        </w:rPr>
        <w:t xml:space="preserve"> Może pozostać anonimowa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C1E6" w14:textId="77777777" w:rsidR="00196AAC" w:rsidRDefault="00196AAC">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DA2C" w14:textId="77777777" w:rsidR="00196AAC" w:rsidRDefault="00196AAC">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25C6" w14:textId="77777777" w:rsidR="00196AAC" w:rsidRDefault="00196AA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1B"/>
    <w:multiLevelType w:val="hybridMultilevel"/>
    <w:tmpl w:val="B6D46D0C"/>
    <w:numStyleLink w:val="Zaimportowanystyl64"/>
  </w:abstractNum>
  <w:abstractNum w:abstractNumId="1" w15:restartNumberingAfterBreak="0">
    <w:nsid w:val="012F04C2"/>
    <w:multiLevelType w:val="hybridMultilevel"/>
    <w:tmpl w:val="506EDC98"/>
    <w:styleLink w:val="Zaimportowanystyl70"/>
    <w:lvl w:ilvl="0" w:tplc="4BAA06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BE82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DE9C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850C9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7448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2247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30A8A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8A92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D0EFB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402F98"/>
    <w:multiLevelType w:val="hybridMultilevel"/>
    <w:tmpl w:val="8D78D074"/>
    <w:numStyleLink w:val="Zaimportowanystyl47"/>
  </w:abstractNum>
  <w:abstractNum w:abstractNumId="3" w15:restartNumberingAfterBreak="0">
    <w:nsid w:val="026746B1"/>
    <w:multiLevelType w:val="hybridMultilevel"/>
    <w:tmpl w:val="850EF41C"/>
    <w:styleLink w:val="Zaimportowanystyl17"/>
    <w:lvl w:ilvl="0" w:tplc="83327524">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A70E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C8698C">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B48F4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124AC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34D56A">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0E787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C0DFE">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14AB4E">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5F30D7"/>
    <w:multiLevelType w:val="hybridMultilevel"/>
    <w:tmpl w:val="9C087C76"/>
    <w:numStyleLink w:val="Zaimportowanystyl18"/>
  </w:abstractNum>
  <w:abstractNum w:abstractNumId="5" w15:restartNumberingAfterBreak="0">
    <w:nsid w:val="06191CA9"/>
    <w:multiLevelType w:val="multilevel"/>
    <w:tmpl w:val="8B84E174"/>
    <w:styleLink w:val="Zaimportowanystyl33"/>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44"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16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752"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597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5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878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368"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159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B04E5C"/>
    <w:multiLevelType w:val="hybridMultilevel"/>
    <w:tmpl w:val="B12C6A6C"/>
    <w:numStyleLink w:val="Zaimportowanystyl19"/>
  </w:abstractNum>
  <w:abstractNum w:abstractNumId="7" w15:restartNumberingAfterBreak="0">
    <w:nsid w:val="07BE40F6"/>
    <w:multiLevelType w:val="hybridMultilevel"/>
    <w:tmpl w:val="C8088676"/>
    <w:numStyleLink w:val="Zaimportowanystyl20"/>
  </w:abstractNum>
  <w:abstractNum w:abstractNumId="8" w15:restartNumberingAfterBreak="0">
    <w:nsid w:val="092D37C0"/>
    <w:multiLevelType w:val="hybridMultilevel"/>
    <w:tmpl w:val="101445D6"/>
    <w:numStyleLink w:val="Zaimportowanystyl16"/>
  </w:abstractNum>
  <w:abstractNum w:abstractNumId="9" w15:restartNumberingAfterBreak="0">
    <w:nsid w:val="0D0C4901"/>
    <w:multiLevelType w:val="hybridMultilevel"/>
    <w:tmpl w:val="F8CAEB00"/>
    <w:styleLink w:val="Zaimportowanystyl40"/>
    <w:lvl w:ilvl="0" w:tplc="F43647F2">
      <w:start w:val="1"/>
      <w:numFmt w:val="decimal"/>
      <w:lvlText w:val="%1."/>
      <w:lvlJc w:val="left"/>
      <w:pPr>
        <w:tabs>
          <w:tab w:val="left" w:pos="360"/>
        </w:tabs>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9DBA6FC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20851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4468E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1A41FA">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E316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FC65E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F440D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0608F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D71309"/>
    <w:multiLevelType w:val="multilevel"/>
    <w:tmpl w:val="803AB178"/>
    <w:numStyleLink w:val="Zaimportowanystyl45"/>
  </w:abstractNum>
  <w:abstractNum w:abstractNumId="11" w15:restartNumberingAfterBreak="0">
    <w:nsid w:val="0DE67564"/>
    <w:multiLevelType w:val="hybridMultilevel"/>
    <w:tmpl w:val="888E0F2E"/>
    <w:styleLink w:val="Zaimportowanystyl53"/>
    <w:lvl w:ilvl="0" w:tplc="D6400F78">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E901B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63AB902">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3678E19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028491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83C53BC">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E8803C5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5F0A3C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5B2B58C">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5C22EC"/>
    <w:multiLevelType w:val="hybridMultilevel"/>
    <w:tmpl w:val="C8088676"/>
    <w:styleLink w:val="Zaimportowanystyl20"/>
    <w:lvl w:ilvl="0" w:tplc="E7C290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A8E9A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442E94">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F162F0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7A8AB2">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74D14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194CE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BC4536">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5CE67E">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E80AD4"/>
    <w:multiLevelType w:val="hybridMultilevel"/>
    <w:tmpl w:val="506EDC98"/>
    <w:numStyleLink w:val="Zaimportowanystyl70"/>
  </w:abstractNum>
  <w:abstractNum w:abstractNumId="14" w15:restartNumberingAfterBreak="0">
    <w:nsid w:val="0F4E59EC"/>
    <w:multiLevelType w:val="multilevel"/>
    <w:tmpl w:val="BB729896"/>
    <w:numStyleLink w:val="Zaimportowanystyl13"/>
  </w:abstractNum>
  <w:abstractNum w:abstractNumId="15" w15:restartNumberingAfterBreak="0">
    <w:nsid w:val="0F7938FD"/>
    <w:multiLevelType w:val="multilevel"/>
    <w:tmpl w:val="18CA402E"/>
    <w:styleLink w:val="Zaimportowanystyl1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98766D"/>
    <w:multiLevelType w:val="hybridMultilevel"/>
    <w:tmpl w:val="11D2013C"/>
    <w:styleLink w:val="Zaimportowanystyl67"/>
    <w:lvl w:ilvl="0" w:tplc="D7300D6A">
      <w:start w:val="1"/>
      <w:numFmt w:val="lowerLetter"/>
      <w:lvlText w:val="%1."/>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96EB1C">
      <w:start w:val="1"/>
      <w:numFmt w:val="lowerLetter"/>
      <w:lvlText w:val="%2."/>
      <w:lvlJc w:val="left"/>
      <w:pPr>
        <w:ind w:left="19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E7A62">
      <w:start w:val="1"/>
      <w:numFmt w:val="lowerRoman"/>
      <w:lvlText w:val="%3."/>
      <w:lvlJc w:val="left"/>
      <w:pPr>
        <w:ind w:left="271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138914C">
      <w:start w:val="1"/>
      <w:numFmt w:val="decimal"/>
      <w:lvlText w:val="%4."/>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9EE3E0">
      <w:start w:val="1"/>
      <w:numFmt w:val="lowerLetter"/>
      <w:lvlText w:val="%5."/>
      <w:lvlJc w:val="left"/>
      <w:pPr>
        <w:ind w:left="41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63E98">
      <w:start w:val="1"/>
      <w:numFmt w:val="lowerRoman"/>
      <w:lvlText w:val="%6."/>
      <w:lvlJc w:val="left"/>
      <w:pPr>
        <w:ind w:left="487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B7EAD68">
      <w:start w:val="1"/>
      <w:numFmt w:val="decimal"/>
      <w:lvlText w:val="%7."/>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389CA6">
      <w:start w:val="1"/>
      <w:numFmt w:val="lowerLetter"/>
      <w:lvlText w:val="%8."/>
      <w:lvlJc w:val="left"/>
      <w:pPr>
        <w:ind w:left="63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9E0578">
      <w:start w:val="1"/>
      <w:numFmt w:val="lowerRoman"/>
      <w:lvlText w:val="%9."/>
      <w:lvlJc w:val="left"/>
      <w:pPr>
        <w:ind w:left="703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1C266B6"/>
    <w:multiLevelType w:val="hybridMultilevel"/>
    <w:tmpl w:val="DCCE4D86"/>
    <w:numStyleLink w:val="Zaimportowanystyl49"/>
  </w:abstractNum>
  <w:abstractNum w:abstractNumId="18" w15:restartNumberingAfterBreak="0">
    <w:nsid w:val="12AC10E7"/>
    <w:multiLevelType w:val="hybridMultilevel"/>
    <w:tmpl w:val="6402FEBE"/>
    <w:styleLink w:val="Zaimportowanystyl38"/>
    <w:lvl w:ilvl="0" w:tplc="85AA30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4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483F0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5B207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747C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BE63F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7273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F41F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28C2B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3C63809"/>
    <w:multiLevelType w:val="multilevel"/>
    <w:tmpl w:val="1E4CA09A"/>
    <w:numStyleLink w:val="Zaimportowanystyl1"/>
  </w:abstractNum>
  <w:abstractNum w:abstractNumId="20" w15:restartNumberingAfterBreak="0">
    <w:nsid w:val="14276336"/>
    <w:multiLevelType w:val="hybridMultilevel"/>
    <w:tmpl w:val="9894E83E"/>
    <w:numStyleLink w:val="Zaimportowanystyl43"/>
  </w:abstractNum>
  <w:abstractNum w:abstractNumId="21" w15:restartNumberingAfterBreak="0">
    <w:nsid w:val="14426970"/>
    <w:multiLevelType w:val="hybridMultilevel"/>
    <w:tmpl w:val="888E0F2E"/>
    <w:numStyleLink w:val="Zaimportowanystyl53"/>
  </w:abstractNum>
  <w:abstractNum w:abstractNumId="22" w15:restartNumberingAfterBreak="0">
    <w:nsid w:val="152D076B"/>
    <w:multiLevelType w:val="hybridMultilevel"/>
    <w:tmpl w:val="84426500"/>
    <w:numStyleLink w:val="Zaimportowanystyl62"/>
  </w:abstractNum>
  <w:abstractNum w:abstractNumId="23" w15:restartNumberingAfterBreak="0">
    <w:nsid w:val="1763568B"/>
    <w:multiLevelType w:val="hybridMultilevel"/>
    <w:tmpl w:val="9BD84174"/>
    <w:styleLink w:val="Zaimportowanystyl46"/>
    <w:lvl w:ilvl="0" w:tplc="916E8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92AB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A3AE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6CD7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8AC8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0E5A9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A093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0076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E6A1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BB360C4"/>
    <w:multiLevelType w:val="hybridMultilevel"/>
    <w:tmpl w:val="2D58EC46"/>
    <w:numStyleLink w:val="Zaimportowanystyl29"/>
  </w:abstractNum>
  <w:abstractNum w:abstractNumId="25" w15:restartNumberingAfterBreak="0">
    <w:nsid w:val="1D1D221E"/>
    <w:multiLevelType w:val="hybridMultilevel"/>
    <w:tmpl w:val="F8CAEB00"/>
    <w:numStyleLink w:val="Zaimportowanystyl40"/>
  </w:abstractNum>
  <w:abstractNum w:abstractNumId="26" w15:restartNumberingAfterBreak="0">
    <w:nsid w:val="1E902393"/>
    <w:multiLevelType w:val="hybridMultilevel"/>
    <w:tmpl w:val="DA3A6910"/>
    <w:numStyleLink w:val="Zaimportowanystyl51"/>
  </w:abstractNum>
  <w:abstractNum w:abstractNumId="27" w15:restartNumberingAfterBreak="0">
    <w:nsid w:val="1F1F2F24"/>
    <w:multiLevelType w:val="hybridMultilevel"/>
    <w:tmpl w:val="4296F910"/>
    <w:styleLink w:val="Zaimportowanystyl48"/>
    <w:lvl w:ilvl="0" w:tplc="983492F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78AB1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692D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E612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1C27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DE602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7929C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F80F8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D6909A">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FF06860"/>
    <w:multiLevelType w:val="multilevel"/>
    <w:tmpl w:val="EDE0673C"/>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066325F"/>
    <w:multiLevelType w:val="hybridMultilevel"/>
    <w:tmpl w:val="40685284"/>
    <w:lvl w:ilvl="0" w:tplc="06B48B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7262C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AA96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0E81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E4ED8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806E1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8A66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66C10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186A0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07C7755"/>
    <w:multiLevelType w:val="hybridMultilevel"/>
    <w:tmpl w:val="3DC8ADBA"/>
    <w:numStyleLink w:val="Zaimportowanystyl25"/>
  </w:abstractNum>
  <w:abstractNum w:abstractNumId="31" w15:restartNumberingAfterBreak="0">
    <w:nsid w:val="21A749AD"/>
    <w:multiLevelType w:val="hybridMultilevel"/>
    <w:tmpl w:val="5DE8ED66"/>
    <w:numStyleLink w:val="Zaimportowanystyl41"/>
  </w:abstractNum>
  <w:abstractNum w:abstractNumId="32" w15:restartNumberingAfterBreak="0">
    <w:nsid w:val="220F5958"/>
    <w:multiLevelType w:val="hybridMultilevel"/>
    <w:tmpl w:val="7E9A529A"/>
    <w:styleLink w:val="Zaimportowanystyl42"/>
    <w:lvl w:ilvl="0" w:tplc="71A65D2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4A017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82722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40658">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B2451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2ACFB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F8342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4F1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2AB0A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26127FA"/>
    <w:multiLevelType w:val="hybridMultilevel"/>
    <w:tmpl w:val="0126685A"/>
    <w:numStyleLink w:val="Zaimportowanystyl44"/>
  </w:abstractNum>
  <w:abstractNum w:abstractNumId="34" w15:restartNumberingAfterBreak="0">
    <w:nsid w:val="24423391"/>
    <w:multiLevelType w:val="hybridMultilevel"/>
    <w:tmpl w:val="9BD84174"/>
    <w:numStyleLink w:val="Zaimportowanystyl46"/>
  </w:abstractNum>
  <w:abstractNum w:abstractNumId="35" w15:restartNumberingAfterBreak="0">
    <w:nsid w:val="24C85432"/>
    <w:multiLevelType w:val="hybridMultilevel"/>
    <w:tmpl w:val="81D8ACB0"/>
    <w:styleLink w:val="Zaimportowanystyl60"/>
    <w:lvl w:ilvl="0" w:tplc="6ED8C7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A8D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8E4B9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5053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262B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2C4CC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EC68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009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D2708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6E31459"/>
    <w:multiLevelType w:val="hybridMultilevel"/>
    <w:tmpl w:val="7E9A529A"/>
    <w:numStyleLink w:val="Zaimportowanystyl42"/>
  </w:abstractNum>
  <w:abstractNum w:abstractNumId="37" w15:restartNumberingAfterBreak="0">
    <w:nsid w:val="288F2828"/>
    <w:multiLevelType w:val="hybridMultilevel"/>
    <w:tmpl w:val="62EA0822"/>
    <w:numStyleLink w:val="Zaimportowanystyl39"/>
  </w:abstractNum>
  <w:abstractNum w:abstractNumId="38" w15:restartNumberingAfterBreak="0">
    <w:nsid w:val="28BB439C"/>
    <w:multiLevelType w:val="hybridMultilevel"/>
    <w:tmpl w:val="DA3A6910"/>
    <w:styleLink w:val="Zaimportowanystyl51"/>
    <w:lvl w:ilvl="0" w:tplc="F030F9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EE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9C7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C4F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23A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A6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8A9F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601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508F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EA49DA"/>
    <w:multiLevelType w:val="hybridMultilevel"/>
    <w:tmpl w:val="95266F7C"/>
    <w:numStyleLink w:val="Zaimportowanystyl68"/>
  </w:abstractNum>
  <w:abstractNum w:abstractNumId="40" w15:restartNumberingAfterBreak="0">
    <w:nsid w:val="28F15F02"/>
    <w:multiLevelType w:val="hybridMultilevel"/>
    <w:tmpl w:val="3DC8ADBA"/>
    <w:styleLink w:val="Zaimportowanystyl25"/>
    <w:lvl w:ilvl="0" w:tplc="2C123B44">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7B45EA6">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B827BEA">
      <w:start w:val="1"/>
      <w:numFmt w:val="lowerRoman"/>
      <w:lvlText w:val="%3."/>
      <w:lvlJc w:val="left"/>
      <w:pPr>
        <w:ind w:left="2007"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FC0F7E6">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DBAD57E">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AD85FC6">
      <w:start w:val="1"/>
      <w:numFmt w:val="lowerRoman"/>
      <w:lvlText w:val="%6."/>
      <w:lvlJc w:val="left"/>
      <w:pPr>
        <w:ind w:left="4167"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89BA2A06">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75E59C6">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3EE2A18">
      <w:start w:val="1"/>
      <w:numFmt w:val="lowerRoman"/>
      <w:lvlText w:val="%9."/>
      <w:lvlJc w:val="left"/>
      <w:pPr>
        <w:ind w:left="6327"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98162D0"/>
    <w:multiLevelType w:val="hybridMultilevel"/>
    <w:tmpl w:val="2D58EC46"/>
    <w:styleLink w:val="Zaimportowanystyl29"/>
    <w:lvl w:ilvl="0" w:tplc="EFC61E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2A557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4D6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F219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FA382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F00C2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7ACE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CA11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63F2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A3B655D"/>
    <w:multiLevelType w:val="hybridMultilevel"/>
    <w:tmpl w:val="D42C4746"/>
    <w:lvl w:ilvl="0" w:tplc="B39E664E">
      <w:start w:val="1"/>
      <w:numFmt w:val="decimal"/>
      <w:lvlText w:val="%1."/>
      <w:lvlJc w:val="left"/>
      <w:pPr>
        <w:ind w:left="5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841832">
      <w:start w:val="1"/>
      <w:numFmt w:val="lowerLetter"/>
      <w:lvlText w:val="%2."/>
      <w:lvlJc w:val="left"/>
      <w:pPr>
        <w:ind w:left="12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B56A4CE">
      <w:start w:val="1"/>
      <w:numFmt w:val="lowerRoman"/>
      <w:lvlText w:val="%3."/>
      <w:lvlJc w:val="left"/>
      <w:pPr>
        <w:ind w:left="194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F2CACBC8">
      <w:start w:val="1"/>
      <w:numFmt w:val="decimal"/>
      <w:lvlText w:val="%4."/>
      <w:lvlJc w:val="left"/>
      <w:pPr>
        <w:ind w:left="26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8C67CA2">
      <w:start w:val="1"/>
      <w:numFmt w:val="lowerLetter"/>
      <w:lvlText w:val="%5."/>
      <w:lvlJc w:val="left"/>
      <w:pPr>
        <w:ind w:left="33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DEAED6E">
      <w:start w:val="1"/>
      <w:numFmt w:val="lowerRoman"/>
      <w:lvlText w:val="%6."/>
      <w:lvlJc w:val="left"/>
      <w:pPr>
        <w:ind w:left="410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1CBA4C28">
      <w:start w:val="1"/>
      <w:numFmt w:val="decimal"/>
      <w:lvlText w:val="%7."/>
      <w:lvlJc w:val="left"/>
      <w:pPr>
        <w:ind w:left="48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10C2736">
      <w:start w:val="1"/>
      <w:numFmt w:val="lowerLetter"/>
      <w:lvlText w:val="%8."/>
      <w:lvlJc w:val="left"/>
      <w:pPr>
        <w:ind w:left="55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C68AE5C">
      <w:start w:val="1"/>
      <w:numFmt w:val="lowerRoman"/>
      <w:lvlText w:val="%9."/>
      <w:lvlJc w:val="left"/>
      <w:pPr>
        <w:ind w:left="626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A7B76C4"/>
    <w:multiLevelType w:val="hybridMultilevel"/>
    <w:tmpl w:val="FBD252A4"/>
    <w:numStyleLink w:val="Zaimportowanystyl59"/>
  </w:abstractNum>
  <w:abstractNum w:abstractNumId="44" w15:restartNumberingAfterBreak="0">
    <w:nsid w:val="2AEF538B"/>
    <w:multiLevelType w:val="hybridMultilevel"/>
    <w:tmpl w:val="1F86E2CC"/>
    <w:numStyleLink w:val="Zaimportowanystyl36"/>
  </w:abstractNum>
  <w:abstractNum w:abstractNumId="45" w15:restartNumberingAfterBreak="0">
    <w:nsid w:val="2BC55A1D"/>
    <w:multiLevelType w:val="hybridMultilevel"/>
    <w:tmpl w:val="850EF41C"/>
    <w:numStyleLink w:val="Zaimportowanystyl17"/>
  </w:abstractNum>
  <w:abstractNum w:abstractNumId="46" w15:restartNumberingAfterBreak="0">
    <w:nsid w:val="2C3A6AB5"/>
    <w:multiLevelType w:val="hybridMultilevel"/>
    <w:tmpl w:val="D8B06538"/>
    <w:styleLink w:val="Zaimportowanystyl30"/>
    <w:lvl w:ilvl="0" w:tplc="9B208F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90712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446A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C88B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4CC8F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7E344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8812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8EB3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6E0ED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C457D60"/>
    <w:multiLevelType w:val="hybridMultilevel"/>
    <w:tmpl w:val="4D82DA88"/>
    <w:styleLink w:val="Zaimportowanystyl35"/>
    <w:lvl w:ilvl="0" w:tplc="3DC06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D2E3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6AC4B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A321F9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459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862E22">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68EDE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881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2ACEC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D8921CD"/>
    <w:multiLevelType w:val="hybridMultilevel"/>
    <w:tmpl w:val="B4FA84DC"/>
    <w:numStyleLink w:val="Zaimportowanystyl24"/>
  </w:abstractNum>
  <w:abstractNum w:abstractNumId="49" w15:restartNumberingAfterBreak="0">
    <w:nsid w:val="2E634C78"/>
    <w:multiLevelType w:val="hybridMultilevel"/>
    <w:tmpl w:val="D930C5AA"/>
    <w:styleLink w:val="Zaimportowanystyl31"/>
    <w:lvl w:ilvl="0" w:tplc="9820A1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CC337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7AF03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747C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0A82A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7E50A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7C30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96ED7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BA99B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EAF1985"/>
    <w:multiLevelType w:val="hybridMultilevel"/>
    <w:tmpl w:val="8D78D074"/>
    <w:styleLink w:val="Zaimportowanystyl47"/>
    <w:lvl w:ilvl="0" w:tplc="8924A0E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F898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B49F2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AF6D1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AC9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4D14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1CCD1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0E0D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AE006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FA631B7"/>
    <w:multiLevelType w:val="multilevel"/>
    <w:tmpl w:val="535C55FC"/>
    <w:numStyleLink w:val="Zaimportowanystyl32"/>
  </w:abstractNum>
  <w:abstractNum w:abstractNumId="52" w15:restartNumberingAfterBreak="0">
    <w:nsid w:val="301302D9"/>
    <w:multiLevelType w:val="multilevel"/>
    <w:tmpl w:val="E54E924A"/>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0532FE1"/>
    <w:multiLevelType w:val="hybridMultilevel"/>
    <w:tmpl w:val="338CF954"/>
    <w:styleLink w:val="Zaimportowanystyl28"/>
    <w:lvl w:ilvl="0" w:tplc="A8ECFC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501DE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0A54C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20FD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2B8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D827B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CAE9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20594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8007C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1622AC7"/>
    <w:multiLevelType w:val="hybridMultilevel"/>
    <w:tmpl w:val="B12C6A6C"/>
    <w:styleLink w:val="Zaimportowanystyl19"/>
    <w:lvl w:ilvl="0" w:tplc="3F24B0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B27B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0166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080DE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4A9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E6D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4D0A0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A06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E4D2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1CD4845"/>
    <w:multiLevelType w:val="hybridMultilevel"/>
    <w:tmpl w:val="4D54F6F4"/>
    <w:numStyleLink w:val="Zaimportowanystyl69"/>
  </w:abstractNum>
  <w:abstractNum w:abstractNumId="56" w15:restartNumberingAfterBreak="0">
    <w:nsid w:val="32DA16CD"/>
    <w:multiLevelType w:val="hybridMultilevel"/>
    <w:tmpl w:val="B6D46D0C"/>
    <w:styleLink w:val="Zaimportowanystyl64"/>
    <w:lvl w:ilvl="0" w:tplc="CBC273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DA0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6A24E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B163C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69D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DA14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90F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1803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DEC37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043997"/>
    <w:multiLevelType w:val="hybridMultilevel"/>
    <w:tmpl w:val="59D84D00"/>
    <w:numStyleLink w:val="Zaimportowanystyl50"/>
  </w:abstractNum>
  <w:abstractNum w:abstractNumId="58" w15:restartNumberingAfterBreak="0">
    <w:nsid w:val="35E54DD0"/>
    <w:multiLevelType w:val="hybridMultilevel"/>
    <w:tmpl w:val="F5402D02"/>
    <w:styleLink w:val="Zaimportowanystyl23"/>
    <w:lvl w:ilvl="0" w:tplc="0B90035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544BD4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DC6A4D04">
      <w:start w:val="1"/>
      <w:numFmt w:val="lowerRoman"/>
      <w:lvlText w:val="%3."/>
      <w:lvlJc w:val="left"/>
      <w:pPr>
        <w:ind w:left="186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18780002">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A1E0BEF8">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B30E9DB6">
      <w:start w:val="1"/>
      <w:numFmt w:val="lowerRoman"/>
      <w:lvlText w:val="%6."/>
      <w:lvlJc w:val="left"/>
      <w:pPr>
        <w:ind w:left="402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E550A">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CC661FD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2586DCC0">
      <w:start w:val="1"/>
      <w:numFmt w:val="lowerRoman"/>
      <w:lvlText w:val="%9."/>
      <w:lvlJc w:val="left"/>
      <w:pPr>
        <w:ind w:left="6186"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70925E7"/>
    <w:multiLevelType w:val="multilevel"/>
    <w:tmpl w:val="8F66A74A"/>
    <w:lvl w:ilvl="0">
      <w:start w:val="1"/>
      <w:numFmt w:val="upperRoman"/>
      <w:lvlText w:val="%1."/>
      <w:lvlJc w:val="left"/>
      <w:pPr>
        <w:ind w:left="692"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74E62A3"/>
    <w:multiLevelType w:val="hybridMultilevel"/>
    <w:tmpl w:val="A3DC9EFC"/>
    <w:numStyleLink w:val="Zaimportowanystyl21"/>
  </w:abstractNum>
  <w:abstractNum w:abstractNumId="61" w15:restartNumberingAfterBreak="0">
    <w:nsid w:val="37740B04"/>
    <w:multiLevelType w:val="hybridMultilevel"/>
    <w:tmpl w:val="9C087C76"/>
    <w:styleLink w:val="Zaimportowanystyl18"/>
    <w:lvl w:ilvl="0" w:tplc="43DA54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98E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C4B7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AE6A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3834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24E9E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D609C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8A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36B04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7806AB6"/>
    <w:multiLevelType w:val="hybridMultilevel"/>
    <w:tmpl w:val="1F86E2CC"/>
    <w:styleLink w:val="Zaimportowanystyl36"/>
    <w:lvl w:ilvl="0" w:tplc="3794A4C8">
      <w:start w:val="1"/>
      <w:numFmt w:val="decimal"/>
      <w:lvlText w:val="%1."/>
      <w:lvlJc w:val="left"/>
      <w:pPr>
        <w:ind w:left="851"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F43690">
      <w:start w:val="1"/>
      <w:numFmt w:val="lowerLetter"/>
      <w:lvlText w:val="%2."/>
      <w:lvlJc w:val="left"/>
      <w:pPr>
        <w:ind w:left="86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3200C4">
      <w:start w:val="1"/>
      <w:numFmt w:val="lowerRoman"/>
      <w:lvlText w:val="%3."/>
      <w:lvlJc w:val="left"/>
      <w:pPr>
        <w:ind w:left="1582" w:hanging="5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9C99AE">
      <w:start w:val="1"/>
      <w:numFmt w:val="decimal"/>
      <w:lvlText w:val="%4."/>
      <w:lvlJc w:val="left"/>
      <w:pPr>
        <w:ind w:left="230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52C208">
      <w:start w:val="1"/>
      <w:numFmt w:val="lowerLetter"/>
      <w:lvlText w:val="%5."/>
      <w:lvlJc w:val="left"/>
      <w:pPr>
        <w:ind w:left="302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A48F76">
      <w:start w:val="1"/>
      <w:numFmt w:val="lowerRoman"/>
      <w:lvlText w:val="%6."/>
      <w:lvlJc w:val="left"/>
      <w:pPr>
        <w:ind w:left="3742" w:hanging="5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2C0556">
      <w:start w:val="1"/>
      <w:numFmt w:val="decimal"/>
      <w:lvlText w:val="%7."/>
      <w:lvlJc w:val="left"/>
      <w:pPr>
        <w:ind w:left="446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78C252">
      <w:start w:val="1"/>
      <w:numFmt w:val="lowerLetter"/>
      <w:lvlText w:val="%8."/>
      <w:lvlJc w:val="left"/>
      <w:pPr>
        <w:ind w:left="518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CA054">
      <w:start w:val="1"/>
      <w:numFmt w:val="lowerRoman"/>
      <w:lvlText w:val="%9."/>
      <w:lvlJc w:val="left"/>
      <w:pPr>
        <w:ind w:left="5902" w:hanging="5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8997CF1"/>
    <w:multiLevelType w:val="hybridMultilevel"/>
    <w:tmpl w:val="0D94676E"/>
    <w:styleLink w:val="Zaimportowanystyl9"/>
    <w:lvl w:ilvl="0" w:tplc="3D5ED42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48319C">
      <w:start w:val="1"/>
      <w:numFmt w:val="decimal"/>
      <w:lvlText w:val="%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9606A32">
      <w:start w:val="1"/>
      <w:numFmt w:val="lowerRoman"/>
      <w:lvlText w:val="%3."/>
      <w:lvlJc w:val="left"/>
      <w:pPr>
        <w:ind w:left="1081"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68FCE6D4">
      <w:start w:val="1"/>
      <w:numFmt w:val="decimal"/>
      <w:lvlText w:val="%4."/>
      <w:lvlJc w:val="left"/>
      <w:pPr>
        <w:ind w:left="1801"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0E9607B4">
      <w:start w:val="1"/>
      <w:numFmt w:val="lowerLetter"/>
      <w:lvlText w:val="%5."/>
      <w:lvlJc w:val="left"/>
      <w:pPr>
        <w:ind w:left="2521" w:hanging="388"/>
      </w:pPr>
      <w:rPr>
        <w:rFonts w:hAnsi="Arial Unicode MS"/>
        <w:caps w:val="0"/>
        <w:smallCaps w:val="0"/>
        <w:strike w:val="0"/>
        <w:dstrike w:val="0"/>
        <w:outline w:val="0"/>
        <w:emboss w:val="0"/>
        <w:imprint w:val="0"/>
        <w:spacing w:val="0"/>
        <w:w w:val="100"/>
        <w:kern w:val="0"/>
        <w:position w:val="0"/>
        <w:highlight w:val="none"/>
        <w:vertAlign w:val="baseline"/>
      </w:rPr>
    </w:lvl>
    <w:lvl w:ilvl="5" w:tplc="C3A29DC4">
      <w:start w:val="1"/>
      <w:numFmt w:val="lowerRoman"/>
      <w:lvlText w:val="%6."/>
      <w:lvlJc w:val="left"/>
      <w:pPr>
        <w:ind w:left="3241"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F782C4BA">
      <w:start w:val="1"/>
      <w:numFmt w:val="decimal"/>
      <w:lvlText w:val="%7."/>
      <w:lvlJc w:val="left"/>
      <w:pPr>
        <w:ind w:left="3961"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C33C907E">
      <w:start w:val="1"/>
      <w:numFmt w:val="lowerLetter"/>
      <w:lvlText w:val="%8."/>
      <w:lvlJc w:val="left"/>
      <w:pPr>
        <w:ind w:left="4681" w:hanging="352"/>
      </w:pPr>
      <w:rPr>
        <w:rFonts w:hAnsi="Arial Unicode MS"/>
        <w:caps w:val="0"/>
        <w:smallCaps w:val="0"/>
        <w:strike w:val="0"/>
        <w:dstrike w:val="0"/>
        <w:outline w:val="0"/>
        <w:emboss w:val="0"/>
        <w:imprint w:val="0"/>
        <w:spacing w:val="0"/>
        <w:w w:val="100"/>
        <w:kern w:val="0"/>
        <w:position w:val="0"/>
        <w:highlight w:val="none"/>
        <w:vertAlign w:val="baseline"/>
      </w:rPr>
    </w:lvl>
    <w:lvl w:ilvl="8" w:tplc="BDD4E048">
      <w:start w:val="1"/>
      <w:numFmt w:val="lowerRoman"/>
      <w:lvlText w:val="%9."/>
      <w:lvlJc w:val="left"/>
      <w:pPr>
        <w:ind w:left="540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94600CE"/>
    <w:multiLevelType w:val="multilevel"/>
    <w:tmpl w:val="1E4CA09A"/>
    <w:styleLink w:val="Zaimportowanysty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99707A5"/>
    <w:multiLevelType w:val="hybridMultilevel"/>
    <w:tmpl w:val="D8B06538"/>
    <w:numStyleLink w:val="Zaimportowanystyl30"/>
  </w:abstractNum>
  <w:abstractNum w:abstractNumId="66" w15:restartNumberingAfterBreak="0">
    <w:nsid w:val="3AC266D9"/>
    <w:multiLevelType w:val="hybridMultilevel"/>
    <w:tmpl w:val="C0DEB514"/>
    <w:styleLink w:val="Zaimportowanystyl61"/>
    <w:lvl w:ilvl="0" w:tplc="43825E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E20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A62B7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1986C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549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F8E8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B14E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945C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66C95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BC07FE1"/>
    <w:multiLevelType w:val="multilevel"/>
    <w:tmpl w:val="803AB178"/>
    <w:styleLink w:val="Zaimportowanystyl45"/>
    <w:lvl w:ilvl="0">
      <w:start w:val="1"/>
      <w:numFmt w:val="decimal"/>
      <w:lvlText w:val="%1."/>
      <w:lvlJc w:val="left"/>
      <w:pPr>
        <w:tabs>
          <w:tab w:val="num" w:pos="480"/>
          <w:tab w:val="left" w:pos="567"/>
          <w:tab w:val="left" w:pos="709"/>
          <w:tab w:val="left" w:pos="851"/>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567"/>
          <w:tab w:val="left" w:pos="709"/>
          <w:tab w:val="left" w:pos="851"/>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67"/>
          <w:tab w:val="left" w:pos="709"/>
          <w:tab w:val="left" w:pos="851"/>
          <w:tab w:val="num" w:pos="1880"/>
        </w:tabs>
        <w:ind w:left="202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791"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375"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599" w:hanging="9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183"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407"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BE45EBD"/>
    <w:multiLevelType w:val="hybridMultilevel"/>
    <w:tmpl w:val="62EA0822"/>
    <w:styleLink w:val="Zaimportowanystyl39"/>
    <w:lvl w:ilvl="0" w:tplc="7BECB2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226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DA0CB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66200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B07B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A062D2">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A1A71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6B6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2EB09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C5C5044"/>
    <w:multiLevelType w:val="hybridMultilevel"/>
    <w:tmpl w:val="F7704D5E"/>
    <w:styleLink w:val="Zaimportowanystyl6"/>
    <w:lvl w:ilvl="0" w:tplc="A31845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8FA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F60D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D1073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8AC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EAF9A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85650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4AC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F84A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CC5032D"/>
    <w:multiLevelType w:val="multilevel"/>
    <w:tmpl w:val="EDBCF420"/>
    <w:styleLink w:val="Zaimportowanystyl34"/>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44"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16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752"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597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5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878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368"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159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D342BF9"/>
    <w:multiLevelType w:val="hybridMultilevel"/>
    <w:tmpl w:val="81D8ACB0"/>
    <w:numStyleLink w:val="Zaimportowanystyl60"/>
  </w:abstractNum>
  <w:abstractNum w:abstractNumId="72" w15:restartNumberingAfterBreak="0">
    <w:nsid w:val="405E1AE4"/>
    <w:multiLevelType w:val="hybridMultilevel"/>
    <w:tmpl w:val="952EA514"/>
    <w:numStyleLink w:val="Zaimportowanystyl55"/>
  </w:abstractNum>
  <w:abstractNum w:abstractNumId="73" w15:restartNumberingAfterBreak="0">
    <w:nsid w:val="444A11A0"/>
    <w:multiLevelType w:val="hybridMultilevel"/>
    <w:tmpl w:val="B4FA84DC"/>
    <w:styleLink w:val="Zaimportowanystyl24"/>
    <w:lvl w:ilvl="0" w:tplc="84982144">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9009A8C">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4966958">
      <w:start w:val="1"/>
      <w:numFmt w:val="lowerRoman"/>
      <w:lvlText w:val="%3."/>
      <w:lvlJc w:val="left"/>
      <w:pPr>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E0468768">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11EB19E">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D8AEA6A">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7714A02C">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08033A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9ECB2FC">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6E46437"/>
    <w:multiLevelType w:val="multilevel"/>
    <w:tmpl w:val="8B84E174"/>
    <w:numStyleLink w:val="Zaimportowanystyl33"/>
  </w:abstractNum>
  <w:abstractNum w:abstractNumId="75" w15:restartNumberingAfterBreak="0">
    <w:nsid w:val="473758A7"/>
    <w:multiLevelType w:val="hybridMultilevel"/>
    <w:tmpl w:val="A91058F4"/>
    <w:numStyleLink w:val="Zaimportowanystyl27"/>
  </w:abstractNum>
  <w:abstractNum w:abstractNumId="76" w15:restartNumberingAfterBreak="0">
    <w:nsid w:val="480F2CCF"/>
    <w:multiLevelType w:val="multilevel"/>
    <w:tmpl w:val="714CC99A"/>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9BA32AD"/>
    <w:multiLevelType w:val="hybridMultilevel"/>
    <w:tmpl w:val="11D2013C"/>
    <w:numStyleLink w:val="Zaimportowanystyl67"/>
  </w:abstractNum>
  <w:abstractNum w:abstractNumId="78" w15:restartNumberingAfterBreak="0">
    <w:nsid w:val="4A8F1291"/>
    <w:multiLevelType w:val="multilevel"/>
    <w:tmpl w:val="E9D650CA"/>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B826FF9"/>
    <w:multiLevelType w:val="hybridMultilevel"/>
    <w:tmpl w:val="338CF954"/>
    <w:numStyleLink w:val="Zaimportowanystyl28"/>
  </w:abstractNum>
  <w:abstractNum w:abstractNumId="80" w15:restartNumberingAfterBreak="0">
    <w:nsid w:val="4C080DED"/>
    <w:multiLevelType w:val="hybridMultilevel"/>
    <w:tmpl w:val="C0DEB514"/>
    <w:numStyleLink w:val="Zaimportowanystyl61"/>
  </w:abstractNum>
  <w:abstractNum w:abstractNumId="81" w15:restartNumberingAfterBreak="0">
    <w:nsid w:val="4C5351C8"/>
    <w:multiLevelType w:val="hybridMultilevel"/>
    <w:tmpl w:val="B51224B6"/>
    <w:numStyleLink w:val="Zaimportowanystyl56"/>
  </w:abstractNum>
  <w:abstractNum w:abstractNumId="82" w15:restartNumberingAfterBreak="0">
    <w:nsid w:val="4D241FAE"/>
    <w:multiLevelType w:val="multilevel"/>
    <w:tmpl w:val="0E02C404"/>
    <w:numStyleLink w:val="Zaimportowanystyl15"/>
  </w:abstractNum>
  <w:abstractNum w:abstractNumId="83" w15:restartNumberingAfterBreak="0">
    <w:nsid w:val="4D7B1C9B"/>
    <w:multiLevelType w:val="hybridMultilevel"/>
    <w:tmpl w:val="3D3EEA6C"/>
    <w:numStyleLink w:val="Zaimportowanystyl58"/>
  </w:abstractNum>
  <w:abstractNum w:abstractNumId="84" w15:restartNumberingAfterBreak="0">
    <w:nsid w:val="4DE80443"/>
    <w:multiLevelType w:val="hybridMultilevel"/>
    <w:tmpl w:val="6402FEBE"/>
    <w:numStyleLink w:val="Zaimportowanystyl38"/>
  </w:abstractNum>
  <w:abstractNum w:abstractNumId="85" w15:restartNumberingAfterBreak="0">
    <w:nsid w:val="4DF86DD7"/>
    <w:multiLevelType w:val="hybridMultilevel"/>
    <w:tmpl w:val="59D84D00"/>
    <w:styleLink w:val="Zaimportowanystyl50"/>
    <w:lvl w:ilvl="0" w:tplc="7BC47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071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4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18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366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C4B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82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DE11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E07D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E7A57C1"/>
    <w:multiLevelType w:val="hybridMultilevel"/>
    <w:tmpl w:val="84426500"/>
    <w:styleLink w:val="Zaimportowanystyl62"/>
    <w:lvl w:ilvl="0" w:tplc="44247CE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68D2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9A7F8C">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15E642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D27F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2A584">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EAFD8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82BC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C3AFC">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FAE1B8E"/>
    <w:multiLevelType w:val="multilevel"/>
    <w:tmpl w:val="BB729896"/>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FED0E0F"/>
    <w:multiLevelType w:val="multilevel"/>
    <w:tmpl w:val="1FB6F3CE"/>
    <w:numStyleLink w:val="Zaimportowanystyl5"/>
  </w:abstractNum>
  <w:abstractNum w:abstractNumId="89" w15:restartNumberingAfterBreak="0">
    <w:nsid w:val="50521D8B"/>
    <w:multiLevelType w:val="hybridMultilevel"/>
    <w:tmpl w:val="5A2E2C1A"/>
    <w:numStyleLink w:val="Zaimportowanystyl7"/>
  </w:abstractNum>
  <w:abstractNum w:abstractNumId="90" w15:restartNumberingAfterBreak="0">
    <w:nsid w:val="527229A7"/>
    <w:multiLevelType w:val="hybridMultilevel"/>
    <w:tmpl w:val="1C3EF91E"/>
    <w:numStyleLink w:val="Zaimportowanystyl22"/>
  </w:abstractNum>
  <w:abstractNum w:abstractNumId="91" w15:restartNumberingAfterBreak="0">
    <w:nsid w:val="5435405A"/>
    <w:multiLevelType w:val="hybridMultilevel"/>
    <w:tmpl w:val="FBD252A4"/>
    <w:styleLink w:val="Zaimportowanystyl59"/>
    <w:lvl w:ilvl="0" w:tplc="BA1C51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B05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2AF63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1E007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A074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EA1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382AF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D085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3E31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47016BA"/>
    <w:multiLevelType w:val="multilevel"/>
    <w:tmpl w:val="CD6088F4"/>
    <w:numStyleLink w:val="Zaimportowanystyl37"/>
  </w:abstractNum>
  <w:abstractNum w:abstractNumId="93" w15:restartNumberingAfterBreak="0">
    <w:nsid w:val="55C94505"/>
    <w:multiLevelType w:val="hybridMultilevel"/>
    <w:tmpl w:val="F7704D5E"/>
    <w:numStyleLink w:val="Zaimportowanystyl6"/>
  </w:abstractNum>
  <w:abstractNum w:abstractNumId="94" w15:restartNumberingAfterBreak="0">
    <w:nsid w:val="56194A38"/>
    <w:multiLevelType w:val="multilevel"/>
    <w:tmpl w:val="1FB6F3CE"/>
    <w:styleLink w:val="Zaimportowanystyl5"/>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6635014"/>
    <w:multiLevelType w:val="hybridMultilevel"/>
    <w:tmpl w:val="95266F7C"/>
    <w:styleLink w:val="Zaimportowanystyl68"/>
    <w:lvl w:ilvl="0" w:tplc="50DA36A0">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55CEE72">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524C63E">
      <w:start w:val="1"/>
      <w:numFmt w:val="lowerRoman"/>
      <w:lvlText w:val="%3."/>
      <w:lvlJc w:val="left"/>
      <w:pPr>
        <w:ind w:left="2716"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DBC01026">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77094AC">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28EFD08">
      <w:start w:val="1"/>
      <w:numFmt w:val="lowerRoman"/>
      <w:lvlText w:val="%6."/>
      <w:lvlJc w:val="left"/>
      <w:pPr>
        <w:ind w:left="4876"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BB5A1C2C">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6A4B528">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6964C54">
      <w:start w:val="1"/>
      <w:numFmt w:val="lowerRoman"/>
      <w:lvlText w:val="%9."/>
      <w:lvlJc w:val="left"/>
      <w:pPr>
        <w:ind w:left="7036"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71C1F1B"/>
    <w:multiLevelType w:val="hybridMultilevel"/>
    <w:tmpl w:val="1C3EF91E"/>
    <w:styleLink w:val="Zaimportowanystyl22"/>
    <w:lvl w:ilvl="0" w:tplc="91C246CA">
      <w:start w:val="1"/>
      <w:numFmt w:val="decimal"/>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5E3214">
      <w:start w:val="1"/>
      <w:numFmt w:val="lowerLetter"/>
      <w:lvlText w:val="%2."/>
      <w:lvlJc w:val="left"/>
      <w:pPr>
        <w:ind w:left="16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3C7694">
      <w:start w:val="1"/>
      <w:numFmt w:val="lowerRoman"/>
      <w:lvlText w:val="%3."/>
      <w:lvlJc w:val="left"/>
      <w:pPr>
        <w:ind w:left="2368"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2248D6">
      <w:start w:val="1"/>
      <w:numFmt w:val="decimal"/>
      <w:lvlText w:val="%4."/>
      <w:lvlJc w:val="left"/>
      <w:pPr>
        <w:ind w:left="30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6CA33D8">
      <w:start w:val="1"/>
      <w:numFmt w:val="lowerLetter"/>
      <w:lvlText w:val="%5."/>
      <w:lvlJc w:val="left"/>
      <w:pPr>
        <w:ind w:left="38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B49D7E">
      <w:start w:val="1"/>
      <w:numFmt w:val="lowerRoman"/>
      <w:lvlText w:val="%6."/>
      <w:lvlJc w:val="left"/>
      <w:pPr>
        <w:ind w:left="4528"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5A28A6">
      <w:start w:val="1"/>
      <w:numFmt w:val="decimal"/>
      <w:lvlText w:val="%7."/>
      <w:lvlJc w:val="left"/>
      <w:pPr>
        <w:ind w:left="52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0E1D10">
      <w:start w:val="1"/>
      <w:numFmt w:val="lowerLetter"/>
      <w:lvlText w:val="%8."/>
      <w:lvlJc w:val="left"/>
      <w:pPr>
        <w:ind w:left="59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7E3BD8">
      <w:start w:val="1"/>
      <w:numFmt w:val="lowerRoman"/>
      <w:lvlText w:val="%9."/>
      <w:lvlJc w:val="left"/>
      <w:pPr>
        <w:ind w:left="6688"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79A7DB8"/>
    <w:multiLevelType w:val="multilevel"/>
    <w:tmpl w:val="4468D4AC"/>
    <w:numStyleLink w:val="Zaimportowanystyl12"/>
  </w:abstractNum>
  <w:abstractNum w:abstractNumId="98" w15:restartNumberingAfterBreak="0">
    <w:nsid w:val="57A11543"/>
    <w:multiLevelType w:val="hybridMultilevel"/>
    <w:tmpl w:val="71C4FF2A"/>
    <w:numStyleLink w:val="Zaimportowanystyl65"/>
  </w:abstractNum>
  <w:abstractNum w:abstractNumId="99" w15:restartNumberingAfterBreak="0">
    <w:nsid w:val="599B4B29"/>
    <w:multiLevelType w:val="hybridMultilevel"/>
    <w:tmpl w:val="4D54F6F4"/>
    <w:styleLink w:val="Zaimportowanystyl69"/>
    <w:lvl w:ilvl="0" w:tplc="8162F2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206B6C">
      <w:start w:val="1"/>
      <w:numFmt w:val="lowerLetter"/>
      <w:lvlText w:val="%2."/>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4C8E22">
      <w:start w:val="1"/>
      <w:numFmt w:val="lowerRoman"/>
      <w:lvlText w:val="%3."/>
      <w:lvlJc w:val="left"/>
      <w:pPr>
        <w:ind w:left="199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2C1B7A">
      <w:start w:val="1"/>
      <w:numFmt w:val="decimal"/>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70FFD8">
      <w:start w:val="1"/>
      <w:numFmt w:val="lowerLetter"/>
      <w:lvlText w:val="%5."/>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227BE2">
      <w:start w:val="1"/>
      <w:numFmt w:val="lowerRoman"/>
      <w:lvlText w:val="%6."/>
      <w:lvlJc w:val="left"/>
      <w:pPr>
        <w:ind w:left="415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62A8C2">
      <w:start w:val="1"/>
      <w:numFmt w:val="decimal"/>
      <w:lvlText w:val="%7."/>
      <w:lvlJc w:val="left"/>
      <w:pPr>
        <w:ind w:left="48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E218B4">
      <w:start w:val="1"/>
      <w:numFmt w:val="lowerLetter"/>
      <w:lvlText w:val="%8."/>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44058">
      <w:start w:val="1"/>
      <w:numFmt w:val="lowerRoman"/>
      <w:lvlText w:val="%9."/>
      <w:lvlJc w:val="left"/>
      <w:pPr>
        <w:ind w:left="631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9F60883"/>
    <w:multiLevelType w:val="hybridMultilevel"/>
    <w:tmpl w:val="53AC8806"/>
    <w:numStyleLink w:val="Zaimportowanystyl63"/>
  </w:abstractNum>
  <w:abstractNum w:abstractNumId="101" w15:restartNumberingAfterBreak="0">
    <w:nsid w:val="5AF95AAF"/>
    <w:multiLevelType w:val="hybridMultilevel"/>
    <w:tmpl w:val="D930C5AA"/>
    <w:numStyleLink w:val="Zaimportowanystyl31"/>
  </w:abstractNum>
  <w:abstractNum w:abstractNumId="102" w15:restartNumberingAfterBreak="0">
    <w:nsid w:val="5AFE14A5"/>
    <w:multiLevelType w:val="hybridMultilevel"/>
    <w:tmpl w:val="53AC8806"/>
    <w:styleLink w:val="Zaimportowanystyl63"/>
    <w:lvl w:ilvl="0" w:tplc="F65249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D8BE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DE4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BEED5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A076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1AAB2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262C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DC11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0084C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CA60664"/>
    <w:multiLevelType w:val="hybridMultilevel"/>
    <w:tmpl w:val="CD82A36A"/>
    <w:styleLink w:val="Zaimportowanystyl8"/>
    <w:lvl w:ilvl="0" w:tplc="A4C215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3CD0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4C65F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B4A5A8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5287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8E9A3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34AEB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104D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586850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E0B24F6"/>
    <w:multiLevelType w:val="hybridMultilevel"/>
    <w:tmpl w:val="5A2E2C1A"/>
    <w:styleLink w:val="Zaimportowanystyl7"/>
    <w:lvl w:ilvl="0" w:tplc="3D7ADACA">
      <w:start w:val="1"/>
      <w:numFmt w:val="decimal"/>
      <w:lvlText w:val="%1."/>
      <w:lvlJc w:val="left"/>
      <w:pPr>
        <w:ind w:left="115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BC26AA">
      <w:start w:val="1"/>
      <w:numFmt w:val="lowerLetter"/>
      <w:lvlText w:val="%2."/>
      <w:lvlJc w:val="left"/>
      <w:pPr>
        <w:ind w:left="187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CA9112">
      <w:start w:val="1"/>
      <w:numFmt w:val="lowerRoman"/>
      <w:lvlText w:val="%3."/>
      <w:lvlJc w:val="left"/>
      <w:pPr>
        <w:ind w:left="259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8CCA50">
      <w:start w:val="1"/>
      <w:numFmt w:val="decimal"/>
      <w:lvlText w:val="%4."/>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616B8">
      <w:start w:val="1"/>
      <w:numFmt w:val="lowerLetter"/>
      <w:lvlText w:val="%5."/>
      <w:lvlJc w:val="left"/>
      <w:pPr>
        <w:ind w:left="403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1A262C">
      <w:start w:val="1"/>
      <w:numFmt w:val="lowerRoman"/>
      <w:lvlText w:val="%6."/>
      <w:lvlJc w:val="left"/>
      <w:pPr>
        <w:ind w:left="475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38C2C30">
      <w:start w:val="1"/>
      <w:numFmt w:val="decimal"/>
      <w:lvlText w:val="%7."/>
      <w:lvlJc w:val="left"/>
      <w:pPr>
        <w:ind w:left="547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AA5FB6">
      <w:start w:val="1"/>
      <w:numFmt w:val="lowerLetter"/>
      <w:lvlText w:val="%8."/>
      <w:lvlJc w:val="left"/>
      <w:pPr>
        <w:ind w:left="619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C6956">
      <w:start w:val="1"/>
      <w:numFmt w:val="lowerRoman"/>
      <w:lvlText w:val="%9."/>
      <w:lvlJc w:val="left"/>
      <w:pPr>
        <w:ind w:left="6912"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807004"/>
    <w:multiLevelType w:val="hybridMultilevel"/>
    <w:tmpl w:val="34E461A8"/>
    <w:styleLink w:val="Zaimportowanystyl66"/>
    <w:lvl w:ilvl="0" w:tplc="DF40536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225A5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283C6A">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0413D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8669F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4AA05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36ABA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4895D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34C9D8">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19E2A1A"/>
    <w:multiLevelType w:val="hybridMultilevel"/>
    <w:tmpl w:val="DCCE4D86"/>
    <w:styleLink w:val="Zaimportowanystyl49"/>
    <w:lvl w:ilvl="0" w:tplc="A00A0DD0">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3C1A56">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CD6F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708">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216B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1EAD46">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0EA84">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2850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A6BB7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1BA74F4"/>
    <w:multiLevelType w:val="multilevel"/>
    <w:tmpl w:val="19341E6C"/>
    <w:lvl w:ilvl="0">
      <w:start w:val="1"/>
      <w:numFmt w:val="decimal"/>
      <w:lvlText w:val="%1."/>
      <w:lvlJc w:val="left"/>
      <w:pPr>
        <w:ind w:left="70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217"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3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972"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19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78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00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0588"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181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22568BD"/>
    <w:multiLevelType w:val="hybridMultilevel"/>
    <w:tmpl w:val="F5402D02"/>
    <w:numStyleLink w:val="Zaimportowanystyl23"/>
  </w:abstractNum>
  <w:abstractNum w:abstractNumId="109" w15:restartNumberingAfterBreak="0">
    <w:nsid w:val="65EC4E2F"/>
    <w:multiLevelType w:val="multilevel"/>
    <w:tmpl w:val="EDBCF420"/>
    <w:numStyleLink w:val="Zaimportowanystyl34"/>
  </w:abstractNum>
  <w:abstractNum w:abstractNumId="110" w15:restartNumberingAfterBreak="0">
    <w:nsid w:val="679C11A5"/>
    <w:multiLevelType w:val="hybridMultilevel"/>
    <w:tmpl w:val="2576A28A"/>
    <w:styleLink w:val="Zaimportowanystyl57"/>
    <w:lvl w:ilvl="0" w:tplc="315619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CE84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C2045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BA37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C8F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B458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7AA40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48A8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5238F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93267DB"/>
    <w:multiLevelType w:val="multilevel"/>
    <w:tmpl w:val="5F20AC5C"/>
    <w:numStyleLink w:val="Zaimportowanystyl26"/>
  </w:abstractNum>
  <w:abstractNum w:abstractNumId="112" w15:restartNumberingAfterBreak="0">
    <w:nsid w:val="6A977DE0"/>
    <w:multiLevelType w:val="hybridMultilevel"/>
    <w:tmpl w:val="B51224B6"/>
    <w:styleLink w:val="Zaimportowanystyl56"/>
    <w:lvl w:ilvl="0" w:tplc="9C8C3B6A">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E989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14E858">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C1698F8">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3ACDF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287650">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1DC681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DA180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046D3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B903B25"/>
    <w:multiLevelType w:val="hybridMultilevel"/>
    <w:tmpl w:val="71C4FF2A"/>
    <w:styleLink w:val="Zaimportowanystyl65"/>
    <w:lvl w:ilvl="0" w:tplc="97EA6B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C4C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689F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AFE53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267F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CE819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0E0C5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863C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E79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BF60EFE"/>
    <w:multiLevelType w:val="hybridMultilevel"/>
    <w:tmpl w:val="4296F910"/>
    <w:numStyleLink w:val="Zaimportowanystyl48"/>
  </w:abstractNum>
  <w:abstractNum w:abstractNumId="115" w15:restartNumberingAfterBreak="0">
    <w:nsid w:val="6CDE5A90"/>
    <w:multiLevelType w:val="hybridMultilevel"/>
    <w:tmpl w:val="2576A28A"/>
    <w:numStyleLink w:val="Zaimportowanystyl57"/>
  </w:abstractNum>
  <w:abstractNum w:abstractNumId="116" w15:restartNumberingAfterBreak="0">
    <w:nsid w:val="6EE10DC7"/>
    <w:multiLevelType w:val="hybridMultilevel"/>
    <w:tmpl w:val="5DE8ED66"/>
    <w:styleLink w:val="Zaimportowanystyl41"/>
    <w:lvl w:ilvl="0" w:tplc="10E8D3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44D3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2E72A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AAA44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3CDD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E4832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D8881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A851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ACCC4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F5D1E6D"/>
    <w:multiLevelType w:val="hybridMultilevel"/>
    <w:tmpl w:val="4D82DA88"/>
    <w:numStyleLink w:val="Zaimportowanystyl35"/>
  </w:abstractNum>
  <w:abstractNum w:abstractNumId="118" w15:restartNumberingAfterBreak="0">
    <w:nsid w:val="717D0F30"/>
    <w:multiLevelType w:val="hybridMultilevel"/>
    <w:tmpl w:val="9894E83E"/>
    <w:styleLink w:val="Zaimportowanystyl43"/>
    <w:lvl w:ilvl="0" w:tplc="19CCF6A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3EA6F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AEFE3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383E7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FE78B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81F7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84DD2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E4B7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FAD5A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2447451"/>
    <w:multiLevelType w:val="multilevel"/>
    <w:tmpl w:val="535C55FC"/>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27A089B"/>
    <w:multiLevelType w:val="hybridMultilevel"/>
    <w:tmpl w:val="0D94676E"/>
    <w:numStyleLink w:val="Zaimportowanystyl9"/>
  </w:abstractNum>
  <w:abstractNum w:abstractNumId="121" w15:restartNumberingAfterBreak="0">
    <w:nsid w:val="733F1126"/>
    <w:multiLevelType w:val="multilevel"/>
    <w:tmpl w:val="714CC99A"/>
    <w:numStyleLink w:val="Zaimportowanystyl14"/>
  </w:abstractNum>
  <w:abstractNum w:abstractNumId="122" w15:restartNumberingAfterBreak="0">
    <w:nsid w:val="745814B6"/>
    <w:multiLevelType w:val="multilevel"/>
    <w:tmpl w:val="5F20AC5C"/>
    <w:styleLink w:val="Zaimportowanystyl26"/>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8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9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09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6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410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4F22E75"/>
    <w:multiLevelType w:val="multilevel"/>
    <w:tmpl w:val="18CA402E"/>
    <w:numStyleLink w:val="Zaimportowanystyl11"/>
  </w:abstractNum>
  <w:abstractNum w:abstractNumId="124" w15:restartNumberingAfterBreak="0">
    <w:nsid w:val="74F365C7"/>
    <w:multiLevelType w:val="hybridMultilevel"/>
    <w:tmpl w:val="A91058F4"/>
    <w:styleLink w:val="Zaimportowanystyl27"/>
    <w:lvl w:ilvl="0" w:tplc="01E4F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D2898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08678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32FB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9026E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E898E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B811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C346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7A27F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5DA7978"/>
    <w:multiLevelType w:val="hybridMultilevel"/>
    <w:tmpl w:val="34E461A8"/>
    <w:numStyleLink w:val="Zaimportowanystyl66"/>
  </w:abstractNum>
  <w:abstractNum w:abstractNumId="126" w15:restartNumberingAfterBreak="0">
    <w:nsid w:val="772A65E7"/>
    <w:multiLevelType w:val="multilevel"/>
    <w:tmpl w:val="4468D4AC"/>
    <w:styleLink w:val="Zaimportowanystyl12"/>
    <w:lvl w:ilvl="0">
      <w:start w:val="1"/>
      <w:numFmt w:val="upperRoman"/>
      <w:lvlText w:val="%1."/>
      <w:lvlJc w:val="left"/>
      <w:pPr>
        <w:ind w:left="472"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8077084"/>
    <w:multiLevelType w:val="hybridMultilevel"/>
    <w:tmpl w:val="952EA514"/>
    <w:styleLink w:val="Zaimportowanystyl55"/>
    <w:lvl w:ilvl="0" w:tplc="662C31B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EB9F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D76A87E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5E46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7697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CD5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80A7E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988B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90FA8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85C44F6"/>
    <w:multiLevelType w:val="hybridMultilevel"/>
    <w:tmpl w:val="A3DC9EFC"/>
    <w:styleLink w:val="Zaimportowanystyl21"/>
    <w:lvl w:ilvl="0" w:tplc="D88AC47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5FA13F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182429E">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F5E6305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F1A85B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9A6C762">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A6325FA2">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14C0AB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E004A24">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8FB033D"/>
    <w:multiLevelType w:val="multilevel"/>
    <w:tmpl w:val="CD6088F4"/>
    <w:styleLink w:val="Zaimportowanystyl3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97E2A73"/>
    <w:multiLevelType w:val="hybridMultilevel"/>
    <w:tmpl w:val="CD82A36A"/>
    <w:numStyleLink w:val="Zaimportowanystyl8"/>
  </w:abstractNum>
  <w:abstractNum w:abstractNumId="131" w15:restartNumberingAfterBreak="0">
    <w:nsid w:val="79E76997"/>
    <w:multiLevelType w:val="hybridMultilevel"/>
    <w:tmpl w:val="3D3EEA6C"/>
    <w:styleLink w:val="Zaimportowanystyl58"/>
    <w:lvl w:ilvl="0" w:tplc="BFF46A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285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02E1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9EF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3072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6C08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78EE5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562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A659A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C7E4854"/>
    <w:multiLevelType w:val="multilevel"/>
    <w:tmpl w:val="0E02C404"/>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CDE1559"/>
    <w:multiLevelType w:val="hybridMultilevel"/>
    <w:tmpl w:val="8536EB30"/>
    <w:numStyleLink w:val="Zaimportowanystyl52"/>
  </w:abstractNum>
  <w:abstractNum w:abstractNumId="134" w15:restartNumberingAfterBreak="0">
    <w:nsid w:val="7D8E087D"/>
    <w:multiLevelType w:val="hybridMultilevel"/>
    <w:tmpl w:val="8536EB30"/>
    <w:styleLink w:val="Zaimportowanystyl52"/>
    <w:lvl w:ilvl="0" w:tplc="422CE7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6CAF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00717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36C56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0404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AA944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D3A63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E6D8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F057F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F757512"/>
    <w:multiLevelType w:val="hybridMultilevel"/>
    <w:tmpl w:val="0126685A"/>
    <w:styleLink w:val="Zaimportowanystyl44"/>
    <w:lvl w:ilvl="0" w:tplc="B2C6C68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8EF6DF3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2EA4BCC">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0A8966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F684130">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00F68">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6D9C65F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7FC0D7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B678AE52">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FC73F0D"/>
    <w:multiLevelType w:val="hybridMultilevel"/>
    <w:tmpl w:val="101445D6"/>
    <w:styleLink w:val="Zaimportowanystyl16"/>
    <w:lvl w:ilvl="0" w:tplc="8984FB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E1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522B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3D2FC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7ECB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5EA5D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C70DE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680C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F02F7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54271251">
    <w:abstractNumId w:val="78"/>
  </w:num>
  <w:num w:numId="2" w16cid:durableId="1113472951">
    <w:abstractNumId w:val="52"/>
  </w:num>
  <w:num w:numId="3" w16cid:durableId="1578055545">
    <w:abstractNumId w:val="52"/>
    <w:lvlOverride w:ilvl="0">
      <w:startOverride w:val="2"/>
    </w:lvlOverride>
  </w:num>
  <w:num w:numId="4" w16cid:durableId="437408729">
    <w:abstractNumId w:val="52"/>
    <w:lvlOverride w:ilvl="0">
      <w:startOverride w:val="3"/>
    </w:lvlOverride>
  </w:num>
  <w:num w:numId="5" w16cid:durableId="647784081">
    <w:abstractNumId w:val="52"/>
    <w:lvlOverride w:ilvl="0">
      <w:startOverride w:val="4"/>
    </w:lvlOverride>
  </w:num>
  <w:num w:numId="6" w16cid:durableId="1548297673">
    <w:abstractNumId w:val="28"/>
    <w:lvlOverride w:ilvl="0">
      <w:startOverride w:val="2"/>
    </w:lvlOverride>
  </w:num>
  <w:num w:numId="7" w16cid:durableId="679157218">
    <w:abstractNumId w:val="52"/>
    <w:lvlOverride w:ilvl="0">
      <w:startOverride w:val="5"/>
    </w:lvlOverride>
  </w:num>
  <w:num w:numId="8" w16cid:durableId="1898665845">
    <w:abstractNumId w:val="52"/>
    <w:lvlOverride w:ilvl="0">
      <w:startOverride w:val="6"/>
    </w:lvlOverride>
  </w:num>
  <w:num w:numId="9" w16cid:durableId="79765408">
    <w:abstractNumId w:val="52"/>
    <w:lvlOverride w:ilvl="0">
      <w:startOverride w:val="7"/>
    </w:lvlOverride>
  </w:num>
  <w:num w:numId="10" w16cid:durableId="935669874">
    <w:abstractNumId w:val="59"/>
    <w:lvlOverride w:ilvl="1">
      <w:startOverride w:val="8"/>
    </w:lvlOverride>
  </w:num>
  <w:num w:numId="11" w16cid:durableId="18362246">
    <w:abstractNumId w:val="59"/>
    <w:lvlOverride w:ilvl="1">
      <w:startOverride w:val="9"/>
    </w:lvlOverride>
  </w:num>
  <w:num w:numId="12" w16cid:durableId="1369988302">
    <w:abstractNumId w:val="59"/>
    <w:lvlOverride w:ilvl="1">
      <w:startOverride w:val="10"/>
    </w:lvlOverride>
  </w:num>
  <w:num w:numId="13" w16cid:durableId="1980305285">
    <w:abstractNumId w:val="59"/>
    <w:lvlOverride w:ilvl="1">
      <w:startOverride w:val="11"/>
    </w:lvlOverride>
  </w:num>
  <w:num w:numId="14" w16cid:durableId="321199296">
    <w:abstractNumId w:val="59"/>
    <w:lvlOverride w:ilvl="0">
      <w:startOverride w:val="3"/>
      <w:lvl w:ilvl="0">
        <w:start w:val="3"/>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43138699">
    <w:abstractNumId w:val="59"/>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647636831">
    <w:abstractNumId w:val="59"/>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start w:val="14"/>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779884577">
    <w:abstractNumId w:val="59"/>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06707965">
    <w:abstractNumId w:val="59"/>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6"/>
      <w:lvl w:ilvl="1">
        <w:start w:val="16"/>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663630523">
    <w:abstractNumId w:val="59"/>
    <w:lvlOverride w:ilvl="0">
      <w:startOverride w:val="4"/>
      <w:lvl w:ilvl="0">
        <w:start w:val="4"/>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835419159">
    <w:abstractNumId w:val="42"/>
    <w:lvlOverride w:ilvl="0">
      <w:startOverride w:val="17"/>
    </w:lvlOverride>
  </w:num>
  <w:num w:numId="21" w16cid:durableId="493686310">
    <w:abstractNumId w:val="59"/>
    <w:lvlOverride w:ilvl="0">
      <w:startOverride w:val="5"/>
      <w:lvl w:ilvl="0">
        <w:start w:val="5"/>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204755814">
    <w:abstractNumId w:val="107"/>
    <w:lvlOverride w:ilvl="0">
      <w:startOverride w:val="18"/>
    </w:lvlOverride>
  </w:num>
  <w:num w:numId="23" w16cid:durableId="1987585157">
    <w:abstractNumId w:val="107"/>
    <w:lvlOverride w:ilvl="0">
      <w:startOverride w:val="19"/>
    </w:lvlOverride>
  </w:num>
  <w:num w:numId="24" w16cid:durableId="72434390">
    <w:abstractNumId w:val="59"/>
    <w:lvlOverride w:ilvl="0">
      <w:startOverride w:val="6"/>
      <w:lvl w:ilvl="0">
        <w:start w:val="6"/>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6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4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9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873809792">
    <w:abstractNumId w:val="94"/>
  </w:num>
  <w:num w:numId="26" w16cid:durableId="884218167">
    <w:abstractNumId w:val="88"/>
  </w:num>
  <w:num w:numId="27" w16cid:durableId="2020769469">
    <w:abstractNumId w:val="64"/>
  </w:num>
  <w:num w:numId="28" w16cid:durableId="504439722">
    <w:abstractNumId w:val="19"/>
  </w:num>
  <w:num w:numId="29" w16cid:durableId="463157269">
    <w:abstractNumId w:val="69"/>
  </w:num>
  <w:num w:numId="30" w16cid:durableId="286856545">
    <w:abstractNumId w:val="93"/>
  </w:num>
  <w:num w:numId="31" w16cid:durableId="1525171440">
    <w:abstractNumId w:val="19"/>
    <w:lvlOverride w:ilvl="0">
      <w:startOverride w:val="3"/>
    </w:lvlOverride>
  </w:num>
  <w:num w:numId="32" w16cid:durableId="989553631">
    <w:abstractNumId w:val="104"/>
  </w:num>
  <w:num w:numId="33" w16cid:durableId="1420061467">
    <w:abstractNumId w:val="89"/>
  </w:num>
  <w:num w:numId="34" w16cid:durableId="1048839142">
    <w:abstractNumId w:val="89"/>
    <w:lvlOverride w:ilvl="0">
      <w:lvl w:ilvl="0" w:tplc="B906AFDA">
        <w:start w:val="1"/>
        <w:numFmt w:val="decimal"/>
        <w:lvlText w:val="%1."/>
        <w:lvlJc w:val="left"/>
        <w:pPr>
          <w:ind w:left="115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10181A">
        <w:start w:val="1"/>
        <w:numFmt w:val="lowerLetter"/>
        <w:lvlText w:val="%2."/>
        <w:lvlJc w:val="left"/>
        <w:pPr>
          <w:ind w:left="187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78E7B8">
        <w:start w:val="1"/>
        <w:numFmt w:val="lowerRoman"/>
        <w:lvlText w:val="%3."/>
        <w:lvlJc w:val="left"/>
        <w:pPr>
          <w:ind w:left="2591"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56FCBA">
        <w:start w:val="1"/>
        <w:numFmt w:val="decimal"/>
        <w:lvlText w:val="%4."/>
        <w:lvlJc w:val="left"/>
        <w:pPr>
          <w:ind w:left="331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DA4382">
        <w:start w:val="1"/>
        <w:numFmt w:val="lowerLetter"/>
        <w:lvlText w:val="%5."/>
        <w:lvlJc w:val="left"/>
        <w:pPr>
          <w:ind w:left="403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025D26">
        <w:start w:val="1"/>
        <w:numFmt w:val="lowerRoman"/>
        <w:lvlText w:val="%6."/>
        <w:lvlJc w:val="left"/>
        <w:pPr>
          <w:ind w:left="4751"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CA4A68">
        <w:start w:val="1"/>
        <w:numFmt w:val="decimal"/>
        <w:lvlText w:val="%7."/>
        <w:lvlJc w:val="left"/>
        <w:pPr>
          <w:ind w:left="547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C88738">
        <w:start w:val="1"/>
        <w:numFmt w:val="lowerLetter"/>
        <w:lvlText w:val="%8."/>
        <w:lvlJc w:val="left"/>
        <w:pPr>
          <w:ind w:left="619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266504">
        <w:start w:val="1"/>
        <w:numFmt w:val="lowerRoman"/>
        <w:lvlText w:val="%9."/>
        <w:lvlJc w:val="left"/>
        <w:pPr>
          <w:ind w:left="6911"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673413338">
    <w:abstractNumId w:val="88"/>
    <w:lvlOverride w:ilvl="1">
      <w:startOverride w:val="3"/>
    </w:lvlOverride>
  </w:num>
  <w:num w:numId="36" w16cid:durableId="1296571188">
    <w:abstractNumId w:val="103"/>
  </w:num>
  <w:num w:numId="37" w16cid:durableId="293755914">
    <w:abstractNumId w:val="130"/>
    <w:lvlOverride w:ilvl="0">
      <w:startOverride w:val="5"/>
    </w:lvlOverride>
  </w:num>
  <w:num w:numId="38" w16cid:durableId="1716931469">
    <w:abstractNumId w:val="19"/>
    <w:lvlOverride w:ilvl="0">
      <w:startOverride w:val="4"/>
    </w:lvlOverride>
  </w:num>
  <w:num w:numId="39" w16cid:durableId="1791241242">
    <w:abstractNumId w:val="63"/>
  </w:num>
  <w:num w:numId="40" w16cid:durableId="317926193">
    <w:abstractNumId w:val="120"/>
  </w:num>
  <w:num w:numId="41" w16cid:durableId="2033919408">
    <w:abstractNumId w:val="15"/>
  </w:num>
  <w:num w:numId="42" w16cid:durableId="1030715926">
    <w:abstractNumId w:val="123"/>
    <w:lvlOverride w:ilvl="0">
      <w:startOverride w:val="2"/>
    </w:lvlOverride>
  </w:num>
  <w:num w:numId="43" w16cid:durableId="895047829">
    <w:abstractNumId w:val="19"/>
    <w:lvlOverride w:ilvl="0">
      <w:startOverride w:val="5"/>
    </w:lvlOverride>
  </w:num>
  <w:num w:numId="44" w16cid:durableId="179202101">
    <w:abstractNumId w:val="126"/>
  </w:num>
  <w:num w:numId="45" w16cid:durableId="1916475200">
    <w:abstractNumId w:val="97"/>
  </w:num>
  <w:num w:numId="46" w16cid:durableId="2039427547">
    <w:abstractNumId w:val="19"/>
    <w:lvlOverride w:ilvl="0">
      <w:startOverride w:val="6"/>
    </w:lvlOverride>
  </w:num>
  <w:num w:numId="47" w16cid:durableId="1279488760">
    <w:abstractNumId w:val="87"/>
  </w:num>
  <w:num w:numId="48" w16cid:durableId="1083453979">
    <w:abstractNumId w:val="14"/>
  </w:num>
  <w:num w:numId="49" w16cid:durableId="116068073">
    <w:abstractNumId w:val="76"/>
  </w:num>
  <w:num w:numId="50" w16cid:durableId="77291131">
    <w:abstractNumId w:val="121"/>
  </w:num>
  <w:num w:numId="51" w16cid:durableId="1818566944">
    <w:abstractNumId w:val="132"/>
  </w:num>
  <w:num w:numId="52" w16cid:durableId="1755127990">
    <w:abstractNumId w:val="82"/>
  </w:num>
  <w:num w:numId="53" w16cid:durableId="1523519783">
    <w:abstractNumId w:val="19"/>
    <w:lvlOverride w:ilvl="0">
      <w:startOverride w:val="7"/>
    </w:lvlOverride>
  </w:num>
  <w:num w:numId="54" w16cid:durableId="158422360">
    <w:abstractNumId w:val="136"/>
  </w:num>
  <w:num w:numId="55" w16cid:durableId="903835326">
    <w:abstractNumId w:val="8"/>
  </w:num>
  <w:num w:numId="56" w16cid:durableId="1665665665">
    <w:abstractNumId w:val="97"/>
    <w:lvlOverride w:ilvl="2">
      <w:startOverride w:val="3"/>
    </w:lvlOverride>
  </w:num>
  <w:num w:numId="57" w16cid:durableId="1669208053">
    <w:abstractNumId w:val="97"/>
    <w:lvlOverride w:ilvl="1">
      <w:startOverride w:val="8"/>
    </w:lvlOverride>
  </w:num>
  <w:num w:numId="58" w16cid:durableId="1615675498">
    <w:abstractNumId w:val="3"/>
  </w:num>
  <w:num w:numId="59" w16cid:durableId="643773014">
    <w:abstractNumId w:val="45"/>
  </w:num>
  <w:num w:numId="60" w16cid:durableId="1881822837">
    <w:abstractNumId w:val="97"/>
    <w:lvlOverride w:ilvl="1">
      <w:startOverride w:val="9"/>
    </w:lvlOverride>
  </w:num>
  <w:num w:numId="61" w16cid:durableId="2145149165">
    <w:abstractNumId w:val="61"/>
  </w:num>
  <w:num w:numId="62" w16cid:durableId="1600214718">
    <w:abstractNumId w:val="4"/>
  </w:num>
  <w:num w:numId="63" w16cid:durableId="800610623">
    <w:abstractNumId w:val="97"/>
    <w:lvlOverride w:ilvl="2">
      <w:startOverride w:val="2"/>
    </w:lvlOverride>
  </w:num>
  <w:num w:numId="64" w16cid:durableId="1182553986">
    <w:abstractNumId w:val="54"/>
  </w:num>
  <w:num w:numId="65" w16cid:durableId="1020087983">
    <w:abstractNumId w:val="6"/>
  </w:num>
  <w:num w:numId="66" w16cid:durableId="2633623">
    <w:abstractNumId w:val="97"/>
    <w:lvlOverride w:ilvl="2">
      <w:startOverride w:val="4"/>
    </w:lvlOverride>
  </w:num>
  <w:num w:numId="67" w16cid:durableId="829979842">
    <w:abstractNumId w:val="97"/>
    <w:lvlOverride w:ilvl="1">
      <w:startOverride w:val="10"/>
    </w:lvlOverride>
  </w:num>
  <w:num w:numId="68" w16cid:durableId="181632064">
    <w:abstractNumId w:val="12"/>
  </w:num>
  <w:num w:numId="69" w16cid:durableId="1715348888">
    <w:abstractNumId w:val="7"/>
  </w:num>
  <w:num w:numId="70" w16cid:durableId="1863979324">
    <w:abstractNumId w:val="97"/>
    <w:lvlOverride w:ilvl="3">
      <w:startOverride w:val="2"/>
    </w:lvlOverride>
  </w:num>
  <w:num w:numId="71" w16cid:durableId="539896932">
    <w:abstractNumId w:val="128"/>
  </w:num>
  <w:num w:numId="72" w16cid:durableId="1333023197">
    <w:abstractNumId w:val="60"/>
  </w:num>
  <w:num w:numId="73" w16cid:durableId="1012033564">
    <w:abstractNumId w:val="96"/>
  </w:num>
  <w:num w:numId="74" w16cid:durableId="1352534716">
    <w:abstractNumId w:val="90"/>
  </w:num>
  <w:num w:numId="75" w16cid:durableId="2094469465">
    <w:abstractNumId w:val="60"/>
    <w:lvlOverride w:ilvl="0">
      <w:startOverride w:val="2"/>
    </w:lvlOverride>
  </w:num>
  <w:num w:numId="76" w16cid:durableId="484592062">
    <w:abstractNumId w:val="60"/>
    <w:lvlOverride w:ilvl="0">
      <w:lvl w:ilvl="0" w:tplc="396EC08A">
        <w:start w:val="1"/>
        <w:numFmt w:val="decimal"/>
        <w:lvlText w:val="%1)"/>
        <w:lvlJc w:val="left"/>
        <w:pPr>
          <w:tabs>
            <w:tab w:val="left" w:pos="360"/>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8889F6">
        <w:start w:val="1"/>
        <w:numFmt w:val="lowerLetter"/>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9D44C08">
        <w:start w:val="1"/>
        <w:numFmt w:val="lowerRoman"/>
        <w:lvlText w:val="%3."/>
        <w:lvlJc w:val="left"/>
        <w:pPr>
          <w:ind w:left="1146" w:hanging="3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222A3C4">
        <w:start w:val="1"/>
        <w:numFmt w:val="decimal"/>
        <w:lvlText w:val="%4."/>
        <w:lvlJc w:val="left"/>
        <w:pPr>
          <w:ind w:left="18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C0E9058">
        <w:start w:val="1"/>
        <w:numFmt w:val="lowerLetter"/>
        <w:lvlText w:val="%5."/>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9FACABA">
        <w:start w:val="1"/>
        <w:numFmt w:val="lowerRoman"/>
        <w:lvlText w:val="%6."/>
        <w:lvlJc w:val="left"/>
        <w:pPr>
          <w:ind w:left="3306" w:hanging="3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4E48016">
        <w:start w:val="1"/>
        <w:numFmt w:val="decimal"/>
        <w:lvlText w:val="%7."/>
        <w:lvlJc w:val="left"/>
        <w:pPr>
          <w:ind w:left="40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507692">
        <w:start w:val="1"/>
        <w:numFmt w:val="lowerLetter"/>
        <w:lvlText w:val="%8."/>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F04F09C">
        <w:start w:val="1"/>
        <w:numFmt w:val="lowerRoman"/>
        <w:lvlText w:val="%9."/>
        <w:lvlJc w:val="left"/>
        <w:pPr>
          <w:ind w:left="5466" w:hanging="3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16cid:durableId="2096779417">
    <w:abstractNumId w:val="97"/>
    <w:lvlOverride w:ilvl="3">
      <w:startOverride w:val="3"/>
    </w:lvlOverride>
  </w:num>
  <w:num w:numId="78" w16cid:durableId="921839471">
    <w:abstractNumId w:val="58"/>
  </w:num>
  <w:num w:numId="79" w16cid:durableId="1250693679">
    <w:abstractNumId w:val="108"/>
  </w:num>
  <w:num w:numId="80" w16cid:durableId="1080254789">
    <w:abstractNumId w:val="108"/>
    <w:lvlOverride w:ilvl="0">
      <w:lvl w:ilvl="0" w:tplc="4AC27D2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5249F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EA03864">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94D64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E2CE83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A665304">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012411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E40A9E2">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42C25A0">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762943237">
    <w:abstractNumId w:val="73"/>
  </w:num>
  <w:num w:numId="82" w16cid:durableId="1922251564">
    <w:abstractNumId w:val="48"/>
  </w:num>
  <w:num w:numId="83" w16cid:durableId="2053340557">
    <w:abstractNumId w:val="108"/>
    <w:lvlOverride w:ilvl="0">
      <w:startOverride w:val="4"/>
      <w:lvl w:ilvl="0" w:tplc="4AC27D28">
        <w:start w:val="4"/>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5249F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A03864">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94D64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2CE83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665304">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12411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40A9E2">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2C25A0">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 w16cid:durableId="1369529910">
    <w:abstractNumId w:val="108"/>
    <w:lvlOverride w:ilvl="0">
      <w:lvl w:ilvl="0" w:tplc="4AC27D28">
        <w:start w:val="1"/>
        <w:numFmt w:val="decimal"/>
        <w:lvlText w:val="%1)"/>
        <w:lvlJc w:val="left"/>
        <w:pPr>
          <w:tabs>
            <w:tab w:val="left" w:pos="567"/>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5249F6">
        <w:start w:val="1"/>
        <w:numFmt w:val="lowerLetter"/>
        <w:lvlText w:val="%2."/>
        <w:lvlJc w:val="left"/>
        <w:pPr>
          <w:tabs>
            <w:tab w:val="left" w:pos="567"/>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EA03864">
        <w:start w:val="1"/>
        <w:numFmt w:val="lowerRoman"/>
        <w:lvlText w:val="%3."/>
        <w:lvlJc w:val="left"/>
        <w:pPr>
          <w:tabs>
            <w:tab w:val="left" w:pos="567"/>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94D646">
        <w:start w:val="1"/>
        <w:numFmt w:val="decimal"/>
        <w:lvlText w:val="%4."/>
        <w:lvlJc w:val="left"/>
        <w:pPr>
          <w:tabs>
            <w:tab w:val="left" w:pos="567"/>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E2CE834">
        <w:start w:val="1"/>
        <w:numFmt w:val="lowerLetter"/>
        <w:lvlText w:val="%5."/>
        <w:lvlJc w:val="left"/>
        <w:pPr>
          <w:tabs>
            <w:tab w:val="left" w:pos="567"/>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A665304">
        <w:start w:val="1"/>
        <w:numFmt w:val="lowerRoman"/>
        <w:lvlText w:val="%6."/>
        <w:lvlJc w:val="left"/>
        <w:pPr>
          <w:tabs>
            <w:tab w:val="left" w:pos="567"/>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0124114">
        <w:start w:val="1"/>
        <w:numFmt w:val="decimal"/>
        <w:lvlText w:val="%7."/>
        <w:lvlJc w:val="left"/>
        <w:pPr>
          <w:tabs>
            <w:tab w:val="left" w:pos="567"/>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E40A9E2">
        <w:start w:val="1"/>
        <w:numFmt w:val="lowerLetter"/>
        <w:lvlText w:val="%8."/>
        <w:lvlJc w:val="left"/>
        <w:pPr>
          <w:tabs>
            <w:tab w:val="left" w:pos="567"/>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42C25A0">
        <w:start w:val="1"/>
        <w:numFmt w:val="lowerRoman"/>
        <w:lvlText w:val="%9."/>
        <w:lvlJc w:val="left"/>
        <w:pPr>
          <w:tabs>
            <w:tab w:val="left" w:pos="567"/>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16cid:durableId="1711371229">
    <w:abstractNumId w:val="40"/>
  </w:num>
  <w:num w:numId="86" w16cid:durableId="63334787">
    <w:abstractNumId w:val="30"/>
  </w:num>
  <w:num w:numId="87" w16cid:durableId="760025647">
    <w:abstractNumId w:val="97"/>
    <w:lvlOverride w:ilvl="0">
      <w:startOverride w:val="3"/>
      <w:lvl w:ilvl="0">
        <w:start w:val="3"/>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8" w16cid:durableId="1684278778">
    <w:abstractNumId w:val="122"/>
  </w:num>
  <w:num w:numId="89" w16cid:durableId="1023435993">
    <w:abstractNumId w:val="111"/>
  </w:num>
  <w:num w:numId="90" w16cid:durableId="300968523">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91" w16cid:durableId="550967388">
    <w:abstractNumId w:val="124"/>
  </w:num>
  <w:num w:numId="92" w16cid:durableId="933394433">
    <w:abstractNumId w:val="75"/>
  </w:num>
  <w:num w:numId="93" w16cid:durableId="1115633135">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94" w16cid:durableId="464587288">
    <w:abstractNumId w:val="53"/>
  </w:num>
  <w:num w:numId="95" w16cid:durableId="838161072">
    <w:abstractNumId w:val="79"/>
  </w:num>
  <w:num w:numId="96" w16cid:durableId="2096903416">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97" w16cid:durableId="314064390">
    <w:abstractNumId w:val="41"/>
  </w:num>
  <w:num w:numId="98" w16cid:durableId="1568145626">
    <w:abstractNumId w:val="24"/>
  </w:num>
  <w:num w:numId="99" w16cid:durableId="1206991834">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00" w16cid:durableId="1654063799">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01" w16cid:durableId="1518621507">
    <w:abstractNumId w:val="46"/>
  </w:num>
  <w:num w:numId="102" w16cid:durableId="1380740265">
    <w:abstractNumId w:val="65"/>
  </w:num>
  <w:num w:numId="103" w16cid:durableId="189228131">
    <w:abstractNumId w:val="49"/>
  </w:num>
  <w:num w:numId="104" w16cid:durableId="639576982">
    <w:abstractNumId w:val="101"/>
  </w:num>
  <w:num w:numId="105" w16cid:durableId="1176071879">
    <w:abstractNumId w:val="119"/>
  </w:num>
  <w:num w:numId="106" w16cid:durableId="245580534">
    <w:abstractNumId w:val="51"/>
  </w:num>
  <w:num w:numId="107" w16cid:durableId="1526866762">
    <w:abstractNumId w:val="51"/>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107507893">
    <w:abstractNumId w:val="5"/>
  </w:num>
  <w:num w:numId="109" w16cid:durableId="296498897">
    <w:abstractNumId w:val="74"/>
  </w:num>
  <w:num w:numId="110" w16cid:durableId="219097342">
    <w:abstractNumId w:val="70"/>
  </w:num>
  <w:num w:numId="111" w16cid:durableId="1604141585">
    <w:abstractNumId w:val="109"/>
  </w:num>
  <w:num w:numId="112" w16cid:durableId="1724215863">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3" w16cid:durableId="338240388">
    <w:abstractNumId w:val="47"/>
  </w:num>
  <w:num w:numId="114" w16cid:durableId="555702690">
    <w:abstractNumId w:val="117"/>
  </w:num>
  <w:num w:numId="115" w16cid:durableId="1090006988">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2.%3."/>
        <w:lvlJc w:val="left"/>
        <w:pPr>
          <w:ind w:left="567" w:hanging="50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071" w:hanging="64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5" w:hanging="79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079" w:hanging="93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583" w:hanging="10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3087" w:hanging="12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663" w:hanging="1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6" w16cid:durableId="234558010">
    <w:abstractNumId w:val="62"/>
  </w:num>
  <w:num w:numId="117" w16cid:durableId="2009405051">
    <w:abstractNumId w:val="44"/>
  </w:num>
  <w:num w:numId="118" w16cid:durableId="1077289770">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9" w16cid:durableId="507720253">
    <w:abstractNumId w:val="97"/>
    <w:lvlOverride w:ilvl="0">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284"/>
          </w:tabs>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284"/>
          </w:tabs>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s>
          <w:ind w:left="788" w:hanging="42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s>
          <w:ind w:left="1292" w:hanging="57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84"/>
          </w:tabs>
          <w:ind w:left="1796" w:hanging="7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84"/>
          </w:tabs>
          <w:ind w:left="2300" w:hanging="8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84"/>
          </w:tabs>
          <w:ind w:left="2876" w:hanging="107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624190026">
    <w:abstractNumId w:val="129"/>
  </w:num>
  <w:num w:numId="121" w16cid:durableId="1749499046">
    <w:abstractNumId w:val="92"/>
  </w:num>
  <w:num w:numId="122" w16cid:durableId="1226795161">
    <w:abstractNumId w:val="18"/>
  </w:num>
  <w:num w:numId="123" w16cid:durableId="1720858885">
    <w:abstractNumId w:val="84"/>
  </w:num>
  <w:num w:numId="124" w16cid:durableId="745303391">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567"/>
          </w:tabs>
          <w:ind w:left="56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567"/>
          </w:tabs>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567"/>
          </w:tabs>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567"/>
          </w:tabs>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567"/>
          </w:tabs>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5" w16cid:durableId="785855774">
    <w:abstractNumId w:val="68"/>
  </w:num>
  <w:num w:numId="126" w16cid:durableId="360134074">
    <w:abstractNumId w:val="37"/>
  </w:num>
  <w:num w:numId="127" w16cid:durableId="688529692">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6"/>
      <w:lvl w:ilvl="1">
        <w:start w:val="16"/>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8" w16cid:durableId="611129403">
    <w:abstractNumId w:val="9"/>
  </w:num>
  <w:num w:numId="129" w16cid:durableId="719091973">
    <w:abstractNumId w:val="25"/>
  </w:num>
  <w:num w:numId="130" w16cid:durableId="1256592538">
    <w:abstractNumId w:val="97"/>
    <w:lvlOverride w:ilvl="0">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1" w16cid:durableId="2111849894">
    <w:abstractNumId w:val="116"/>
  </w:num>
  <w:num w:numId="132" w16cid:durableId="986933937">
    <w:abstractNumId w:val="31"/>
  </w:num>
  <w:num w:numId="133" w16cid:durableId="534660983">
    <w:abstractNumId w:val="97"/>
    <w:lvlOverride w:ilvl="0">
      <w:startOverride w:val="1"/>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2.%3.%4."/>
        <w:lvlJc w:val="left"/>
        <w:pPr>
          <w:ind w:left="709" w:hanging="70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213" w:hanging="8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717" w:hanging="99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221" w:hanging="114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725" w:hanging="12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301" w:hanging="150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4" w16cid:durableId="520780227">
    <w:abstractNumId w:val="32"/>
  </w:num>
  <w:num w:numId="135" w16cid:durableId="39405260">
    <w:abstractNumId w:val="36"/>
  </w:num>
  <w:num w:numId="136" w16cid:durableId="679743684">
    <w:abstractNumId w:val="118"/>
  </w:num>
  <w:num w:numId="137" w16cid:durableId="1770268749">
    <w:abstractNumId w:val="20"/>
  </w:num>
  <w:num w:numId="138" w16cid:durableId="1499150137">
    <w:abstractNumId w:val="97"/>
    <w:lvlOverride w:ilvl="0">
      <w:startOverride w:val="4"/>
      <w:lvl w:ilvl="0">
        <w:start w:val="4"/>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9" w16cid:durableId="1157301175">
    <w:abstractNumId w:val="135"/>
  </w:num>
  <w:num w:numId="140" w16cid:durableId="321858391">
    <w:abstractNumId w:val="33"/>
    <w:lvlOverride w:ilvl="0">
      <w:startOverride w:val="17"/>
    </w:lvlOverride>
  </w:num>
  <w:num w:numId="141" w16cid:durableId="1958104112">
    <w:abstractNumId w:val="67"/>
  </w:num>
  <w:num w:numId="142" w16cid:durableId="2125879163">
    <w:abstractNumId w:val="10"/>
  </w:num>
  <w:num w:numId="143" w16cid:durableId="1013337464">
    <w:abstractNumId w:val="23"/>
  </w:num>
  <w:num w:numId="144" w16cid:durableId="1510103473">
    <w:abstractNumId w:val="34"/>
  </w:num>
  <w:num w:numId="145" w16cid:durableId="164170288">
    <w:abstractNumId w:val="10"/>
    <w:lvlOverride w:ilvl="0">
      <w:startOverride w:val="1"/>
      <w:lvl w:ilvl="0">
        <w:start w:val="1"/>
        <w:numFmt w:val="decimal"/>
        <w:lvlText w:val="%1."/>
        <w:lvlJc w:val="left"/>
        <w:pPr>
          <w:tabs>
            <w:tab w:val="num" w:pos="480"/>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567"/>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num" w:pos="1880"/>
          </w:tabs>
          <w:ind w:left="202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93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51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4741"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6325"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754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6" w16cid:durableId="623850974">
    <w:abstractNumId w:val="50"/>
  </w:num>
  <w:num w:numId="147" w16cid:durableId="471679561">
    <w:abstractNumId w:val="2"/>
  </w:num>
  <w:num w:numId="148" w16cid:durableId="1557740556">
    <w:abstractNumId w:val="10"/>
    <w:lvlOverride w:ilvl="0">
      <w:startOverride w:val="1"/>
      <w:lvl w:ilvl="0">
        <w:start w:val="1"/>
        <w:numFmt w:val="decimal"/>
        <w:lvlText w:val="%1."/>
        <w:lvlJc w:val="left"/>
        <w:pPr>
          <w:tabs>
            <w:tab w:val="num" w:pos="480"/>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567"/>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num" w:pos="1880"/>
          </w:tabs>
          <w:ind w:left="202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93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51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4741"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6325"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754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16cid:durableId="1774394512">
    <w:abstractNumId w:val="27"/>
  </w:num>
  <w:num w:numId="150" w16cid:durableId="914316232">
    <w:abstractNumId w:val="114"/>
  </w:num>
  <w:num w:numId="151" w16cid:durableId="625504764">
    <w:abstractNumId w:val="10"/>
    <w:lvlOverride w:ilvl="0">
      <w:startOverride w:val="1"/>
      <w:lvl w:ilvl="0">
        <w:start w:val="1"/>
        <w:numFmt w:val="decimal"/>
        <w:lvlText w:val="%1."/>
        <w:lvlJc w:val="left"/>
        <w:pPr>
          <w:tabs>
            <w:tab w:val="num" w:pos="480"/>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567"/>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num" w:pos="1880"/>
          </w:tabs>
          <w:ind w:left="202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4"/>
      <w:lvl w:ilvl="3">
        <w:start w:val="4"/>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21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801"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25"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6609"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7833"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2" w16cid:durableId="1739597529">
    <w:abstractNumId w:val="106"/>
  </w:num>
  <w:num w:numId="153" w16cid:durableId="1288707510">
    <w:abstractNumId w:val="17"/>
  </w:num>
  <w:num w:numId="154" w16cid:durableId="745301629">
    <w:abstractNumId w:val="85"/>
  </w:num>
  <w:num w:numId="155" w16cid:durableId="2019961435">
    <w:abstractNumId w:val="57"/>
  </w:num>
  <w:num w:numId="156" w16cid:durableId="564681533">
    <w:abstractNumId w:val="38"/>
  </w:num>
  <w:num w:numId="157" w16cid:durableId="366029977">
    <w:abstractNumId w:val="26"/>
  </w:num>
  <w:num w:numId="158" w16cid:durableId="856694575">
    <w:abstractNumId w:val="97"/>
    <w:lvlOverride w:ilvl="0">
      <w:startOverride w:val="5"/>
      <w:lvl w:ilvl="0">
        <w:start w:val="5"/>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9" w16cid:durableId="722798015">
    <w:abstractNumId w:val="10"/>
    <w:lvlOverride w:ilvl="0">
      <w:startOverride w:val="18"/>
      <w:lvl w:ilvl="0">
        <w:start w:val="18"/>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99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16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475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597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5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878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036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1592"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0" w16cid:durableId="232473344">
    <w:abstractNumId w:val="97"/>
    <w:lvlOverride w:ilvl="0">
      <w:startOverride w:val="6"/>
      <w:lvl w:ilvl="0">
        <w:start w:val="6"/>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56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71" w:hanging="7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75" w:hanging="85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079" w:hanging="99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583" w:hanging="11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3159" w:hanging="1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1" w16cid:durableId="1133057028">
    <w:abstractNumId w:val="134"/>
  </w:num>
  <w:num w:numId="162" w16cid:durableId="1097099895">
    <w:abstractNumId w:val="133"/>
  </w:num>
  <w:num w:numId="163" w16cid:durableId="257103465">
    <w:abstractNumId w:val="11"/>
  </w:num>
  <w:num w:numId="164" w16cid:durableId="2008242663">
    <w:abstractNumId w:val="21"/>
  </w:num>
  <w:num w:numId="165" w16cid:durableId="1367870369">
    <w:abstractNumId w:val="29"/>
  </w:num>
  <w:num w:numId="166" w16cid:durableId="590160042">
    <w:abstractNumId w:val="127"/>
  </w:num>
  <w:num w:numId="167" w16cid:durableId="298922390">
    <w:abstractNumId w:val="72"/>
  </w:num>
  <w:num w:numId="168" w16cid:durableId="1087312963">
    <w:abstractNumId w:val="112"/>
  </w:num>
  <w:num w:numId="169" w16cid:durableId="76286994">
    <w:abstractNumId w:val="81"/>
  </w:num>
  <w:num w:numId="170" w16cid:durableId="1865097454">
    <w:abstractNumId w:val="81"/>
    <w:lvlOverride w:ilvl="0">
      <w:lvl w:ilvl="0" w:tplc="F8965AF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E8C8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864E64">
        <w:start w:val="1"/>
        <w:numFmt w:val="lowerRoman"/>
        <w:lvlText w:val="%3."/>
        <w:lvlJc w:val="left"/>
        <w:pPr>
          <w:ind w:left="2007"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222084">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76A55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D02202">
        <w:start w:val="1"/>
        <w:numFmt w:val="lowerRoman"/>
        <w:lvlText w:val="%6."/>
        <w:lvlJc w:val="left"/>
        <w:pPr>
          <w:ind w:left="4167"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70543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108CD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94251C">
        <w:start w:val="1"/>
        <w:numFmt w:val="lowerRoman"/>
        <w:lvlText w:val="%9."/>
        <w:lvlJc w:val="left"/>
        <w:pPr>
          <w:ind w:left="6327" w:hanging="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16cid:durableId="1396198611">
    <w:abstractNumId w:val="110"/>
  </w:num>
  <w:num w:numId="172" w16cid:durableId="1472361892">
    <w:abstractNumId w:val="115"/>
  </w:num>
  <w:num w:numId="173" w16cid:durableId="841092675">
    <w:abstractNumId w:val="131"/>
  </w:num>
  <w:num w:numId="174" w16cid:durableId="1132675036">
    <w:abstractNumId w:val="83"/>
  </w:num>
  <w:num w:numId="175" w16cid:durableId="1253124800">
    <w:abstractNumId w:val="91"/>
  </w:num>
  <w:num w:numId="176" w16cid:durableId="1221675948">
    <w:abstractNumId w:val="43"/>
  </w:num>
  <w:num w:numId="177" w16cid:durableId="1665814729">
    <w:abstractNumId w:val="35"/>
  </w:num>
  <w:num w:numId="178" w16cid:durableId="1606037564">
    <w:abstractNumId w:val="71"/>
  </w:num>
  <w:num w:numId="179" w16cid:durableId="1668165246">
    <w:abstractNumId w:val="66"/>
  </w:num>
  <w:num w:numId="180" w16cid:durableId="1183547240">
    <w:abstractNumId w:val="80"/>
  </w:num>
  <w:num w:numId="181" w16cid:durableId="283587295">
    <w:abstractNumId w:val="86"/>
  </w:num>
  <w:num w:numId="182" w16cid:durableId="629676834">
    <w:abstractNumId w:val="22"/>
  </w:num>
  <w:num w:numId="183" w16cid:durableId="616522972">
    <w:abstractNumId w:val="80"/>
    <w:lvlOverride w:ilvl="0">
      <w:startOverride w:val="7"/>
    </w:lvlOverride>
  </w:num>
  <w:num w:numId="184" w16cid:durableId="923035006">
    <w:abstractNumId w:val="102"/>
  </w:num>
  <w:num w:numId="185" w16cid:durableId="205525737">
    <w:abstractNumId w:val="100"/>
  </w:num>
  <w:num w:numId="186" w16cid:durableId="1582713296">
    <w:abstractNumId w:val="80"/>
    <w:lvlOverride w:ilvl="0">
      <w:startOverride w:val="18"/>
    </w:lvlOverride>
  </w:num>
  <w:num w:numId="187" w16cid:durableId="27144448">
    <w:abstractNumId w:val="56"/>
  </w:num>
  <w:num w:numId="188" w16cid:durableId="618531435">
    <w:abstractNumId w:val="0"/>
  </w:num>
  <w:num w:numId="189" w16cid:durableId="1731224418">
    <w:abstractNumId w:val="113"/>
  </w:num>
  <w:num w:numId="190" w16cid:durableId="803547448">
    <w:abstractNumId w:val="98"/>
  </w:num>
  <w:num w:numId="191" w16cid:durableId="1223172674">
    <w:abstractNumId w:val="105"/>
  </w:num>
  <w:num w:numId="192" w16cid:durableId="1692953231">
    <w:abstractNumId w:val="125"/>
  </w:num>
  <w:num w:numId="193" w16cid:durableId="1099594273">
    <w:abstractNumId w:val="16"/>
  </w:num>
  <w:num w:numId="194" w16cid:durableId="435708694">
    <w:abstractNumId w:val="77"/>
  </w:num>
  <w:num w:numId="195" w16cid:durableId="1230195382">
    <w:abstractNumId w:val="125"/>
    <w:lvlOverride w:ilvl="0">
      <w:startOverride w:val="3"/>
    </w:lvlOverride>
  </w:num>
  <w:num w:numId="196" w16cid:durableId="1562061020">
    <w:abstractNumId w:val="95"/>
  </w:num>
  <w:num w:numId="197" w16cid:durableId="2037584239">
    <w:abstractNumId w:val="39"/>
  </w:num>
  <w:num w:numId="198" w16cid:durableId="135295225">
    <w:abstractNumId w:val="125"/>
    <w:lvlOverride w:ilvl="0">
      <w:startOverride w:val="7"/>
    </w:lvlOverride>
  </w:num>
  <w:num w:numId="199" w16cid:durableId="821852977">
    <w:abstractNumId w:val="99"/>
  </w:num>
  <w:num w:numId="200" w16cid:durableId="1118987524">
    <w:abstractNumId w:val="55"/>
  </w:num>
  <w:num w:numId="201" w16cid:durableId="1855223433">
    <w:abstractNumId w:val="55"/>
    <w:lvlOverride w:ilvl="0">
      <w:startOverride w:val="2"/>
      <w:lvl w:ilvl="0" w:tplc="72FA6EA4">
        <w:start w:val="2"/>
        <w:numFmt w:val="lowerLetter"/>
        <w:lvlText w:val="%1."/>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56AE6E">
        <w:start w:val="1"/>
        <w:numFmt w:val="lowerLetter"/>
        <w:lvlText w:val="%2."/>
        <w:lvlJc w:val="left"/>
        <w:pPr>
          <w:ind w:left="19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305B48">
        <w:start w:val="1"/>
        <w:numFmt w:val="lowerRoman"/>
        <w:lvlText w:val="%3."/>
        <w:lvlJc w:val="left"/>
        <w:pPr>
          <w:ind w:left="2716"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8AEEA6">
        <w:start w:val="1"/>
        <w:numFmt w:val="decimal"/>
        <w:lvlText w:val="%4."/>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B34813E">
        <w:start w:val="1"/>
        <w:numFmt w:val="lowerLetter"/>
        <w:lvlText w:val="%5."/>
        <w:lvlJc w:val="left"/>
        <w:pPr>
          <w:ind w:left="41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60B9CE">
        <w:start w:val="1"/>
        <w:numFmt w:val="lowerRoman"/>
        <w:lvlText w:val="%6."/>
        <w:lvlJc w:val="left"/>
        <w:pPr>
          <w:ind w:left="4876"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7AB2FC">
        <w:start w:val="1"/>
        <w:numFmt w:val="decimal"/>
        <w:lvlText w:val="%7."/>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1CA64A">
        <w:start w:val="1"/>
        <w:numFmt w:val="lowerLetter"/>
        <w:lvlText w:val="%8."/>
        <w:lvlJc w:val="left"/>
        <w:pPr>
          <w:ind w:left="63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E8F91E">
        <w:start w:val="1"/>
        <w:numFmt w:val="lowerRoman"/>
        <w:lvlText w:val="%9."/>
        <w:lvlJc w:val="left"/>
        <w:pPr>
          <w:ind w:left="7036"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2" w16cid:durableId="930704559">
    <w:abstractNumId w:val="1"/>
  </w:num>
  <w:num w:numId="203" w16cid:durableId="526530352">
    <w:abstractNumId w:val="13"/>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AC"/>
    <w:rsid w:val="00196AAC"/>
    <w:rsid w:val="00334D3B"/>
    <w:rsid w:val="0044119D"/>
    <w:rsid w:val="00BB7742"/>
    <w:rsid w:val="00C73C4D"/>
    <w:rsid w:val="00E42053"/>
    <w:rsid w:val="00F5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F9F5"/>
  <w15:docId w15:val="{EC1A85B3-CE28-4FEE-8783-1C65C212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paragraph" w:styleId="Nagwek1">
    <w:name w:val="heading 1"/>
    <w:next w:val="Normalny"/>
    <w:uiPriority w:val="9"/>
    <w:qFormat/>
    <w:pPr>
      <w:spacing w:line="360" w:lineRule="auto"/>
      <w:outlineLvl w:val="0"/>
    </w:pPr>
    <w:rPr>
      <w:rFonts w:ascii="Arial" w:eastAsia="Arial" w:hAnsi="Arial" w:cs="Arial"/>
      <w:b/>
      <w:bCs/>
      <w:color w:val="000000"/>
      <w:sz w:val="22"/>
      <w:szCs w:val="22"/>
      <w:u w:color="000000"/>
    </w:rPr>
  </w:style>
  <w:style w:type="paragraph" w:styleId="Nagwek2">
    <w:name w:val="heading 2"/>
    <w:next w:val="Normalny"/>
    <w:uiPriority w:val="9"/>
    <w:unhideWhenUsed/>
    <w:qFormat/>
    <w:pPr>
      <w:spacing w:line="360" w:lineRule="auto"/>
      <w:jc w:val="both"/>
      <w:outlineLvl w:val="1"/>
    </w:pPr>
    <w:rPr>
      <w:rFonts w:ascii="Arial" w:eastAsia="Arial" w:hAnsi="Arial" w:cs="Arial"/>
      <w:b/>
      <w:bCs/>
      <w:color w:val="000000"/>
      <w:sz w:val="22"/>
      <w:szCs w:val="22"/>
      <w:u w:color="000000"/>
    </w:rPr>
  </w:style>
  <w:style w:type="paragraph" w:styleId="Nagwek3">
    <w:name w:val="heading 3"/>
    <w:uiPriority w:val="9"/>
    <w:unhideWhenUsed/>
    <w:qFormat/>
    <w:pPr>
      <w:spacing w:line="360" w:lineRule="auto"/>
      <w:jc w:val="both"/>
      <w:outlineLvl w:val="2"/>
    </w:pPr>
    <w:rPr>
      <w:rFonts w:ascii="Arial" w:eastAsia="Arial" w:hAnsi="Arial" w:cs="Arial"/>
      <w:b/>
      <w:bCs/>
      <w:color w:val="000000"/>
      <w:sz w:val="22"/>
      <w:szCs w:val="22"/>
      <w:u w:color="000000"/>
    </w:rPr>
  </w:style>
  <w:style w:type="paragraph" w:styleId="Nagwek4">
    <w:name w:val="heading 4"/>
    <w:next w:val="Normalny"/>
    <w:uiPriority w:val="9"/>
    <w:unhideWhenUsed/>
    <w:qFormat/>
    <w:pPr>
      <w:spacing w:line="360" w:lineRule="auto"/>
      <w:jc w:val="both"/>
      <w:outlineLvl w:val="3"/>
    </w:pPr>
    <w:rPr>
      <w:rFonts w:ascii="Arial" w:eastAsia="Arial" w:hAnsi="Arial" w:cs="Arial"/>
      <w:b/>
      <w:bCs/>
      <w:color w:val="000000"/>
      <w:sz w:val="22"/>
      <w:szCs w:val="22"/>
      <w:u w:color="000000"/>
    </w:rPr>
  </w:style>
  <w:style w:type="paragraph" w:styleId="Nagwek5">
    <w:name w:val="heading 5"/>
    <w:next w:val="Normalny"/>
    <w:uiPriority w:val="9"/>
    <w:unhideWhenUsed/>
    <w:qFormat/>
    <w:pPr>
      <w:spacing w:line="360" w:lineRule="auto"/>
      <w:jc w:val="both"/>
      <w:outlineLvl w:val="4"/>
    </w:pPr>
    <w:rPr>
      <w:rFonts w:ascii="Arial" w:eastAsia="Arial" w:hAnsi="Arial" w:cs="Arial"/>
      <w:b/>
      <w:bC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character" w:customStyle="1" w:styleId="eop">
    <w:name w:val="eop"/>
  </w:style>
  <w:style w:type="paragraph" w:styleId="Nagwekspisutreci">
    <w:name w:val="TOC Heading"/>
    <w:next w:val="Normalny"/>
    <w:pPr>
      <w:spacing w:line="360" w:lineRule="auto"/>
    </w:pPr>
    <w:rPr>
      <w:rFonts w:ascii="Arial" w:eastAsia="Arial" w:hAnsi="Arial" w:cs="Arial"/>
      <w:b/>
      <w:bCs/>
      <w:color w:val="000000"/>
      <w:sz w:val="22"/>
      <w:szCs w:val="22"/>
      <w:u w:color="000000"/>
    </w:rPr>
  </w:style>
  <w:style w:type="paragraph" w:styleId="Spistreci1">
    <w:name w:val="toc 1"/>
    <w:pPr>
      <w:tabs>
        <w:tab w:val="left" w:pos="660"/>
        <w:tab w:val="right" w:leader="dot" w:pos="9046"/>
      </w:tabs>
      <w:spacing w:before="120" w:after="120" w:line="276" w:lineRule="auto"/>
    </w:pPr>
    <w:rPr>
      <w:rFonts w:ascii="Calibri" w:eastAsia="Calibri" w:hAnsi="Calibri" w:cs="Calibri"/>
      <w:b/>
      <w:bCs/>
      <w:color w:val="000000"/>
      <w:sz w:val="22"/>
      <w:szCs w:val="22"/>
      <w:u w:color="000000"/>
    </w:rPr>
  </w:style>
  <w:style w:type="paragraph" w:styleId="Spistreci2">
    <w:name w:val="toc 2"/>
    <w:pPr>
      <w:tabs>
        <w:tab w:val="left" w:pos="880"/>
        <w:tab w:val="right" w:leader="dot" w:pos="9046"/>
      </w:tabs>
      <w:spacing w:after="100" w:line="276" w:lineRule="auto"/>
      <w:ind w:left="220"/>
    </w:pPr>
    <w:rPr>
      <w:rFonts w:ascii="Calibri" w:eastAsia="Calibri" w:hAnsi="Calibri" w:cs="Calibri"/>
      <w:color w:val="000000"/>
      <w:sz w:val="22"/>
      <w:szCs w:val="22"/>
      <w:u w:color="000000"/>
    </w:rPr>
  </w:style>
  <w:style w:type="paragraph" w:styleId="Spistreci3">
    <w:name w:val="toc 3"/>
    <w:pPr>
      <w:tabs>
        <w:tab w:val="left" w:pos="660"/>
        <w:tab w:val="right" w:leader="dot" w:pos="9046"/>
      </w:tabs>
      <w:spacing w:after="100" w:line="259" w:lineRule="auto"/>
      <w:ind w:left="440"/>
    </w:pPr>
    <w:rPr>
      <w:rFonts w:ascii="Calibri" w:eastAsia="Calibri" w:hAnsi="Calibri" w:cs="Calibri"/>
      <w:color w:val="000000"/>
      <w:sz w:val="22"/>
      <w:szCs w:val="22"/>
      <w:u w:color="000000"/>
    </w:rPr>
  </w:style>
  <w:style w:type="paragraph" w:styleId="Spistreci4">
    <w:name w:val="toc 4"/>
    <w:pPr>
      <w:tabs>
        <w:tab w:val="left" w:pos="660"/>
        <w:tab w:val="right" w:leader="dot" w:pos="9046"/>
      </w:tabs>
      <w:spacing w:after="100" w:line="259" w:lineRule="auto"/>
      <w:ind w:left="660"/>
    </w:pPr>
    <w:rPr>
      <w:rFonts w:ascii="Calibri" w:eastAsia="Calibri" w:hAnsi="Calibri" w:cs="Calibri"/>
      <w:color w:val="000000"/>
      <w:sz w:val="22"/>
      <w:szCs w:val="22"/>
      <w:u w:color="000000"/>
    </w:rPr>
  </w:style>
  <w:style w:type="paragraph" w:styleId="Spistreci5">
    <w:name w:val="toc 5"/>
    <w:pPr>
      <w:tabs>
        <w:tab w:val="left" w:pos="660"/>
        <w:tab w:val="right" w:leader="dot" w:pos="9046"/>
      </w:tabs>
      <w:spacing w:after="100" w:line="259" w:lineRule="auto"/>
      <w:ind w:left="880"/>
    </w:pPr>
    <w:rPr>
      <w:rFonts w:ascii="Calibri" w:eastAsia="Calibri" w:hAnsi="Calibri" w:cs="Calibri"/>
      <w:color w:val="000000"/>
      <w:sz w:val="22"/>
      <w:szCs w:val="22"/>
      <w:u w:color="000000"/>
    </w:rPr>
  </w:style>
  <w:style w:type="numbering" w:customStyle="1" w:styleId="Zaimportowanystyl5">
    <w:name w:val="Zaimportowany styl 5"/>
    <w:pPr>
      <w:numPr>
        <w:numId w:val="25"/>
      </w:numPr>
    </w:pPr>
  </w:style>
  <w:style w:type="paragraph" w:customStyle="1" w:styleId="Default">
    <w:name w:val="Default"/>
    <w:rPr>
      <w:rFonts w:ascii="Calibri" w:hAnsi="Calibri" w:cs="Arial Unicode MS"/>
      <w:color w:val="000000"/>
      <w:sz w:val="24"/>
      <w:szCs w:val="24"/>
      <w:u w:color="000000"/>
    </w:rPr>
  </w:style>
  <w:style w:type="numbering" w:customStyle="1" w:styleId="Zaimportowanystyl1">
    <w:name w:val="Zaimportowany styl 1"/>
    <w:pPr>
      <w:numPr>
        <w:numId w:val="27"/>
      </w:numPr>
    </w:p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6">
    <w:name w:val="Zaimportowany styl 6"/>
    <w:pPr>
      <w:numPr>
        <w:numId w:val="29"/>
      </w:numPr>
    </w:pPr>
  </w:style>
  <w:style w:type="numbering" w:customStyle="1" w:styleId="Zaimportowanystyl7">
    <w:name w:val="Zaimportowany styl 7"/>
    <w:pPr>
      <w:numPr>
        <w:numId w:val="32"/>
      </w:numPr>
    </w:pPr>
  </w:style>
  <w:style w:type="numbering" w:customStyle="1" w:styleId="Zaimportowanystyl8">
    <w:name w:val="Zaimportowany styl 8"/>
    <w:pPr>
      <w:numPr>
        <w:numId w:val="36"/>
      </w:numPr>
    </w:pPr>
  </w:style>
  <w:style w:type="numbering" w:customStyle="1" w:styleId="Zaimportowanystyl9">
    <w:name w:val="Zaimportowany styl 9"/>
    <w:pPr>
      <w:numPr>
        <w:numId w:val="39"/>
      </w:numPr>
    </w:pPr>
  </w:style>
  <w:style w:type="numbering" w:customStyle="1" w:styleId="Zaimportowanystyl11">
    <w:name w:val="Zaimportowany styl 11"/>
    <w:pPr>
      <w:numPr>
        <w:numId w:val="41"/>
      </w:numPr>
    </w:pPr>
  </w:style>
  <w:style w:type="numbering" w:customStyle="1" w:styleId="Zaimportowanystyl12">
    <w:name w:val="Zaimportowany styl 12"/>
    <w:pPr>
      <w:numPr>
        <w:numId w:val="44"/>
      </w:numPr>
    </w:pPr>
  </w:style>
  <w:style w:type="paragraph" w:styleId="Bezodstpw">
    <w:name w:val="No Spacing"/>
    <w:rPr>
      <w:rFonts w:ascii="Calibri" w:hAnsi="Calibri" w:cs="Arial Unicode MS"/>
      <w:color w:val="000000"/>
      <w:sz w:val="22"/>
      <w:szCs w:val="22"/>
      <w:u w:color="000000"/>
    </w:rPr>
  </w:style>
  <w:style w:type="numbering" w:customStyle="1" w:styleId="Zaimportowanystyl13">
    <w:name w:val="Zaimportowany styl 13"/>
    <w:pPr>
      <w:numPr>
        <w:numId w:val="47"/>
      </w:numPr>
    </w:pPr>
  </w:style>
  <w:style w:type="numbering" w:customStyle="1" w:styleId="Zaimportowanystyl14">
    <w:name w:val="Zaimportowany styl 14"/>
    <w:pPr>
      <w:numPr>
        <w:numId w:val="49"/>
      </w:numPr>
    </w:pPr>
  </w:style>
  <w:style w:type="numbering" w:customStyle="1" w:styleId="Zaimportowanystyl15">
    <w:name w:val="Zaimportowany styl 15"/>
    <w:pPr>
      <w:numPr>
        <w:numId w:val="51"/>
      </w:numPr>
    </w:pPr>
  </w:style>
  <w:style w:type="numbering" w:customStyle="1" w:styleId="Zaimportowanystyl16">
    <w:name w:val="Zaimportowany styl 16"/>
    <w:pPr>
      <w:numPr>
        <w:numId w:val="54"/>
      </w:numPr>
    </w:pPr>
  </w:style>
  <w:style w:type="numbering" w:customStyle="1" w:styleId="Zaimportowanystyl17">
    <w:name w:val="Zaimportowany styl 17"/>
    <w:pPr>
      <w:numPr>
        <w:numId w:val="58"/>
      </w:numPr>
    </w:pPr>
  </w:style>
  <w:style w:type="numbering" w:customStyle="1" w:styleId="Zaimportowanystyl18">
    <w:name w:val="Zaimportowany styl 18"/>
    <w:pPr>
      <w:numPr>
        <w:numId w:val="61"/>
      </w:numPr>
    </w:pPr>
  </w:style>
  <w:style w:type="numbering" w:customStyle="1" w:styleId="Zaimportowanystyl19">
    <w:name w:val="Zaimportowany styl 19"/>
    <w:pPr>
      <w:numPr>
        <w:numId w:val="64"/>
      </w:numPr>
    </w:pPr>
  </w:style>
  <w:style w:type="numbering" w:customStyle="1" w:styleId="Zaimportowanystyl20">
    <w:name w:val="Zaimportowany styl 20"/>
    <w:pPr>
      <w:numPr>
        <w:numId w:val="68"/>
      </w:numPr>
    </w:pPr>
  </w:style>
  <w:style w:type="numbering" w:customStyle="1" w:styleId="Zaimportowanystyl21">
    <w:name w:val="Zaimportowany styl 21"/>
    <w:pPr>
      <w:numPr>
        <w:numId w:val="71"/>
      </w:numPr>
    </w:pPr>
  </w:style>
  <w:style w:type="numbering" w:customStyle="1" w:styleId="Zaimportowanystyl22">
    <w:name w:val="Zaimportowany styl 22"/>
    <w:pPr>
      <w:numPr>
        <w:numId w:val="73"/>
      </w:numPr>
    </w:pPr>
  </w:style>
  <w:style w:type="numbering" w:customStyle="1" w:styleId="Zaimportowanystyl23">
    <w:name w:val="Zaimportowany styl 23"/>
    <w:pPr>
      <w:numPr>
        <w:numId w:val="78"/>
      </w:numPr>
    </w:pPr>
  </w:style>
  <w:style w:type="numbering" w:customStyle="1" w:styleId="Zaimportowanystyl24">
    <w:name w:val="Zaimportowany styl 24"/>
    <w:pPr>
      <w:numPr>
        <w:numId w:val="81"/>
      </w:numPr>
    </w:pPr>
  </w:style>
  <w:style w:type="numbering" w:customStyle="1" w:styleId="Zaimportowanystyl25">
    <w:name w:val="Zaimportowany styl 25"/>
    <w:pPr>
      <w:numPr>
        <w:numId w:val="85"/>
      </w:numPr>
    </w:pPr>
  </w:style>
  <w:style w:type="numbering" w:customStyle="1" w:styleId="Zaimportowanystyl26">
    <w:name w:val="Zaimportowany styl 26"/>
    <w:pPr>
      <w:numPr>
        <w:numId w:val="88"/>
      </w:numPr>
    </w:pPr>
  </w:style>
  <w:style w:type="numbering" w:customStyle="1" w:styleId="Zaimportowanystyl27">
    <w:name w:val="Zaimportowany styl 27"/>
    <w:pPr>
      <w:numPr>
        <w:numId w:val="91"/>
      </w:numPr>
    </w:pPr>
  </w:style>
  <w:style w:type="numbering" w:customStyle="1" w:styleId="Zaimportowanystyl28">
    <w:name w:val="Zaimportowany styl 28"/>
    <w:pPr>
      <w:numPr>
        <w:numId w:val="94"/>
      </w:numPr>
    </w:pPr>
  </w:style>
  <w:style w:type="numbering" w:customStyle="1" w:styleId="Zaimportowanystyl29">
    <w:name w:val="Zaimportowany styl 29"/>
    <w:pPr>
      <w:numPr>
        <w:numId w:val="97"/>
      </w:numPr>
    </w:pPr>
  </w:style>
  <w:style w:type="paragraph" w:styleId="Tekstkomentarza">
    <w:name w:val="annotation text"/>
    <w:pPr>
      <w:spacing w:after="160"/>
    </w:pPr>
    <w:rPr>
      <w:rFonts w:ascii="Calibri" w:hAnsi="Calibri" w:cs="Arial Unicode MS"/>
      <w:color w:val="000000"/>
      <w:u w:color="000000"/>
    </w:rPr>
  </w:style>
  <w:style w:type="numbering" w:customStyle="1" w:styleId="Zaimportowanystyl30">
    <w:name w:val="Zaimportowany styl 30"/>
    <w:pPr>
      <w:numPr>
        <w:numId w:val="101"/>
      </w:numPr>
    </w:pPr>
  </w:style>
  <w:style w:type="numbering" w:customStyle="1" w:styleId="Zaimportowanystyl31">
    <w:name w:val="Zaimportowany styl 31"/>
    <w:pPr>
      <w:numPr>
        <w:numId w:val="103"/>
      </w:numPr>
    </w:pPr>
  </w:style>
  <w:style w:type="numbering" w:customStyle="1" w:styleId="Zaimportowanystyl32">
    <w:name w:val="Zaimportowany styl 32"/>
    <w:pPr>
      <w:numPr>
        <w:numId w:val="105"/>
      </w:numPr>
    </w:pPr>
  </w:style>
  <w:style w:type="numbering" w:customStyle="1" w:styleId="Zaimportowanystyl33">
    <w:name w:val="Zaimportowany styl 33"/>
    <w:pPr>
      <w:numPr>
        <w:numId w:val="108"/>
      </w:numPr>
    </w:pPr>
  </w:style>
  <w:style w:type="numbering" w:customStyle="1" w:styleId="Zaimportowanystyl34">
    <w:name w:val="Zaimportowany styl 34"/>
    <w:pPr>
      <w:numPr>
        <w:numId w:val="110"/>
      </w:numPr>
    </w:pPr>
  </w:style>
  <w:style w:type="numbering" w:customStyle="1" w:styleId="Zaimportowanystyl35">
    <w:name w:val="Zaimportowany styl 35"/>
    <w:pPr>
      <w:numPr>
        <w:numId w:val="113"/>
      </w:numPr>
    </w:pPr>
  </w:style>
  <w:style w:type="numbering" w:customStyle="1" w:styleId="Zaimportowanystyl36">
    <w:name w:val="Zaimportowany styl 36"/>
    <w:pPr>
      <w:numPr>
        <w:numId w:val="116"/>
      </w:numPr>
    </w:pPr>
  </w:style>
  <w:style w:type="numbering" w:customStyle="1" w:styleId="Zaimportowanystyl37">
    <w:name w:val="Zaimportowany styl 37"/>
    <w:pPr>
      <w:numPr>
        <w:numId w:val="120"/>
      </w:numPr>
    </w:pPr>
  </w:style>
  <w:style w:type="numbering" w:customStyle="1" w:styleId="Zaimportowanystyl38">
    <w:name w:val="Zaimportowany styl 38"/>
    <w:pPr>
      <w:numPr>
        <w:numId w:val="122"/>
      </w:numPr>
    </w:pPr>
  </w:style>
  <w:style w:type="numbering" w:customStyle="1" w:styleId="Zaimportowanystyl39">
    <w:name w:val="Zaimportowany styl 39"/>
    <w:pPr>
      <w:numPr>
        <w:numId w:val="125"/>
      </w:numPr>
    </w:pPr>
  </w:style>
  <w:style w:type="numbering" w:customStyle="1" w:styleId="Zaimportowanystyl40">
    <w:name w:val="Zaimportowany styl 40"/>
    <w:pPr>
      <w:numPr>
        <w:numId w:val="128"/>
      </w:numPr>
    </w:pPr>
  </w:style>
  <w:style w:type="numbering" w:customStyle="1" w:styleId="Zaimportowanystyl41">
    <w:name w:val="Zaimportowany styl 41"/>
    <w:pPr>
      <w:numPr>
        <w:numId w:val="131"/>
      </w:numPr>
    </w:pPr>
  </w:style>
  <w:style w:type="numbering" w:customStyle="1" w:styleId="Zaimportowanystyl42">
    <w:name w:val="Zaimportowany styl 42"/>
    <w:pPr>
      <w:numPr>
        <w:numId w:val="134"/>
      </w:numPr>
    </w:pPr>
  </w:style>
  <w:style w:type="numbering" w:customStyle="1" w:styleId="Zaimportowanystyl43">
    <w:name w:val="Zaimportowany styl 43"/>
    <w:pPr>
      <w:numPr>
        <w:numId w:val="136"/>
      </w:numPr>
    </w:pPr>
  </w:style>
  <w:style w:type="numbering" w:customStyle="1" w:styleId="Zaimportowanystyl44">
    <w:name w:val="Zaimportowany styl 44"/>
    <w:pPr>
      <w:numPr>
        <w:numId w:val="139"/>
      </w:numPr>
    </w:pPr>
  </w:style>
  <w:style w:type="numbering" w:customStyle="1" w:styleId="Zaimportowanystyl45">
    <w:name w:val="Zaimportowany styl 45"/>
    <w:pPr>
      <w:numPr>
        <w:numId w:val="141"/>
      </w:numPr>
    </w:pPr>
  </w:style>
  <w:style w:type="numbering" w:customStyle="1" w:styleId="Zaimportowanystyl46">
    <w:name w:val="Zaimportowany styl 46"/>
    <w:pPr>
      <w:numPr>
        <w:numId w:val="143"/>
      </w:numPr>
    </w:pPr>
  </w:style>
  <w:style w:type="numbering" w:customStyle="1" w:styleId="Zaimportowanystyl47">
    <w:name w:val="Zaimportowany styl 47"/>
    <w:pPr>
      <w:numPr>
        <w:numId w:val="146"/>
      </w:numPr>
    </w:pPr>
  </w:style>
  <w:style w:type="numbering" w:customStyle="1" w:styleId="Zaimportowanystyl48">
    <w:name w:val="Zaimportowany styl 48"/>
    <w:pPr>
      <w:numPr>
        <w:numId w:val="149"/>
      </w:numPr>
    </w:pPr>
  </w:style>
  <w:style w:type="numbering" w:customStyle="1" w:styleId="Zaimportowanystyl49">
    <w:name w:val="Zaimportowany styl 49"/>
    <w:pPr>
      <w:numPr>
        <w:numId w:val="152"/>
      </w:numPr>
    </w:pPr>
  </w:style>
  <w:style w:type="numbering" w:customStyle="1" w:styleId="Zaimportowanystyl50">
    <w:name w:val="Zaimportowany styl 50"/>
    <w:pPr>
      <w:numPr>
        <w:numId w:val="154"/>
      </w:numPr>
    </w:pPr>
  </w:style>
  <w:style w:type="numbering" w:customStyle="1" w:styleId="Zaimportowanystyl51">
    <w:name w:val="Zaimportowany styl 51"/>
    <w:pPr>
      <w:numPr>
        <w:numId w:val="156"/>
      </w:numPr>
    </w:pPr>
  </w:style>
  <w:style w:type="numbering" w:customStyle="1" w:styleId="Zaimportowanystyl52">
    <w:name w:val="Zaimportowany styl 52"/>
    <w:pPr>
      <w:numPr>
        <w:numId w:val="161"/>
      </w:numPr>
    </w:pPr>
  </w:style>
  <w:style w:type="numbering" w:customStyle="1" w:styleId="Zaimportowanystyl53">
    <w:name w:val="Zaimportowany styl 53"/>
    <w:pPr>
      <w:numPr>
        <w:numId w:val="163"/>
      </w:numPr>
    </w:pPr>
  </w:style>
  <w:style w:type="character" w:customStyle="1" w:styleId="Brak">
    <w:name w:val="Brak"/>
  </w:style>
  <w:style w:type="character" w:customStyle="1" w:styleId="Hyperlink0">
    <w:name w:val="Hyperlink.0"/>
    <w:basedOn w:val="Brak"/>
  </w:style>
  <w:style w:type="paragraph" w:styleId="NormalnyWeb">
    <w:name w:val="Normal (Web)"/>
    <w:pPr>
      <w:spacing w:before="100" w:after="100"/>
    </w:pPr>
    <w:rPr>
      <w:rFonts w:cs="Arial Unicode MS"/>
      <w:color w:val="000000"/>
      <w:sz w:val="24"/>
      <w:szCs w:val="24"/>
      <w:u w:color="000000"/>
    </w:rPr>
  </w:style>
  <w:style w:type="numbering" w:customStyle="1" w:styleId="Zaimportowanystyl55">
    <w:name w:val="Zaimportowany styl 55"/>
    <w:pPr>
      <w:numPr>
        <w:numId w:val="166"/>
      </w:numPr>
    </w:pPr>
  </w:style>
  <w:style w:type="numbering" w:customStyle="1" w:styleId="Zaimportowanystyl56">
    <w:name w:val="Zaimportowany styl 56"/>
    <w:pPr>
      <w:numPr>
        <w:numId w:val="168"/>
      </w:numPr>
    </w:pPr>
  </w:style>
  <w:style w:type="numbering" w:customStyle="1" w:styleId="Zaimportowanystyl57">
    <w:name w:val="Zaimportowany styl 57"/>
    <w:pPr>
      <w:numPr>
        <w:numId w:val="171"/>
      </w:numPr>
    </w:pPr>
  </w:style>
  <w:style w:type="numbering" w:customStyle="1" w:styleId="Zaimportowanystyl58">
    <w:name w:val="Zaimportowany styl 58"/>
    <w:pPr>
      <w:numPr>
        <w:numId w:val="173"/>
      </w:numPr>
    </w:pPr>
  </w:style>
  <w:style w:type="numbering" w:customStyle="1" w:styleId="Zaimportowanystyl59">
    <w:name w:val="Zaimportowany styl 59"/>
    <w:pPr>
      <w:numPr>
        <w:numId w:val="175"/>
      </w:numPr>
    </w:pPr>
  </w:style>
  <w:style w:type="numbering" w:customStyle="1" w:styleId="Zaimportowanystyl60">
    <w:name w:val="Zaimportowany styl 60"/>
    <w:pPr>
      <w:numPr>
        <w:numId w:val="177"/>
      </w:numPr>
    </w:pPr>
  </w:style>
  <w:style w:type="numbering" w:customStyle="1" w:styleId="Zaimportowanystyl61">
    <w:name w:val="Zaimportowany styl 61"/>
    <w:pPr>
      <w:numPr>
        <w:numId w:val="179"/>
      </w:numPr>
    </w:pPr>
  </w:style>
  <w:style w:type="numbering" w:customStyle="1" w:styleId="Zaimportowanystyl62">
    <w:name w:val="Zaimportowany styl 62"/>
    <w:pPr>
      <w:numPr>
        <w:numId w:val="181"/>
      </w:numPr>
    </w:pPr>
  </w:style>
  <w:style w:type="numbering" w:customStyle="1" w:styleId="Zaimportowanystyl63">
    <w:name w:val="Zaimportowany styl 63"/>
    <w:pPr>
      <w:numPr>
        <w:numId w:val="184"/>
      </w:numPr>
    </w:pPr>
  </w:style>
  <w:style w:type="numbering" w:customStyle="1" w:styleId="Zaimportowanystyl64">
    <w:name w:val="Zaimportowany styl 64"/>
    <w:pPr>
      <w:numPr>
        <w:numId w:val="187"/>
      </w:numPr>
    </w:pPr>
  </w:style>
  <w:style w:type="numbering" w:customStyle="1" w:styleId="Zaimportowanystyl65">
    <w:name w:val="Zaimportowany styl 65"/>
    <w:pPr>
      <w:numPr>
        <w:numId w:val="189"/>
      </w:numPr>
    </w:pPr>
  </w:style>
  <w:style w:type="numbering" w:customStyle="1" w:styleId="Zaimportowanystyl66">
    <w:name w:val="Zaimportowany styl 66"/>
    <w:pPr>
      <w:numPr>
        <w:numId w:val="191"/>
      </w:numPr>
    </w:pPr>
  </w:style>
  <w:style w:type="numbering" w:customStyle="1" w:styleId="Zaimportowanystyl67">
    <w:name w:val="Zaimportowany styl 67"/>
    <w:pPr>
      <w:numPr>
        <w:numId w:val="193"/>
      </w:numPr>
    </w:pPr>
  </w:style>
  <w:style w:type="numbering" w:customStyle="1" w:styleId="Zaimportowanystyl68">
    <w:name w:val="Zaimportowany styl 68"/>
    <w:pPr>
      <w:numPr>
        <w:numId w:val="196"/>
      </w:numPr>
    </w:pPr>
  </w:style>
  <w:style w:type="numbering" w:customStyle="1" w:styleId="Zaimportowanystyl69">
    <w:name w:val="Zaimportowany styl 69"/>
    <w:pPr>
      <w:numPr>
        <w:numId w:val="199"/>
      </w:numPr>
    </w:pPr>
  </w:style>
  <w:style w:type="numbering" w:customStyle="1" w:styleId="Zaimportowanystyl70">
    <w:name w:val="Zaimportowany styl 70"/>
    <w:pPr>
      <w:numPr>
        <w:numId w:val="202"/>
      </w:numPr>
    </w:pPr>
  </w:style>
  <w:style w:type="paragraph" w:styleId="Tekstprzypisudolnego">
    <w:name w:val="footnote text"/>
    <w:rPr>
      <w:rFonts w:ascii="Calibri" w:eastAsia="Calibri" w:hAnsi="Calibri" w:cs="Calibri"/>
      <w:color w:val="000000"/>
      <w:u w:color="000000"/>
    </w:rPr>
  </w:style>
  <w:style w:type="paragraph" w:styleId="Poprawka">
    <w:name w:val="Revision"/>
    <w:hidden/>
    <w:uiPriority w:val="99"/>
    <w:semiHidden/>
    <w:rsid w:val="00E4205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czynaspilk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92</Pages>
  <Words>29536</Words>
  <Characters>177219</Characters>
  <Application>Microsoft Office Word</Application>
  <DocSecurity>0</DocSecurity>
  <Lines>1476</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Gołubowska</dc:creator>
  <cp:lastModifiedBy>Magdalena Gołubowska</cp:lastModifiedBy>
  <cp:revision>5</cp:revision>
  <dcterms:created xsi:type="dcterms:W3CDTF">2024-03-07T09:57:00Z</dcterms:created>
  <dcterms:modified xsi:type="dcterms:W3CDTF">2024-03-08T09:18:00Z</dcterms:modified>
</cp:coreProperties>
</file>